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532" w:rsidRDefault="005E5532" w:rsidP="0071532F">
      <w:pPr>
        <w:pStyle w:val="14"/>
        <w:spacing w:line="276" w:lineRule="auto"/>
        <w:jc w:val="center"/>
      </w:pPr>
      <w:bookmarkStart w:id="0" w:name="_Toc288410650"/>
      <w:bookmarkStart w:id="1" w:name="_Toc288410714"/>
      <w:bookmarkStart w:id="2" w:name="_Toc288394055"/>
      <w:r>
        <w:drawing>
          <wp:inline distT="0" distB="0" distL="0" distR="0">
            <wp:extent cx="6390005" cy="8771267"/>
            <wp:effectExtent l="19050" t="0" r="0" b="0"/>
            <wp:docPr id="1" name="Рисунок 1" descr="C:\Documents and Settings\Администратор\Рабочий стол\FHD 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FHD 301.jpg"/>
                    <pic:cNvPicPr>
                      <a:picLocks noChangeAspect="1" noChangeArrowheads="1"/>
                    </pic:cNvPicPr>
                  </pic:nvPicPr>
                  <pic:blipFill>
                    <a:blip r:embed="rId8"/>
                    <a:srcRect/>
                    <a:stretch>
                      <a:fillRect/>
                    </a:stretch>
                  </pic:blipFill>
                  <pic:spPr bwMode="auto">
                    <a:xfrm>
                      <a:off x="0" y="0"/>
                      <a:ext cx="6390005" cy="8771267"/>
                    </a:xfrm>
                    <a:prstGeom prst="rect">
                      <a:avLst/>
                    </a:prstGeom>
                    <a:noFill/>
                    <a:ln w="9525">
                      <a:noFill/>
                      <a:miter lim="800000"/>
                      <a:headEnd/>
                      <a:tailEnd/>
                    </a:ln>
                  </pic:spPr>
                </pic:pic>
              </a:graphicData>
            </a:graphic>
          </wp:inline>
        </w:drawing>
      </w:r>
    </w:p>
    <w:p w:rsidR="005E5532" w:rsidRDefault="005E5532" w:rsidP="0071532F">
      <w:pPr>
        <w:pStyle w:val="14"/>
        <w:spacing w:line="276" w:lineRule="auto"/>
        <w:jc w:val="center"/>
      </w:pPr>
    </w:p>
    <w:p w:rsidR="005E5532" w:rsidRDefault="005E5532" w:rsidP="0071532F">
      <w:pPr>
        <w:pStyle w:val="14"/>
        <w:spacing w:line="276" w:lineRule="auto"/>
        <w:jc w:val="center"/>
      </w:pPr>
    </w:p>
    <w:p w:rsidR="00E35BF7" w:rsidRPr="00FC6748" w:rsidRDefault="004F096D" w:rsidP="0071532F">
      <w:pPr>
        <w:pStyle w:val="14"/>
        <w:spacing w:line="276" w:lineRule="auto"/>
        <w:jc w:val="center"/>
      </w:pPr>
      <w:r w:rsidRPr="00FC6748">
        <w:lastRenderedPageBreak/>
        <w:t>Содержание</w:t>
      </w:r>
      <w:bookmarkEnd w:id="0"/>
      <w:bookmarkEnd w:id="1"/>
    </w:p>
    <w:p w:rsidR="00F17F7A" w:rsidRPr="00FC6748" w:rsidRDefault="00E81B6E" w:rsidP="0071532F">
      <w:pPr>
        <w:pStyle w:val="14"/>
        <w:spacing w:line="276" w:lineRule="auto"/>
        <w:rPr>
          <w:rFonts w:eastAsiaTheme="minorEastAsia"/>
          <w:lang w:eastAsia="ja-JP"/>
        </w:rPr>
      </w:pPr>
      <w:r w:rsidRPr="00FC6748">
        <w:fldChar w:fldCharType="begin"/>
      </w:r>
      <w:r w:rsidR="0009208D" w:rsidRPr="00FC6748">
        <w:instrText xml:space="preserve"> TOC \o "1-1" \t "Заголовок 2;2;Подзаголовок;2" </w:instrText>
      </w:r>
      <w:r w:rsidRPr="00FC6748">
        <w:fldChar w:fldCharType="separate"/>
      </w:r>
      <w:r w:rsidR="00F17F7A" w:rsidRPr="00FC6748">
        <w:t>Общие положения</w:t>
      </w:r>
    </w:p>
    <w:p w:rsidR="00F17F7A" w:rsidRPr="00FC6748" w:rsidRDefault="00F17F7A" w:rsidP="0071532F">
      <w:pPr>
        <w:pStyle w:val="14"/>
        <w:spacing w:line="276" w:lineRule="auto"/>
        <w:rPr>
          <w:rFonts w:eastAsiaTheme="minorEastAsia"/>
          <w:lang w:eastAsia="ja-JP"/>
        </w:rPr>
      </w:pPr>
      <w:r w:rsidRPr="00FC6748">
        <w:t>1.</w:t>
      </w:r>
      <w:r w:rsidRPr="00FC6748">
        <w:rPr>
          <w:rFonts w:eastAsiaTheme="minorEastAsia"/>
          <w:lang w:eastAsia="ja-JP"/>
        </w:rPr>
        <w:tab/>
      </w:r>
      <w:r w:rsidRPr="00FC6748">
        <w:t>Целевой раздел</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1.1.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Пояснительная записка</w:t>
      </w:r>
    </w:p>
    <w:p w:rsidR="00F17F7A" w:rsidRPr="00FC6748" w:rsidRDefault="00F17F7A" w:rsidP="0071532F">
      <w:pPr>
        <w:pStyle w:val="22"/>
        <w:tabs>
          <w:tab w:val="clear" w:pos="1068"/>
          <w:tab w:val="clear" w:pos="1200"/>
          <w:tab w:val="clear" w:pos="1985"/>
          <w:tab w:val="clear" w:pos="9923"/>
          <w:tab w:val="left" w:pos="1134"/>
          <w:tab w:val="left" w:pos="1701"/>
          <w:tab w:val="left" w:pos="9781"/>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1.2.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Планируемые результаты освоения обучающимися основной  образовательной программы</w:t>
      </w:r>
    </w:p>
    <w:p w:rsidR="00F17F7A" w:rsidRPr="00FC6748" w:rsidRDefault="00F17F7A" w:rsidP="0071532F">
      <w:pPr>
        <w:pStyle w:val="22"/>
        <w:tabs>
          <w:tab w:val="clear" w:pos="1068"/>
          <w:tab w:val="clear" w:pos="9923"/>
          <w:tab w:val="right" w:leader="dot" w:pos="10065"/>
        </w:tabs>
        <w:spacing w:line="276" w:lineRule="auto"/>
        <w:ind w:left="1985" w:hanging="992"/>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Формирование универсальных учебных действий</w:t>
      </w:r>
    </w:p>
    <w:p w:rsidR="00F17F7A" w:rsidRPr="00FC6748" w:rsidRDefault="00F17F7A" w:rsidP="0071532F">
      <w:pPr>
        <w:pStyle w:val="22"/>
        <w:tabs>
          <w:tab w:val="clear" w:pos="1068"/>
          <w:tab w:val="clear" w:pos="9923"/>
          <w:tab w:val="right" w:leader="dot" w:pos="10065"/>
        </w:tabs>
        <w:spacing w:line="276" w:lineRule="auto"/>
        <w:ind w:left="1985" w:hanging="992"/>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1.2.1.1.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 xml:space="preserve">Чтение. Работа с текстом </w:t>
      </w:r>
      <w:r w:rsidRPr="00FC6748">
        <w:rPr>
          <w:rFonts w:ascii="Times New Roman" w:hAnsi="Times New Roman"/>
          <w:b w:val="0"/>
          <w:bCs/>
          <w:noProof/>
          <w:sz w:val="24"/>
          <w:szCs w:val="24"/>
        </w:rPr>
        <w:t>(метапредметные результаты)</w:t>
      </w:r>
      <w:r w:rsidR="00144349" w:rsidRPr="00FC6748">
        <w:rPr>
          <w:rFonts w:ascii="Times New Roman" w:eastAsiaTheme="minorEastAsia" w:hAnsi="Times New Roman"/>
          <w:b w:val="0"/>
          <w:noProof/>
          <w:sz w:val="24"/>
          <w:szCs w:val="24"/>
          <w:lang w:eastAsia="ja-JP"/>
        </w:rPr>
        <w:t xml:space="preserve"> </w:t>
      </w:r>
    </w:p>
    <w:p w:rsidR="00F17F7A" w:rsidRPr="00FC6748" w:rsidRDefault="00F17F7A" w:rsidP="0071532F">
      <w:pPr>
        <w:pStyle w:val="22"/>
        <w:tabs>
          <w:tab w:val="clear" w:pos="1068"/>
          <w:tab w:val="clear" w:pos="9923"/>
          <w:tab w:val="right" w:leader="dot" w:pos="10065"/>
        </w:tabs>
        <w:spacing w:line="276" w:lineRule="auto"/>
        <w:ind w:left="1985" w:hanging="992"/>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1.2.1.2.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Формирование ИКТ­компетентности обучающихся (метапредметные результаты)</w:t>
      </w:r>
      <w:r w:rsidR="00144349" w:rsidRPr="00FC6748">
        <w:rPr>
          <w:rFonts w:ascii="Times New Roman" w:eastAsiaTheme="minorEastAsia" w:hAnsi="Times New Roman"/>
          <w:b w:val="0"/>
          <w:noProof/>
          <w:sz w:val="24"/>
          <w:szCs w:val="24"/>
          <w:lang w:eastAsia="ja-JP"/>
        </w:rPr>
        <w:t xml:space="preserve"> </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Русский язык</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1.2.3.</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Литературное чтение</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1.2.4.</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Иностранный язык (английский)</w:t>
      </w:r>
      <w:r w:rsidR="00144349" w:rsidRPr="00FC6748">
        <w:rPr>
          <w:rFonts w:ascii="Times New Roman" w:eastAsiaTheme="minorEastAsia" w:hAnsi="Times New Roman"/>
          <w:b w:val="0"/>
          <w:noProof/>
          <w:sz w:val="24"/>
          <w:szCs w:val="24"/>
          <w:lang w:eastAsia="ja-JP"/>
        </w:rPr>
        <w:t xml:space="preserve"> </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1.2.5.</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Математика и информатика</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1.2.6.</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Основы религиозных культур и светской этики</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1.2.7.</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Окружающий мир</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1.2.8.</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Изобразительное искусство</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1.2.9.</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Музыка</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1.2.10.</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Технология</w:t>
      </w:r>
    </w:p>
    <w:p w:rsidR="00F17F7A" w:rsidRPr="00FC6748" w:rsidRDefault="00F17F7A" w:rsidP="0071532F">
      <w:pPr>
        <w:pStyle w:val="22"/>
        <w:tabs>
          <w:tab w:val="clear" w:pos="1985"/>
          <w:tab w:val="clear" w:pos="9923"/>
          <w:tab w:val="left" w:pos="2268"/>
          <w:tab w:val="right" w:leader="dot" w:pos="10065"/>
        </w:tabs>
        <w:spacing w:line="276" w:lineRule="auto"/>
        <w:ind w:left="993" w:firstLine="567"/>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1.2.11.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Физическая культура</w:t>
      </w:r>
    </w:p>
    <w:p w:rsidR="00F17F7A" w:rsidRPr="00FC6748" w:rsidRDefault="00F17F7A" w:rsidP="0071532F">
      <w:pPr>
        <w:pStyle w:val="22"/>
        <w:tabs>
          <w:tab w:val="clear" w:pos="1985"/>
          <w:tab w:val="clear" w:pos="9923"/>
          <w:tab w:val="left" w:pos="1418"/>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1.3.</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Система оценки достижения планируемых результатов освоения основной образовательной программы</w:t>
      </w:r>
    </w:p>
    <w:p w:rsidR="00F17F7A" w:rsidRPr="00FC6748" w:rsidRDefault="00F17F7A" w:rsidP="0071532F">
      <w:pPr>
        <w:pStyle w:val="14"/>
        <w:spacing w:line="276" w:lineRule="auto"/>
        <w:rPr>
          <w:rFonts w:eastAsiaTheme="minorEastAsia"/>
          <w:lang w:eastAsia="ja-JP"/>
        </w:rPr>
      </w:pPr>
      <w:r w:rsidRPr="00FC6748">
        <w:t>2.</w:t>
      </w:r>
      <w:r w:rsidRPr="00FC6748">
        <w:rPr>
          <w:rFonts w:eastAsiaTheme="minorEastAsia"/>
          <w:lang w:eastAsia="ja-JP"/>
        </w:rPr>
        <w:tab/>
      </w:r>
      <w:r w:rsidRPr="00FC6748">
        <w:t>Содержательный раздел</w:t>
      </w:r>
    </w:p>
    <w:p w:rsidR="00F17F7A" w:rsidRPr="00FC6748" w:rsidRDefault="00F17F7A" w:rsidP="0071532F">
      <w:pPr>
        <w:pStyle w:val="22"/>
        <w:tabs>
          <w:tab w:val="clear" w:pos="1985"/>
          <w:tab w:val="clear" w:pos="9923"/>
          <w:tab w:val="left" w:pos="1701"/>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Программа формирования у обучающихся универсальных учебных действий</w:t>
      </w:r>
    </w:p>
    <w:p w:rsidR="00F17F7A" w:rsidRPr="00FC6748" w:rsidRDefault="00F17F7A" w:rsidP="0071532F">
      <w:pPr>
        <w:pStyle w:val="22"/>
        <w:tabs>
          <w:tab w:val="clear" w:pos="1985"/>
          <w:tab w:val="clear" w:pos="9923"/>
          <w:tab w:val="left" w:pos="1701"/>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Программы отдельных учебных предметов, курсов</w:t>
      </w:r>
    </w:p>
    <w:p w:rsidR="00F17F7A" w:rsidRPr="00FC6748" w:rsidRDefault="00F17F7A" w:rsidP="0071532F">
      <w:pPr>
        <w:pStyle w:val="22"/>
        <w:tabs>
          <w:tab w:val="clear" w:pos="1985"/>
          <w:tab w:val="clear" w:pos="9923"/>
          <w:tab w:val="left" w:pos="1701"/>
          <w:tab w:val="right" w:leader="dot" w:pos="10065"/>
        </w:tabs>
        <w:spacing w:line="276" w:lineRule="auto"/>
        <w:ind w:left="993" w:firstLine="0"/>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2.2.1.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Общие положения</w:t>
      </w:r>
    </w:p>
    <w:p w:rsidR="00F17F7A" w:rsidRPr="00FC6748" w:rsidRDefault="00F17F7A" w:rsidP="0071532F">
      <w:pPr>
        <w:pStyle w:val="22"/>
        <w:tabs>
          <w:tab w:val="clear" w:pos="1985"/>
          <w:tab w:val="clear" w:pos="9923"/>
          <w:tab w:val="left" w:pos="1701"/>
          <w:tab w:val="right" w:leader="dot" w:pos="10065"/>
        </w:tabs>
        <w:spacing w:line="276" w:lineRule="auto"/>
        <w:ind w:left="993" w:firstLine="0"/>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2.2.2.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Основное содержание учебных предметов</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Русский язык</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Литературное чтение</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2.2.2.3.</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Иностранный язык</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2.2.2.4.</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Математика и информатика</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2.2.2.5.</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Окружающий мир</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2.2.2.6.</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Основы религиозных культур и светской этики</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2.2.2.7.</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Изобразительное искусство</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2.2.2.8.</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Музыка</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2.2.2.9.</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Технология</w:t>
      </w:r>
    </w:p>
    <w:p w:rsidR="00F17F7A" w:rsidRPr="00FC6748" w:rsidRDefault="00F17F7A" w:rsidP="0071532F">
      <w:pPr>
        <w:pStyle w:val="22"/>
        <w:tabs>
          <w:tab w:val="clear" w:pos="1985"/>
          <w:tab w:val="clear" w:pos="9923"/>
          <w:tab w:val="left" w:pos="2552"/>
          <w:tab w:val="right" w:leader="dot" w:pos="10065"/>
        </w:tabs>
        <w:spacing w:line="276" w:lineRule="auto"/>
        <w:ind w:firstLine="851"/>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2.2.2.10.</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Физическая культура</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2.3.</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Программа духовно-нравственного воспитания, развития обучающихся при получении начального общего образования</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2.4.</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Программа формирования экологической культуры, здорового и безопасного образа жизни</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2.5.</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Программа коррекционной работы</w:t>
      </w:r>
    </w:p>
    <w:p w:rsidR="00F17F7A" w:rsidRPr="00FC6748" w:rsidRDefault="00F17F7A" w:rsidP="0071532F">
      <w:pPr>
        <w:pStyle w:val="14"/>
        <w:spacing w:line="276" w:lineRule="auto"/>
        <w:rPr>
          <w:rFonts w:eastAsiaTheme="minorEastAsia"/>
          <w:lang w:eastAsia="ja-JP"/>
        </w:rPr>
      </w:pPr>
      <w:r w:rsidRPr="00FC6748">
        <w:t>3.</w:t>
      </w:r>
      <w:r w:rsidRPr="00FC6748">
        <w:rPr>
          <w:rFonts w:eastAsiaTheme="minorEastAsia"/>
          <w:lang w:eastAsia="ja-JP"/>
        </w:rPr>
        <w:tab/>
      </w:r>
      <w:r w:rsidRPr="00FC6748">
        <w:t>Организационный раздел</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3.1.</w:t>
      </w:r>
      <w:r w:rsidRPr="00FC6748">
        <w:rPr>
          <w:rFonts w:ascii="Times New Roman" w:eastAsiaTheme="minorEastAsia" w:hAnsi="Times New Roman"/>
          <w:b w:val="0"/>
          <w:noProof/>
          <w:sz w:val="24"/>
          <w:szCs w:val="24"/>
          <w:lang w:eastAsia="ja-JP"/>
        </w:rPr>
        <w:tab/>
      </w:r>
      <w:r w:rsidR="00FC6748" w:rsidRPr="00FC6748">
        <w:rPr>
          <w:rFonts w:ascii="Times New Roman" w:eastAsiaTheme="minorEastAsia" w:hAnsi="Times New Roman"/>
          <w:b w:val="0"/>
          <w:noProof/>
          <w:sz w:val="24"/>
          <w:szCs w:val="24"/>
          <w:lang w:eastAsia="ja-JP"/>
        </w:rPr>
        <w:t>У</w:t>
      </w:r>
      <w:r w:rsidRPr="00FC6748">
        <w:rPr>
          <w:rFonts w:ascii="Times New Roman" w:hAnsi="Times New Roman"/>
          <w:b w:val="0"/>
          <w:noProof/>
          <w:sz w:val="24"/>
          <w:szCs w:val="24"/>
        </w:rPr>
        <w:t>чебный план начального общего образования</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3.2.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План внеурочной деятельности</w:t>
      </w:r>
    </w:p>
    <w:p w:rsidR="00F17F7A" w:rsidRPr="00FC6748" w:rsidRDefault="00F17F7A" w:rsidP="0071532F">
      <w:pPr>
        <w:pStyle w:val="22"/>
        <w:tabs>
          <w:tab w:val="clear" w:pos="9923"/>
          <w:tab w:val="right" w:leader="dot" w:pos="10065"/>
        </w:tabs>
        <w:spacing w:line="276" w:lineRule="auto"/>
        <w:ind w:firstLine="0"/>
        <w:rPr>
          <w:rFonts w:ascii="Times New Roman" w:eastAsiaTheme="minorEastAsia" w:hAnsi="Times New Roman"/>
          <w:b w:val="0"/>
          <w:noProof/>
          <w:sz w:val="24"/>
          <w:szCs w:val="24"/>
          <w:lang w:eastAsia="ja-JP"/>
        </w:rPr>
      </w:pPr>
      <w:r w:rsidRPr="00FC6748">
        <w:rPr>
          <w:rFonts w:ascii="Times New Roman" w:hAnsi="Times New Roman"/>
          <w:b w:val="0"/>
          <w:noProof/>
          <w:sz w:val="24"/>
          <w:szCs w:val="24"/>
        </w:rPr>
        <w:t>3.3.</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Система условий реализации основной образовательной программы</w:t>
      </w:r>
    </w:p>
    <w:p w:rsidR="00F17F7A" w:rsidRPr="00FC6748" w:rsidRDefault="00F17F7A" w:rsidP="0071532F">
      <w:pPr>
        <w:pStyle w:val="22"/>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lastRenderedPageBreak/>
        <w:t>3.3.1.</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Кадровые условия реализации основной образовательной программы</w:t>
      </w:r>
    </w:p>
    <w:p w:rsidR="00F17F7A" w:rsidRPr="00FC6748" w:rsidRDefault="00F17F7A" w:rsidP="0071532F">
      <w:pPr>
        <w:pStyle w:val="22"/>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3.3.2.</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Психолого­педагогические условия реализации основной образовательной программы</w:t>
      </w:r>
    </w:p>
    <w:p w:rsidR="00F17F7A" w:rsidRPr="00FC6748" w:rsidRDefault="00F17F7A" w:rsidP="0071532F">
      <w:pPr>
        <w:pStyle w:val="22"/>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3.3.3.</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Финансовое обеспечение реализации осн</w:t>
      </w:r>
      <w:r w:rsidR="007B00A7" w:rsidRPr="00FC6748">
        <w:rPr>
          <w:rFonts w:ascii="Times New Roman" w:hAnsi="Times New Roman"/>
          <w:b w:val="0"/>
          <w:noProof/>
          <w:sz w:val="24"/>
          <w:szCs w:val="24"/>
        </w:rPr>
        <w:t>овной образовательной программы</w:t>
      </w:r>
    </w:p>
    <w:p w:rsidR="00F17F7A" w:rsidRPr="00FC6748" w:rsidRDefault="00F17F7A" w:rsidP="0071532F">
      <w:pPr>
        <w:pStyle w:val="22"/>
        <w:tabs>
          <w:tab w:val="clear" w:pos="1068"/>
          <w:tab w:val="clear" w:pos="1200"/>
          <w:tab w:val="clear" w:pos="1985"/>
          <w:tab w:val="clear" w:pos="9923"/>
          <w:tab w:val="left" w:pos="1701"/>
          <w:tab w:val="right" w:leader="dot" w:pos="10065"/>
        </w:tabs>
        <w:spacing w:line="276" w:lineRule="auto"/>
        <w:ind w:left="1701" w:hanging="708"/>
        <w:rPr>
          <w:rFonts w:ascii="Times New Roman" w:eastAsiaTheme="minorEastAsia" w:hAnsi="Times New Roman"/>
          <w:b w:val="0"/>
          <w:noProof/>
          <w:sz w:val="24"/>
          <w:szCs w:val="24"/>
          <w:lang w:eastAsia="ja-JP"/>
        </w:rPr>
      </w:pPr>
      <w:r w:rsidRPr="00FC6748">
        <w:rPr>
          <w:rFonts w:ascii="Times New Roman" w:hAnsi="Times New Roman"/>
          <w:b w:val="0"/>
          <w:bCs/>
          <w:noProof/>
          <w:sz w:val="24"/>
          <w:szCs w:val="24"/>
        </w:rPr>
        <w:t>3.3.4.</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Материально-технические условия реализации основной образовательной программы</w:t>
      </w:r>
    </w:p>
    <w:p w:rsidR="00F17F7A" w:rsidRPr="00FC6748" w:rsidRDefault="00F17F7A" w:rsidP="0071532F">
      <w:pPr>
        <w:pStyle w:val="22"/>
        <w:tabs>
          <w:tab w:val="clear" w:pos="1068"/>
          <w:tab w:val="clear" w:pos="1200"/>
          <w:tab w:val="clear" w:pos="1985"/>
          <w:tab w:val="clear" w:pos="9923"/>
          <w:tab w:val="left" w:pos="1701"/>
          <w:tab w:val="right" w:leader="dot" w:pos="10065"/>
        </w:tabs>
        <w:spacing w:line="276" w:lineRule="auto"/>
        <w:ind w:left="1701" w:hanging="708"/>
        <w:rPr>
          <w:rFonts w:ascii="Times New Roman" w:hAnsi="Times New Roman"/>
          <w:b w:val="0"/>
          <w:noProof/>
          <w:sz w:val="24"/>
          <w:szCs w:val="24"/>
        </w:rPr>
      </w:pPr>
      <w:r w:rsidRPr="00FC6748">
        <w:rPr>
          <w:rFonts w:ascii="Times New Roman" w:hAnsi="Times New Roman"/>
          <w:b w:val="0"/>
          <w:bCs/>
          <w:noProof/>
          <w:sz w:val="24"/>
          <w:szCs w:val="24"/>
        </w:rPr>
        <w:t>3.3.5.</w:t>
      </w:r>
      <w:r w:rsidRPr="00FC6748">
        <w:rPr>
          <w:rFonts w:ascii="Times New Roman" w:eastAsiaTheme="minorEastAsia" w:hAnsi="Times New Roman"/>
          <w:b w:val="0"/>
          <w:noProof/>
          <w:sz w:val="24"/>
          <w:szCs w:val="24"/>
          <w:lang w:eastAsia="ja-JP"/>
        </w:rPr>
        <w:tab/>
      </w:r>
      <w:r w:rsidRPr="00FC6748">
        <w:rPr>
          <w:rFonts w:ascii="Times New Roman" w:hAnsi="Times New Roman"/>
          <w:b w:val="0"/>
          <w:noProof/>
          <w:sz w:val="24"/>
          <w:szCs w:val="24"/>
        </w:rPr>
        <w:t>Информационно­методические условия реализации основной образовательной программы</w:t>
      </w:r>
    </w:p>
    <w:p w:rsidR="00F17F7A" w:rsidRPr="00FC6748" w:rsidRDefault="00F17F7A" w:rsidP="0071532F">
      <w:pPr>
        <w:pStyle w:val="3"/>
        <w:tabs>
          <w:tab w:val="left" w:pos="1701"/>
          <w:tab w:val="right" w:leader="dot" w:pos="10065"/>
        </w:tabs>
        <w:spacing w:before="0" w:after="0" w:line="276" w:lineRule="auto"/>
        <w:ind w:left="1701" w:hanging="708"/>
        <w:jc w:val="left"/>
        <w:rPr>
          <w:b w:val="0"/>
          <w:noProof/>
          <w:sz w:val="24"/>
          <w:szCs w:val="24"/>
        </w:rPr>
      </w:pPr>
      <w:r w:rsidRPr="00FC6748">
        <w:rPr>
          <w:b w:val="0"/>
          <w:noProof/>
          <w:sz w:val="24"/>
          <w:szCs w:val="24"/>
        </w:rPr>
        <w:t>3.3.6. Механизмы достижения целевых ориентиров в системе условий</w:t>
      </w:r>
    </w:p>
    <w:p w:rsidR="00F17F7A" w:rsidRPr="00FC6748" w:rsidRDefault="00F17F7A" w:rsidP="0071532F">
      <w:pPr>
        <w:tabs>
          <w:tab w:val="right" w:leader="dot" w:pos="10065"/>
        </w:tabs>
        <w:spacing w:line="276" w:lineRule="auto"/>
        <w:rPr>
          <w:rFonts w:eastAsiaTheme="minorEastAsia"/>
          <w:noProof/>
        </w:rPr>
      </w:pPr>
    </w:p>
    <w:p w:rsidR="00653A76" w:rsidRPr="0071532F" w:rsidRDefault="00E81B6E" w:rsidP="0071532F">
      <w:pPr>
        <w:pStyle w:val="1"/>
        <w:tabs>
          <w:tab w:val="right" w:leader="dot" w:pos="10065"/>
        </w:tabs>
        <w:spacing w:line="276" w:lineRule="auto"/>
        <w:rPr>
          <w:sz w:val="24"/>
          <w:szCs w:val="24"/>
        </w:rPr>
      </w:pPr>
      <w:r w:rsidRPr="00FC6748">
        <w:rPr>
          <w:b w:val="0"/>
          <w:sz w:val="24"/>
          <w:szCs w:val="24"/>
        </w:rPr>
        <w:fldChar w:fldCharType="end"/>
      </w:r>
      <w:r w:rsidR="004F096D" w:rsidRPr="0071532F">
        <w:rPr>
          <w:rFonts w:ascii="Cambria" w:hAnsi="Cambria"/>
          <w:sz w:val="24"/>
          <w:szCs w:val="24"/>
        </w:rPr>
        <w:br w:type="page"/>
      </w:r>
      <w:bookmarkStart w:id="3" w:name="_Toc288410522"/>
      <w:bookmarkStart w:id="4" w:name="_Toc288410651"/>
      <w:bookmarkStart w:id="5" w:name="_Toc294246065"/>
      <w:r w:rsidR="00653A76" w:rsidRPr="0071532F">
        <w:rPr>
          <w:sz w:val="24"/>
          <w:szCs w:val="24"/>
        </w:rPr>
        <w:lastRenderedPageBreak/>
        <w:t>Общие положения</w:t>
      </w:r>
      <w:bookmarkEnd w:id="2"/>
      <w:bookmarkEnd w:id="3"/>
      <w:bookmarkEnd w:id="4"/>
      <w:bookmarkEnd w:id="5"/>
    </w:p>
    <w:p w:rsidR="00653A76" w:rsidRPr="0071532F" w:rsidRDefault="0092223B"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z w:val="24"/>
          <w:szCs w:val="24"/>
        </w:rPr>
        <w:t>О</w:t>
      </w:r>
      <w:r w:rsidR="00653A76" w:rsidRPr="0071532F">
        <w:rPr>
          <w:rFonts w:ascii="Times New Roman" w:hAnsi="Times New Roman"/>
          <w:color w:val="auto"/>
          <w:sz w:val="24"/>
          <w:szCs w:val="24"/>
        </w:rPr>
        <w:t>сновная</w:t>
      </w:r>
      <w:r w:rsidR="007B00A7" w:rsidRPr="0071532F">
        <w:rPr>
          <w:rFonts w:ascii="Times New Roman" w:hAnsi="Times New Roman"/>
          <w:color w:val="auto"/>
          <w:sz w:val="24"/>
          <w:szCs w:val="24"/>
        </w:rPr>
        <w:t xml:space="preserve"> </w:t>
      </w:r>
      <w:r w:rsidR="00653A76" w:rsidRPr="0071532F">
        <w:rPr>
          <w:rFonts w:ascii="Times New Roman" w:hAnsi="Times New Roman"/>
          <w:color w:val="auto"/>
          <w:sz w:val="24"/>
          <w:szCs w:val="24"/>
        </w:rPr>
        <w:t xml:space="preserve">образовательная программа начального общего образования </w:t>
      </w:r>
      <w:r w:rsidRPr="0071532F">
        <w:rPr>
          <w:rFonts w:ascii="Times New Roman" w:hAnsi="Times New Roman"/>
          <w:color w:val="auto"/>
          <w:sz w:val="24"/>
          <w:szCs w:val="24"/>
        </w:rPr>
        <w:t>МОУ «Хохловская СОШ»</w:t>
      </w:r>
      <w:r w:rsidR="00D170ED" w:rsidRPr="0071532F">
        <w:rPr>
          <w:rFonts w:ascii="Times New Roman" w:hAnsi="Times New Roman"/>
          <w:color w:val="auto"/>
          <w:sz w:val="24"/>
          <w:szCs w:val="24"/>
        </w:rPr>
        <w:t xml:space="preserve">(далее – ООП НОО) </w:t>
      </w:r>
      <w:r w:rsidR="00653A76" w:rsidRPr="0071532F">
        <w:rPr>
          <w:rFonts w:ascii="Times New Roman" w:hAnsi="Times New Roman"/>
          <w:color w:val="auto"/>
          <w:sz w:val="24"/>
          <w:szCs w:val="24"/>
        </w:rPr>
        <w:t xml:space="preserve">разработана в соответствии с требованиями федерального государственного образовательного </w:t>
      </w:r>
      <w:r w:rsidR="00653A76" w:rsidRPr="0071532F">
        <w:rPr>
          <w:rFonts w:ascii="Times New Roman" w:hAnsi="Times New Roman"/>
          <w:color w:val="auto"/>
          <w:spacing w:val="-2"/>
          <w:sz w:val="24"/>
          <w:szCs w:val="24"/>
        </w:rPr>
        <w:t xml:space="preserve">стандарта начального общего образования (далее — </w:t>
      </w:r>
      <w:r w:rsidR="00C11324" w:rsidRPr="0071532F">
        <w:rPr>
          <w:rFonts w:ascii="Times New Roman" w:hAnsi="Times New Roman"/>
          <w:color w:val="auto"/>
          <w:spacing w:val="-2"/>
          <w:sz w:val="24"/>
          <w:szCs w:val="24"/>
        </w:rPr>
        <w:t xml:space="preserve"> ФГОС НОО</w:t>
      </w:r>
      <w:r w:rsidR="00653A76" w:rsidRPr="0071532F">
        <w:rPr>
          <w:rFonts w:ascii="Times New Roman" w:hAnsi="Times New Roman"/>
          <w:color w:val="auto"/>
          <w:spacing w:val="-2"/>
          <w:sz w:val="24"/>
          <w:szCs w:val="24"/>
        </w:rPr>
        <w:t xml:space="preserve">) </w:t>
      </w:r>
      <w:r w:rsidR="00653A76" w:rsidRPr="0071532F">
        <w:rPr>
          <w:rFonts w:ascii="Times New Roman" w:hAnsi="Times New Roman"/>
          <w:color w:val="auto"/>
          <w:sz w:val="24"/>
          <w:szCs w:val="24"/>
        </w:rPr>
        <w:t xml:space="preserve">к структуре основной образовательной программы,определяет цель, задачи, планируемые результаты, содержание и организацию </w:t>
      </w:r>
      <w:r w:rsidR="007E3D6D" w:rsidRPr="0071532F">
        <w:rPr>
          <w:rFonts w:ascii="Times New Roman" w:hAnsi="Times New Roman"/>
          <w:color w:val="auto"/>
          <w:sz w:val="24"/>
          <w:szCs w:val="24"/>
        </w:rPr>
        <w:t xml:space="preserve">образовательной деятельности </w:t>
      </w:r>
      <w:r w:rsidR="00C27132" w:rsidRPr="0071532F">
        <w:rPr>
          <w:rFonts w:ascii="Times New Roman" w:hAnsi="Times New Roman"/>
          <w:color w:val="auto"/>
          <w:sz w:val="24"/>
          <w:szCs w:val="24"/>
        </w:rPr>
        <w:t>при получении</w:t>
      </w:r>
      <w:r w:rsidRPr="0071532F">
        <w:rPr>
          <w:rFonts w:ascii="Times New Roman" w:hAnsi="Times New Roman"/>
          <w:color w:val="auto"/>
          <w:sz w:val="24"/>
          <w:szCs w:val="24"/>
        </w:rPr>
        <w:t>начального общего образования н</w:t>
      </w:r>
      <w:r w:rsidR="00653A76" w:rsidRPr="0071532F">
        <w:rPr>
          <w:rFonts w:ascii="Times New Roman" w:hAnsi="Times New Roman"/>
          <w:color w:val="auto"/>
          <w:spacing w:val="-2"/>
          <w:sz w:val="24"/>
          <w:szCs w:val="24"/>
        </w:rPr>
        <w:t xml:space="preserve">а основе </w:t>
      </w:r>
      <w:r w:rsidRPr="0071532F">
        <w:rPr>
          <w:rFonts w:ascii="Times New Roman" w:hAnsi="Times New Roman"/>
          <w:color w:val="auto"/>
          <w:spacing w:val="-2"/>
          <w:sz w:val="24"/>
          <w:szCs w:val="24"/>
        </w:rPr>
        <w:t xml:space="preserve">Примерной </w:t>
      </w:r>
      <w:r w:rsidR="00D170ED" w:rsidRPr="0071532F">
        <w:rPr>
          <w:rFonts w:ascii="Times New Roman" w:hAnsi="Times New Roman"/>
          <w:color w:val="auto"/>
          <w:spacing w:val="-2"/>
          <w:sz w:val="24"/>
          <w:szCs w:val="24"/>
        </w:rPr>
        <w:t>ООП НОО</w:t>
      </w:r>
      <w:r w:rsidR="00653A76" w:rsidRPr="0071532F">
        <w:rPr>
          <w:rFonts w:ascii="Times New Roman" w:hAnsi="Times New Roman"/>
          <w:color w:val="auto"/>
          <w:spacing w:val="-2"/>
          <w:sz w:val="24"/>
          <w:szCs w:val="24"/>
        </w:rPr>
        <w:t>с учётом образовательных потребностей и запросов участников образовательн</w:t>
      </w:r>
      <w:r w:rsidR="00B77B27" w:rsidRPr="0071532F">
        <w:rPr>
          <w:rFonts w:ascii="Times New Roman" w:hAnsi="Times New Roman"/>
          <w:color w:val="auto"/>
          <w:spacing w:val="-2"/>
          <w:sz w:val="24"/>
          <w:szCs w:val="24"/>
        </w:rPr>
        <w:t>ыхотношений</w:t>
      </w:r>
      <w:r w:rsidR="00653A76" w:rsidRPr="0071532F">
        <w:rPr>
          <w:rFonts w:ascii="Times New Roman" w:hAnsi="Times New Roman"/>
          <w:color w:val="auto"/>
          <w:spacing w:val="-2"/>
          <w:sz w:val="24"/>
          <w:szCs w:val="24"/>
        </w:rPr>
        <w:t>.</w:t>
      </w:r>
    </w:p>
    <w:p w:rsidR="00653A76" w:rsidRPr="0071532F" w:rsidRDefault="00653A76" w:rsidP="0071532F">
      <w:pPr>
        <w:pStyle w:val="a3"/>
        <w:spacing w:line="276" w:lineRule="auto"/>
        <w:ind w:firstLine="454"/>
        <w:rPr>
          <w:rFonts w:ascii="Times New Roman" w:hAnsi="Times New Roman"/>
          <w:color w:val="auto"/>
          <w:spacing w:val="-6"/>
          <w:sz w:val="24"/>
          <w:szCs w:val="24"/>
        </w:rPr>
      </w:pPr>
      <w:r w:rsidRPr="0071532F">
        <w:rPr>
          <w:rFonts w:ascii="Times New Roman" w:hAnsi="Times New Roman"/>
          <w:color w:val="auto"/>
          <w:spacing w:val="-6"/>
          <w:sz w:val="24"/>
          <w:szCs w:val="24"/>
        </w:rPr>
        <w:t>Разработ</w:t>
      </w:r>
      <w:r w:rsidR="0092223B" w:rsidRPr="0071532F">
        <w:rPr>
          <w:rFonts w:ascii="Times New Roman" w:hAnsi="Times New Roman"/>
          <w:color w:val="auto"/>
          <w:spacing w:val="-6"/>
          <w:sz w:val="24"/>
          <w:szCs w:val="24"/>
        </w:rPr>
        <w:t>ана основная</w:t>
      </w:r>
      <w:r w:rsidRPr="0071532F">
        <w:rPr>
          <w:rFonts w:ascii="Times New Roman" w:hAnsi="Times New Roman"/>
          <w:color w:val="auto"/>
          <w:spacing w:val="-6"/>
          <w:sz w:val="24"/>
          <w:szCs w:val="24"/>
        </w:rPr>
        <w:t xml:space="preserve"> образовательн</w:t>
      </w:r>
      <w:r w:rsidR="0092223B" w:rsidRPr="0071532F">
        <w:rPr>
          <w:rFonts w:ascii="Times New Roman" w:hAnsi="Times New Roman"/>
          <w:color w:val="auto"/>
          <w:spacing w:val="-6"/>
          <w:sz w:val="24"/>
          <w:szCs w:val="24"/>
        </w:rPr>
        <w:t>ая</w:t>
      </w:r>
      <w:r w:rsidRPr="0071532F">
        <w:rPr>
          <w:rFonts w:ascii="Times New Roman" w:hAnsi="Times New Roman"/>
          <w:color w:val="auto"/>
          <w:spacing w:val="-6"/>
          <w:sz w:val="24"/>
          <w:szCs w:val="24"/>
        </w:rPr>
        <w:t xml:space="preserve"> программ</w:t>
      </w:r>
      <w:r w:rsidR="0092223B" w:rsidRPr="0071532F">
        <w:rPr>
          <w:rFonts w:ascii="Times New Roman" w:hAnsi="Times New Roman"/>
          <w:color w:val="auto"/>
          <w:spacing w:val="-6"/>
          <w:sz w:val="24"/>
          <w:szCs w:val="24"/>
        </w:rPr>
        <w:t>а</w:t>
      </w:r>
      <w:r w:rsidRPr="0071532F">
        <w:rPr>
          <w:rFonts w:ascii="Times New Roman" w:hAnsi="Times New Roman"/>
          <w:color w:val="auto"/>
          <w:spacing w:val="-6"/>
          <w:sz w:val="24"/>
          <w:szCs w:val="24"/>
        </w:rPr>
        <w:t xml:space="preserve"> начального общего образования </w:t>
      </w:r>
      <w:r w:rsidR="0092223B" w:rsidRPr="0071532F">
        <w:rPr>
          <w:rFonts w:ascii="Times New Roman" w:hAnsi="Times New Roman"/>
          <w:color w:val="auto"/>
          <w:spacing w:val="-6"/>
          <w:sz w:val="24"/>
          <w:szCs w:val="24"/>
        </w:rPr>
        <w:t>коллективом школы</w:t>
      </w:r>
      <w:r w:rsidRPr="0071532F">
        <w:rPr>
          <w:rFonts w:ascii="Times New Roman" w:hAnsi="Times New Roman"/>
          <w:color w:val="auto"/>
          <w:spacing w:val="-2"/>
          <w:sz w:val="24"/>
          <w:szCs w:val="24"/>
        </w:rPr>
        <w:t xml:space="preserve"> с привлечением </w:t>
      </w:r>
      <w:r w:rsidR="0092223B" w:rsidRPr="0071532F">
        <w:rPr>
          <w:rFonts w:ascii="Times New Roman" w:hAnsi="Times New Roman"/>
          <w:color w:val="auto"/>
          <w:spacing w:val="-2"/>
          <w:sz w:val="24"/>
          <w:szCs w:val="24"/>
        </w:rPr>
        <w:t>членов У</w:t>
      </w:r>
      <w:r w:rsidR="0092223B" w:rsidRPr="0071532F">
        <w:rPr>
          <w:rFonts w:ascii="Times New Roman" w:hAnsi="Times New Roman"/>
          <w:color w:val="auto"/>
          <w:spacing w:val="-6"/>
          <w:sz w:val="24"/>
          <w:szCs w:val="24"/>
        </w:rPr>
        <w:t>правляющего</w:t>
      </w:r>
      <w:r w:rsidRPr="0071532F">
        <w:rPr>
          <w:rFonts w:ascii="Times New Roman" w:hAnsi="Times New Roman"/>
          <w:color w:val="auto"/>
          <w:spacing w:val="-6"/>
          <w:sz w:val="24"/>
          <w:szCs w:val="24"/>
        </w:rPr>
        <w:t xml:space="preserve"> совет</w:t>
      </w:r>
      <w:r w:rsidR="0092223B" w:rsidRPr="0071532F">
        <w:rPr>
          <w:rFonts w:ascii="Times New Roman" w:hAnsi="Times New Roman"/>
          <w:color w:val="auto"/>
          <w:spacing w:val="-6"/>
          <w:sz w:val="24"/>
          <w:szCs w:val="24"/>
        </w:rPr>
        <w:t>а</w:t>
      </w:r>
      <w:r w:rsidRPr="0071532F">
        <w:rPr>
          <w:rFonts w:ascii="Times New Roman" w:hAnsi="Times New Roman"/>
          <w:color w:val="auto"/>
          <w:spacing w:val="-6"/>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Содержание основной образовательной программы </w:t>
      </w:r>
      <w:r w:rsidR="00E21ECB" w:rsidRPr="0071532F">
        <w:rPr>
          <w:rFonts w:ascii="Times New Roman" w:hAnsi="Times New Roman"/>
          <w:color w:val="auto"/>
          <w:spacing w:val="-3"/>
          <w:sz w:val="24"/>
          <w:szCs w:val="24"/>
        </w:rPr>
        <w:t xml:space="preserve"> образовательной </w:t>
      </w:r>
      <w:r w:rsidR="005C5F90" w:rsidRPr="0071532F">
        <w:rPr>
          <w:rFonts w:ascii="Times New Roman" w:hAnsi="Times New Roman"/>
          <w:color w:val="auto"/>
          <w:spacing w:val="-2"/>
          <w:sz w:val="24"/>
          <w:szCs w:val="24"/>
        </w:rPr>
        <w:t>организации</w:t>
      </w:r>
      <w:r w:rsidRPr="0071532F">
        <w:rPr>
          <w:rFonts w:ascii="Times New Roman" w:hAnsi="Times New Roman"/>
          <w:color w:val="auto"/>
          <w:spacing w:val="-3"/>
          <w:sz w:val="24"/>
          <w:szCs w:val="24"/>
        </w:rPr>
        <w:t xml:space="preserve">отражает требования </w:t>
      </w:r>
      <w:r w:rsidR="00C11324" w:rsidRPr="0071532F">
        <w:rPr>
          <w:rFonts w:ascii="Times New Roman" w:hAnsi="Times New Roman"/>
          <w:color w:val="auto"/>
          <w:spacing w:val="-3"/>
          <w:sz w:val="24"/>
          <w:szCs w:val="24"/>
        </w:rPr>
        <w:t>ФГОС НОО</w:t>
      </w:r>
      <w:r w:rsidRPr="0071532F">
        <w:rPr>
          <w:rFonts w:ascii="Times New Roman" w:hAnsi="Times New Roman"/>
          <w:color w:val="auto"/>
          <w:spacing w:val="-3"/>
          <w:sz w:val="24"/>
          <w:szCs w:val="24"/>
        </w:rPr>
        <w:t xml:space="preserve"> и</w:t>
      </w:r>
      <w:r w:rsidR="007141CA" w:rsidRPr="0071532F">
        <w:rPr>
          <w:rFonts w:ascii="Times New Roman" w:hAnsi="Times New Roman"/>
          <w:color w:val="auto"/>
          <w:spacing w:val="-3"/>
          <w:sz w:val="24"/>
          <w:szCs w:val="24"/>
        </w:rPr>
        <w:t>содержит</w:t>
      </w:r>
      <w:r w:rsidRPr="0071532F">
        <w:rPr>
          <w:rFonts w:ascii="Times New Roman" w:hAnsi="Times New Roman"/>
          <w:color w:val="auto"/>
          <w:sz w:val="24"/>
          <w:szCs w:val="24"/>
        </w:rPr>
        <w:t xml:space="preserve"> три основных раздела: целевой, содержательный и организационный.</w:t>
      </w:r>
    </w:p>
    <w:p w:rsidR="0092223B" w:rsidRPr="0071532F" w:rsidRDefault="0092223B" w:rsidP="0071532F">
      <w:pPr>
        <w:pStyle w:val="a3"/>
        <w:spacing w:line="276" w:lineRule="auto"/>
        <w:ind w:firstLine="454"/>
        <w:rPr>
          <w:rFonts w:ascii="Times New Roman" w:hAnsi="Times New Roman"/>
          <w:color w:val="auto"/>
          <w:sz w:val="24"/>
          <w:szCs w:val="24"/>
        </w:rPr>
      </w:pPr>
    </w:p>
    <w:p w:rsidR="0092223B" w:rsidRPr="0071532F" w:rsidRDefault="0092223B" w:rsidP="0071532F">
      <w:pPr>
        <w:pStyle w:val="a3"/>
        <w:spacing w:line="276" w:lineRule="auto"/>
        <w:ind w:firstLine="454"/>
        <w:rPr>
          <w:rFonts w:ascii="Times New Roman" w:hAnsi="Times New Roman"/>
          <w:color w:val="auto"/>
          <w:sz w:val="24"/>
          <w:szCs w:val="24"/>
        </w:rPr>
      </w:pPr>
    </w:p>
    <w:p w:rsidR="00653A76" w:rsidRPr="0071532F" w:rsidRDefault="00653A76" w:rsidP="00CA067B">
      <w:pPr>
        <w:pStyle w:val="1"/>
        <w:numPr>
          <w:ilvl w:val="0"/>
          <w:numId w:val="1"/>
        </w:numPr>
        <w:spacing w:line="276" w:lineRule="auto"/>
        <w:ind w:left="0" w:firstLine="0"/>
        <w:rPr>
          <w:sz w:val="24"/>
          <w:szCs w:val="24"/>
        </w:rPr>
      </w:pPr>
      <w:bookmarkStart w:id="6" w:name="_Toc288394056"/>
      <w:bookmarkStart w:id="7" w:name="_Toc288410523"/>
      <w:bookmarkStart w:id="8" w:name="_Toc288410652"/>
      <w:bookmarkStart w:id="9" w:name="_Toc294246066"/>
      <w:r w:rsidRPr="0071532F">
        <w:rPr>
          <w:sz w:val="24"/>
          <w:szCs w:val="24"/>
        </w:rPr>
        <w:t>Целевой раздел</w:t>
      </w:r>
      <w:bookmarkEnd w:id="6"/>
      <w:bookmarkEnd w:id="7"/>
      <w:bookmarkEnd w:id="8"/>
      <w:bookmarkEnd w:id="9"/>
    </w:p>
    <w:p w:rsidR="00653A76" w:rsidRPr="0071532F" w:rsidRDefault="00653A76" w:rsidP="00CA067B">
      <w:pPr>
        <w:pStyle w:val="afd"/>
        <w:numPr>
          <w:ilvl w:val="1"/>
          <w:numId w:val="1"/>
        </w:numPr>
        <w:spacing w:line="276" w:lineRule="auto"/>
        <w:ind w:left="0" w:firstLine="0"/>
        <w:rPr>
          <w:sz w:val="24"/>
        </w:rPr>
      </w:pPr>
      <w:bookmarkStart w:id="10" w:name="_Toc288394057"/>
      <w:bookmarkStart w:id="11" w:name="_Toc288410524"/>
      <w:bookmarkStart w:id="12" w:name="_Toc288410653"/>
      <w:bookmarkStart w:id="13" w:name="_Toc294246067"/>
      <w:r w:rsidRPr="0071532F">
        <w:rPr>
          <w:sz w:val="24"/>
        </w:rPr>
        <w:t>Пояснительная записка</w:t>
      </w:r>
      <w:bookmarkEnd w:id="10"/>
      <w:bookmarkEnd w:id="11"/>
      <w:bookmarkEnd w:id="12"/>
      <w:bookmarkEnd w:id="13"/>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Цель</w:t>
      </w:r>
      <w:r w:rsidR="0044530E" w:rsidRPr="0071532F">
        <w:rPr>
          <w:rFonts w:ascii="Times New Roman" w:hAnsi="Times New Roman"/>
          <w:b/>
          <w:bCs/>
          <w:color w:val="auto"/>
          <w:sz w:val="24"/>
          <w:szCs w:val="24"/>
        </w:rPr>
        <w:t xml:space="preserve"> </w:t>
      </w:r>
      <w:r w:rsidRPr="0071532F">
        <w:rPr>
          <w:rFonts w:ascii="Times New Roman" w:hAnsi="Times New Roman"/>
          <w:b/>
          <w:bCs/>
          <w:color w:val="auto"/>
          <w:sz w:val="24"/>
          <w:szCs w:val="24"/>
        </w:rPr>
        <w:t>реализации</w:t>
      </w:r>
      <w:r w:rsidRPr="0071532F">
        <w:rPr>
          <w:rFonts w:ascii="Times New Roman" w:hAnsi="Times New Roman"/>
          <w:color w:val="auto"/>
          <w:sz w:val="24"/>
          <w:szCs w:val="24"/>
        </w:rPr>
        <w:t xml:space="preserve"> основной образовательной программы начального общего образования — обеспечение выполнения требований </w:t>
      </w:r>
      <w:r w:rsidR="00C11324" w:rsidRPr="0071532F">
        <w:rPr>
          <w:rFonts w:ascii="Times New Roman" w:hAnsi="Times New Roman"/>
          <w:color w:val="auto"/>
          <w:sz w:val="24"/>
          <w:szCs w:val="24"/>
        </w:rPr>
        <w:t>ФГОС НОО</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Достижение поставленной цели </w:t>
      </w:r>
      <w:r w:rsidRPr="0071532F">
        <w:rPr>
          <w:rFonts w:ascii="Times New Roman" w:hAnsi="Times New Roman"/>
          <w:color w:val="auto"/>
          <w:sz w:val="24"/>
          <w:szCs w:val="24"/>
        </w:rPr>
        <w:t>приразработке и реализации основной образовательной программы начального общего образования</w:t>
      </w:r>
      <w:r w:rsidR="0092223B" w:rsidRPr="0071532F">
        <w:rPr>
          <w:rFonts w:ascii="Times New Roman" w:hAnsi="Times New Roman"/>
          <w:b/>
          <w:bCs/>
          <w:color w:val="auto"/>
          <w:sz w:val="24"/>
          <w:szCs w:val="24"/>
        </w:rPr>
        <w:t xml:space="preserve">МОУ «Хохловская СОШ» </w:t>
      </w:r>
      <w:r w:rsidRPr="0071532F">
        <w:rPr>
          <w:rFonts w:ascii="Times New Roman" w:hAnsi="Times New Roman"/>
          <w:b/>
          <w:bCs/>
          <w:color w:val="auto"/>
          <w:sz w:val="24"/>
          <w:szCs w:val="24"/>
        </w:rPr>
        <w:t>предусматривает решение следующих основных задач</w:t>
      </w:r>
      <w:r w:rsidRPr="0071532F">
        <w:rPr>
          <w:rFonts w:ascii="Times New Roman" w:hAnsi="Times New Roman"/>
          <w:color w:val="auto"/>
          <w:sz w:val="24"/>
          <w:szCs w:val="24"/>
        </w:rPr>
        <w:t>:</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формирование общей культуры, духовно­нравственное,</w:t>
      </w:r>
      <w:r w:rsidRPr="0071532F">
        <w:rPr>
          <w:rFonts w:ascii="Times New Roman" w:hAnsi="Times New Roman"/>
          <w:color w:val="auto"/>
          <w:spacing w:val="2"/>
          <w:sz w:val="24"/>
          <w:szCs w:val="24"/>
        </w:rPr>
        <w:br/>
      </w:r>
      <w:r w:rsidRPr="0071532F">
        <w:rPr>
          <w:rFonts w:ascii="Times New Roman" w:hAnsi="Times New Roman"/>
          <w:color w:val="auto"/>
          <w:spacing w:val="-2"/>
          <w:sz w:val="24"/>
          <w:szCs w:val="24"/>
        </w:rPr>
        <w:t>гражданское, социальное, личностное и интеллектуальное раз</w:t>
      </w:r>
      <w:r w:rsidRPr="0071532F">
        <w:rPr>
          <w:rFonts w:ascii="Times New Roman" w:hAnsi="Times New Roman"/>
          <w:color w:val="auto"/>
          <w:spacing w:val="-4"/>
          <w:sz w:val="24"/>
          <w:szCs w:val="24"/>
        </w:rPr>
        <w:t>витие, развитие творческих способностей, сохранение и укреп</w:t>
      </w:r>
      <w:r w:rsidRPr="0071532F">
        <w:rPr>
          <w:rFonts w:ascii="Times New Roman" w:hAnsi="Times New Roman"/>
          <w:color w:val="auto"/>
          <w:sz w:val="24"/>
          <w:szCs w:val="24"/>
        </w:rPr>
        <w:t>ление здоровья;</w:t>
      </w:r>
    </w:p>
    <w:p w:rsidR="00653A76" w:rsidRPr="0071532F" w:rsidRDefault="00653A76" w:rsidP="00CA067B">
      <w:pPr>
        <w:pStyle w:val="ab"/>
        <w:numPr>
          <w:ilvl w:val="0"/>
          <w:numId w:val="2"/>
        </w:numPr>
        <w:spacing w:line="276" w:lineRule="auto"/>
        <w:ind w:left="0"/>
        <w:rPr>
          <w:rFonts w:ascii="Times New Roman" w:hAnsi="Times New Roman"/>
          <w:color w:val="auto"/>
          <w:spacing w:val="-2"/>
          <w:sz w:val="24"/>
          <w:szCs w:val="24"/>
        </w:rPr>
      </w:pPr>
      <w:r w:rsidRPr="0071532F">
        <w:rPr>
          <w:rFonts w:ascii="Times New Roman" w:hAnsi="Times New Roman"/>
          <w:color w:val="auto"/>
          <w:sz w:val="24"/>
          <w:szCs w:val="24"/>
        </w:rPr>
        <w:t>обеспечение планируемых результатов по освоению вы</w:t>
      </w:r>
      <w:r w:rsidRPr="0071532F">
        <w:rPr>
          <w:rFonts w:ascii="Times New Roman" w:hAnsi="Times New Roman"/>
          <w:color w:val="auto"/>
          <w:spacing w:val="2"/>
          <w:sz w:val="24"/>
          <w:szCs w:val="24"/>
        </w:rPr>
        <w:t>пускником целевых установок, приобретению знаний, уме</w:t>
      </w:r>
      <w:r w:rsidRPr="0071532F">
        <w:rPr>
          <w:rFonts w:ascii="Times New Roman" w:hAnsi="Times New Roman"/>
          <w:color w:val="auto"/>
          <w:spacing w:val="-2"/>
          <w:sz w:val="24"/>
          <w:szCs w:val="24"/>
        </w:rPr>
        <w:t xml:space="preserve">ний, навыков, компетенций и компетентностей, определяемых </w:t>
      </w:r>
      <w:r w:rsidRPr="0071532F">
        <w:rPr>
          <w:rFonts w:ascii="Times New Roman" w:hAnsi="Times New Roman"/>
          <w:color w:val="auto"/>
          <w:sz w:val="24"/>
          <w:szCs w:val="24"/>
        </w:rPr>
        <w:t>личностными, семейными, общественными, государственны</w:t>
      </w:r>
      <w:r w:rsidRPr="0071532F">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становление и развитие личности в её индивидуальности, самобытности, уникальности и неповторимости;</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обеспечение преемственности начального общего и основ</w:t>
      </w:r>
      <w:r w:rsidRPr="0071532F">
        <w:rPr>
          <w:rFonts w:ascii="Times New Roman" w:hAnsi="Times New Roman"/>
          <w:color w:val="auto"/>
          <w:sz w:val="24"/>
          <w:szCs w:val="24"/>
        </w:rPr>
        <w:t>ного общего образования;</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достижение планируемых ре</w:t>
      </w:r>
      <w:r w:rsidRPr="0071532F">
        <w:rPr>
          <w:rFonts w:ascii="Times New Roman" w:hAnsi="Times New Roman"/>
          <w:color w:val="auto"/>
          <w:spacing w:val="-2"/>
          <w:sz w:val="24"/>
          <w:szCs w:val="24"/>
        </w:rPr>
        <w:t>зультатов освоения основной образовательной программы на</w:t>
      </w:r>
      <w:r w:rsidRPr="0071532F">
        <w:rPr>
          <w:rFonts w:ascii="Times New Roman" w:hAnsi="Times New Roman"/>
          <w:color w:val="auto"/>
          <w:spacing w:val="2"/>
          <w:sz w:val="24"/>
          <w:szCs w:val="24"/>
        </w:rPr>
        <w:t xml:space="preserve">чального общего образования всеми обучающимися, в том </w:t>
      </w:r>
      <w:r w:rsidRPr="0071532F">
        <w:rPr>
          <w:rFonts w:ascii="Times New Roman" w:hAnsi="Times New Roman"/>
          <w:color w:val="auto"/>
          <w:sz w:val="24"/>
          <w:szCs w:val="24"/>
        </w:rPr>
        <w:t>числе детьми с ограниченными возможностями здоровья</w:t>
      </w:r>
      <w:r w:rsidR="00E21ECB" w:rsidRPr="0071532F">
        <w:rPr>
          <w:rFonts w:ascii="Times New Roman" w:hAnsi="Times New Roman"/>
          <w:color w:val="auto"/>
          <w:sz w:val="24"/>
          <w:szCs w:val="24"/>
        </w:rPr>
        <w:t xml:space="preserve"> (далее-дети с ОВЗ);</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обеспечение доступности получения качественного на</w:t>
      </w:r>
      <w:r w:rsidRPr="0071532F">
        <w:rPr>
          <w:rFonts w:ascii="Times New Roman" w:hAnsi="Times New Roman"/>
          <w:color w:val="auto"/>
          <w:sz w:val="24"/>
          <w:szCs w:val="24"/>
        </w:rPr>
        <w:t>чального общего образования;</w:t>
      </w:r>
    </w:p>
    <w:p w:rsidR="00653A76" w:rsidRPr="0071532F" w:rsidRDefault="00653A76" w:rsidP="00CA067B">
      <w:pPr>
        <w:pStyle w:val="ab"/>
        <w:numPr>
          <w:ilvl w:val="0"/>
          <w:numId w:val="2"/>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 xml:space="preserve">выявление и развитие способностей обучающихся, в том числе </w:t>
      </w:r>
      <w:r w:rsidR="00E21ECB" w:rsidRPr="0071532F">
        <w:rPr>
          <w:rFonts w:ascii="Times New Roman" w:hAnsi="Times New Roman"/>
          <w:color w:val="auto"/>
          <w:spacing w:val="-2"/>
          <w:sz w:val="24"/>
          <w:szCs w:val="24"/>
        </w:rPr>
        <w:t>лиц, проявивших выдающиеся способности</w:t>
      </w:r>
      <w:r w:rsidR="00D170ED" w:rsidRPr="0071532F">
        <w:rPr>
          <w:rFonts w:ascii="Times New Roman" w:hAnsi="Times New Roman"/>
          <w:color w:val="auto"/>
          <w:spacing w:val="-2"/>
          <w:sz w:val="24"/>
          <w:szCs w:val="24"/>
        </w:rPr>
        <w:t xml:space="preserve">, </w:t>
      </w:r>
      <w:r w:rsidRPr="0071532F">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71532F" w:rsidRDefault="00653A76" w:rsidP="00CA067B">
      <w:pPr>
        <w:pStyle w:val="ab"/>
        <w:numPr>
          <w:ilvl w:val="0"/>
          <w:numId w:val="2"/>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lastRenderedPageBreak/>
        <w:t xml:space="preserve">использование в </w:t>
      </w:r>
      <w:r w:rsidR="007E3D6D" w:rsidRPr="0071532F">
        <w:rPr>
          <w:rFonts w:ascii="Times New Roman" w:hAnsi="Times New Roman"/>
          <w:color w:val="auto"/>
          <w:sz w:val="24"/>
          <w:szCs w:val="24"/>
        </w:rPr>
        <w:t xml:space="preserve">образовательной деятельности </w:t>
      </w:r>
      <w:r w:rsidRPr="0071532F">
        <w:rPr>
          <w:rFonts w:ascii="Times New Roman" w:hAnsi="Times New Roman"/>
          <w:color w:val="auto"/>
          <w:sz w:val="24"/>
          <w:szCs w:val="24"/>
        </w:rPr>
        <w:t>современных образовательных технологий деятельностного типа;</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предоставление обучающимся возможности для эффек</w:t>
      </w:r>
      <w:r w:rsidRPr="0071532F">
        <w:rPr>
          <w:rFonts w:ascii="Times New Roman" w:hAnsi="Times New Roman"/>
          <w:color w:val="auto"/>
          <w:sz w:val="24"/>
          <w:szCs w:val="24"/>
        </w:rPr>
        <w:t>тивной самостоятельной работы;</w:t>
      </w:r>
    </w:p>
    <w:p w:rsidR="00653A76" w:rsidRPr="0071532F" w:rsidRDefault="00653A76" w:rsidP="00CA067B">
      <w:pPr>
        <w:pStyle w:val="ab"/>
        <w:numPr>
          <w:ilvl w:val="0"/>
          <w:numId w:val="2"/>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включение обучающихся в процессы познания и преобразования внешкольной социальной среды (населённого </w:t>
      </w:r>
      <w:r w:rsidRPr="0071532F">
        <w:rPr>
          <w:rFonts w:ascii="Times New Roman" w:hAnsi="Times New Roman"/>
          <w:color w:val="auto"/>
          <w:sz w:val="24"/>
          <w:szCs w:val="24"/>
        </w:rPr>
        <w:t>пункта, района, города).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В основе реализации основной образовательной программы лежит системно­деятельностный подход</w:t>
      </w:r>
      <w:r w:rsidRPr="0071532F">
        <w:rPr>
          <w:rFonts w:ascii="Times New Roman" w:hAnsi="Times New Roman"/>
          <w:color w:val="auto"/>
          <w:sz w:val="24"/>
          <w:szCs w:val="24"/>
        </w:rPr>
        <w:t>, который предполагает:</w:t>
      </w:r>
    </w:p>
    <w:p w:rsidR="00653A76" w:rsidRPr="0071532F" w:rsidRDefault="00653A76" w:rsidP="00CA067B">
      <w:pPr>
        <w:pStyle w:val="ab"/>
        <w:numPr>
          <w:ilvl w:val="0"/>
          <w:numId w:val="3"/>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 xml:space="preserve">воспитание и развитие качеств личности, отвечающих требованиям информационного общества, инновационной </w:t>
      </w:r>
      <w:r w:rsidRPr="0071532F">
        <w:rPr>
          <w:rFonts w:ascii="Times New Roman" w:hAnsi="Times New Roman"/>
          <w:color w:val="auto"/>
          <w:spacing w:val="2"/>
          <w:sz w:val="24"/>
          <w:szCs w:val="24"/>
        </w:rPr>
        <w:t xml:space="preserve">экономики, задачам построения российского гражданского </w:t>
      </w:r>
      <w:r w:rsidRPr="0071532F">
        <w:rPr>
          <w:rFonts w:ascii="Times New Roman" w:hAnsi="Times New Roman"/>
          <w:color w:val="auto"/>
          <w:sz w:val="24"/>
          <w:szCs w:val="24"/>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653A76" w:rsidRPr="0071532F" w:rsidRDefault="00653A76" w:rsidP="00CA067B">
      <w:pPr>
        <w:pStyle w:val="ab"/>
        <w:numPr>
          <w:ilvl w:val="0"/>
          <w:numId w:val="3"/>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переход к стратегии социального проектирования и конструирования на основе разработки содержания и технологий о</w:t>
      </w:r>
      <w:r w:rsidR="00880217" w:rsidRPr="0071532F">
        <w:rPr>
          <w:rFonts w:ascii="Times New Roman" w:hAnsi="Times New Roman"/>
          <w:color w:val="auto"/>
          <w:sz w:val="24"/>
          <w:szCs w:val="24"/>
        </w:rPr>
        <w:t>бразования, определяющих пути и способы достижения </w:t>
      </w:r>
      <w:r w:rsidRPr="0071532F">
        <w:rPr>
          <w:rFonts w:ascii="Times New Roman" w:hAnsi="Times New Roman"/>
          <w:color w:val="auto"/>
          <w:sz w:val="24"/>
          <w:szCs w:val="24"/>
        </w:rPr>
        <w:t>социально желаемого уровня (результата) личностного и познавательного развития обучающихся;</w:t>
      </w:r>
    </w:p>
    <w:p w:rsidR="00653A76" w:rsidRPr="0071532F" w:rsidRDefault="00653A76" w:rsidP="00CA067B">
      <w:pPr>
        <w:pStyle w:val="ab"/>
        <w:numPr>
          <w:ilvl w:val="0"/>
          <w:numId w:val="3"/>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 xml:space="preserve">ориентацию на достижение цели и основного результата </w:t>
      </w:r>
      <w:r w:rsidRPr="0071532F">
        <w:rPr>
          <w:rFonts w:ascii="Times New Roman" w:hAnsi="Times New Roman"/>
          <w:color w:val="auto"/>
          <w:spacing w:val="1"/>
          <w:sz w:val="24"/>
          <w:szCs w:val="24"/>
        </w:rPr>
        <w:t xml:space="preserve">образования — развитие личности обучающегося на основе освоения </w:t>
      </w:r>
      <w:r w:rsidR="00880217" w:rsidRPr="0071532F">
        <w:rPr>
          <w:rFonts w:ascii="Times New Roman" w:hAnsi="Times New Roman"/>
          <w:color w:val="auto"/>
          <w:spacing w:val="1"/>
          <w:sz w:val="24"/>
          <w:szCs w:val="24"/>
        </w:rPr>
        <w:t>универсальных учебных действий, познания </w:t>
      </w:r>
      <w:r w:rsidRPr="0071532F">
        <w:rPr>
          <w:rFonts w:ascii="Times New Roman" w:hAnsi="Times New Roman"/>
          <w:color w:val="auto"/>
          <w:spacing w:val="1"/>
          <w:sz w:val="24"/>
          <w:szCs w:val="24"/>
        </w:rPr>
        <w:t xml:space="preserve">и </w:t>
      </w:r>
      <w:r w:rsidRPr="0071532F">
        <w:rPr>
          <w:rFonts w:ascii="Times New Roman" w:hAnsi="Times New Roman"/>
          <w:color w:val="auto"/>
          <w:sz w:val="24"/>
          <w:szCs w:val="24"/>
        </w:rPr>
        <w:t>освоения мира;</w:t>
      </w:r>
    </w:p>
    <w:p w:rsidR="00653A76" w:rsidRPr="0071532F" w:rsidRDefault="00653A76" w:rsidP="00CA067B">
      <w:pPr>
        <w:pStyle w:val="ab"/>
        <w:numPr>
          <w:ilvl w:val="0"/>
          <w:numId w:val="3"/>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признание решающей роли содержания образования, спо</w:t>
      </w:r>
      <w:r w:rsidRPr="0071532F">
        <w:rPr>
          <w:rFonts w:ascii="Times New Roman" w:hAnsi="Times New Roman"/>
          <w:color w:val="auto"/>
          <w:sz w:val="24"/>
          <w:szCs w:val="24"/>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653A76" w:rsidRPr="0071532F" w:rsidRDefault="00653A76" w:rsidP="00CA067B">
      <w:pPr>
        <w:pStyle w:val="ab"/>
        <w:numPr>
          <w:ilvl w:val="0"/>
          <w:numId w:val="3"/>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учёт индивидуальных возрастных, психологических и фи</w:t>
      </w:r>
      <w:r w:rsidRPr="0071532F">
        <w:rPr>
          <w:rFonts w:ascii="Times New Roman" w:hAnsi="Times New Roman"/>
          <w:color w:val="auto"/>
          <w:sz w:val="24"/>
          <w:szCs w:val="24"/>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653A76" w:rsidRPr="0071532F" w:rsidRDefault="00653A76" w:rsidP="00CA067B">
      <w:pPr>
        <w:pStyle w:val="ab"/>
        <w:numPr>
          <w:ilvl w:val="0"/>
          <w:numId w:val="3"/>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обеспечение преемственности дошкольного, начального </w:t>
      </w:r>
      <w:r w:rsidRPr="0071532F">
        <w:rPr>
          <w:rFonts w:ascii="Times New Roman" w:hAnsi="Times New Roman"/>
          <w:color w:val="auto"/>
          <w:sz w:val="24"/>
          <w:szCs w:val="24"/>
        </w:rPr>
        <w:t>общего, основного общего, среднего общего и профессионального образования;</w:t>
      </w:r>
    </w:p>
    <w:p w:rsidR="00653A76" w:rsidRPr="0071532F" w:rsidRDefault="00653A76" w:rsidP="00CA067B">
      <w:pPr>
        <w:pStyle w:val="ab"/>
        <w:numPr>
          <w:ilvl w:val="0"/>
          <w:numId w:val="3"/>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разнообразие индивидуальных образовательных траекторий и индивидуального развития каждого обучающегося</w:t>
      </w:r>
      <w:r w:rsidRPr="0071532F">
        <w:rPr>
          <w:rFonts w:ascii="Times New Roman" w:hAnsi="Times New Roman"/>
          <w:color w:val="auto"/>
          <w:spacing w:val="-2"/>
          <w:sz w:val="24"/>
          <w:szCs w:val="24"/>
        </w:rPr>
        <w:t xml:space="preserve">(в том числе </w:t>
      </w:r>
      <w:r w:rsidR="00E21ECB" w:rsidRPr="0071532F">
        <w:rPr>
          <w:rFonts w:ascii="Times New Roman" w:hAnsi="Times New Roman"/>
          <w:color w:val="auto"/>
          <w:spacing w:val="-2"/>
          <w:sz w:val="24"/>
          <w:szCs w:val="24"/>
        </w:rPr>
        <w:t xml:space="preserve">лиц, проявивших выдающиеся способности, и детей с ОВЗ </w:t>
      </w:r>
      <w:r w:rsidRPr="0071532F">
        <w:rPr>
          <w:rFonts w:ascii="Times New Roman" w:hAnsi="Times New Roman"/>
          <w:color w:val="auto"/>
          <w:spacing w:val="-2"/>
          <w:sz w:val="24"/>
          <w:szCs w:val="24"/>
        </w:rPr>
        <w:t>),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pacing w:val="4"/>
          <w:sz w:val="24"/>
          <w:szCs w:val="24"/>
        </w:rPr>
        <w:t>Основная образовательная программа формируется</w:t>
      </w:r>
      <w:r w:rsidRPr="0071532F">
        <w:rPr>
          <w:rFonts w:ascii="Times New Roman" w:hAnsi="Times New Roman"/>
          <w:b/>
          <w:bCs/>
          <w:color w:val="auto"/>
          <w:spacing w:val="2"/>
          <w:sz w:val="24"/>
          <w:szCs w:val="24"/>
        </w:rPr>
        <w:t xml:space="preserve">с </w:t>
      </w:r>
      <w:r w:rsidRPr="0071532F">
        <w:rPr>
          <w:rFonts w:ascii="Times New Roman" w:hAnsi="Times New Roman"/>
          <w:b/>
          <w:bCs/>
          <w:color w:val="auto"/>
          <w:sz w:val="24"/>
          <w:szCs w:val="24"/>
        </w:rPr>
        <w:t xml:space="preserve">учётом особенностей </w:t>
      </w:r>
      <w:r w:rsidR="008A76CC" w:rsidRPr="0071532F">
        <w:rPr>
          <w:rFonts w:ascii="Times New Roman" w:hAnsi="Times New Roman"/>
          <w:b/>
          <w:bCs/>
          <w:color w:val="auto"/>
          <w:sz w:val="24"/>
          <w:szCs w:val="24"/>
        </w:rPr>
        <w:t>уровня</w:t>
      </w:r>
      <w:r w:rsidR="00E21ECB" w:rsidRPr="0071532F">
        <w:rPr>
          <w:rFonts w:ascii="Times New Roman" w:hAnsi="Times New Roman"/>
          <w:b/>
          <w:bCs/>
          <w:color w:val="auto"/>
          <w:sz w:val="24"/>
          <w:szCs w:val="24"/>
        </w:rPr>
        <w:t xml:space="preserve">начального </w:t>
      </w:r>
      <w:r w:rsidRPr="0071532F">
        <w:rPr>
          <w:rFonts w:ascii="Times New Roman" w:hAnsi="Times New Roman"/>
          <w:b/>
          <w:bCs/>
          <w:color w:val="auto"/>
          <w:sz w:val="24"/>
          <w:szCs w:val="24"/>
        </w:rPr>
        <w:t>общего образования как фундамента всего последующего обучения.</w:t>
      </w:r>
      <w:r w:rsidRPr="0071532F">
        <w:rPr>
          <w:rFonts w:ascii="Times New Roman" w:hAnsi="Times New Roman"/>
          <w:color w:val="auto"/>
          <w:sz w:val="24"/>
          <w:szCs w:val="24"/>
        </w:rPr>
        <w:t xml:space="preserve"> Начальная школа — особый этап в жизни ребёнка, связанный:</w:t>
      </w:r>
    </w:p>
    <w:p w:rsidR="00653A76" w:rsidRPr="0071532F" w:rsidRDefault="00653A76" w:rsidP="00CA067B">
      <w:pPr>
        <w:pStyle w:val="ab"/>
        <w:numPr>
          <w:ilvl w:val="0"/>
          <w:numId w:val="4"/>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с изменением при поступлении в школу ведущей деятельности ребёнка — с переходом к учебной деятельности </w:t>
      </w:r>
      <w:r w:rsidRPr="0071532F">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71532F" w:rsidRDefault="00653A76" w:rsidP="00CA067B">
      <w:pPr>
        <w:pStyle w:val="ab"/>
        <w:numPr>
          <w:ilvl w:val="0"/>
          <w:numId w:val="4"/>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с освоением новой социальной позиции, расширением </w:t>
      </w:r>
      <w:r w:rsidRPr="0071532F">
        <w:rPr>
          <w:rFonts w:ascii="Times New Roman" w:hAnsi="Times New Roman"/>
          <w:color w:val="auto"/>
          <w:sz w:val="24"/>
          <w:szCs w:val="24"/>
        </w:rPr>
        <w:t>сферы взаимодействия ребёнка с окружающим миром, развитием потребностей в общении, познании, социальном признании и самовыражении;</w:t>
      </w:r>
    </w:p>
    <w:p w:rsidR="00653A76" w:rsidRPr="0071532F" w:rsidRDefault="00653A76" w:rsidP="00CA067B">
      <w:pPr>
        <w:pStyle w:val="ab"/>
        <w:numPr>
          <w:ilvl w:val="0"/>
          <w:numId w:val="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 xml:space="preserve">с принятием и освоением ребёнком новой социальной </w:t>
      </w:r>
      <w:r w:rsidRPr="0071532F">
        <w:rPr>
          <w:rFonts w:ascii="Times New Roman" w:hAnsi="Times New Roman"/>
          <w:color w:val="auto"/>
          <w:spacing w:val="2"/>
          <w:sz w:val="24"/>
          <w:szCs w:val="24"/>
        </w:rPr>
        <w:t xml:space="preserve">роли ученика, выражающейся в формировании внутренней </w:t>
      </w:r>
      <w:r w:rsidRPr="0071532F">
        <w:rPr>
          <w:rFonts w:ascii="Times New Roman" w:hAnsi="Times New Roman"/>
          <w:color w:val="auto"/>
          <w:sz w:val="24"/>
          <w:szCs w:val="24"/>
        </w:rPr>
        <w:t xml:space="preserve">позиции школьника, определяющей новый образ школьной </w:t>
      </w:r>
      <w:r w:rsidRPr="0071532F">
        <w:rPr>
          <w:rFonts w:ascii="Times New Roman" w:hAnsi="Times New Roman"/>
          <w:color w:val="auto"/>
          <w:spacing w:val="2"/>
          <w:sz w:val="24"/>
          <w:szCs w:val="24"/>
        </w:rPr>
        <w:t>жизни и перспективы личностного и познавательного раз</w:t>
      </w:r>
      <w:r w:rsidRPr="0071532F">
        <w:rPr>
          <w:rFonts w:ascii="Times New Roman" w:hAnsi="Times New Roman"/>
          <w:color w:val="auto"/>
          <w:sz w:val="24"/>
          <w:szCs w:val="24"/>
        </w:rPr>
        <w:t>вития;</w:t>
      </w:r>
    </w:p>
    <w:p w:rsidR="00653A76" w:rsidRPr="0071532F" w:rsidRDefault="00653A76" w:rsidP="00CA067B">
      <w:pPr>
        <w:pStyle w:val="ab"/>
        <w:numPr>
          <w:ilvl w:val="0"/>
          <w:numId w:val="4"/>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с формированием у школьника основ умения учиться</w:t>
      </w:r>
      <w:r w:rsidRPr="0071532F">
        <w:rPr>
          <w:rFonts w:ascii="Times New Roman" w:hAnsi="Times New Roman"/>
          <w:color w:val="auto"/>
          <w:spacing w:val="2"/>
          <w:sz w:val="24"/>
          <w:szCs w:val="24"/>
        </w:rPr>
        <w:br/>
      </w:r>
      <w:r w:rsidRPr="0071532F">
        <w:rPr>
          <w:rFonts w:ascii="Times New Roman" w:hAnsi="Times New Roman"/>
          <w:color w:val="auto"/>
          <w:spacing w:val="-2"/>
          <w:sz w:val="24"/>
          <w:szCs w:val="24"/>
        </w:rPr>
        <w:t xml:space="preserve">и способности к организации своей деятельности: принимать, сохранять цели и следовать им в </w:t>
      </w:r>
      <w:r w:rsidRPr="0071532F">
        <w:rPr>
          <w:rFonts w:ascii="Times New Roman" w:hAnsi="Times New Roman"/>
          <w:color w:val="auto"/>
          <w:spacing w:val="-2"/>
          <w:sz w:val="24"/>
          <w:szCs w:val="24"/>
        </w:rPr>
        <w:lastRenderedPageBreak/>
        <w:t>учебной деятельности; планировать свою деятельность, осуществлять её контроль и оценку; взаимодействовать с учителем и сверстниками в учебн</w:t>
      </w:r>
      <w:r w:rsidR="007E3D6D" w:rsidRPr="0071532F">
        <w:rPr>
          <w:rFonts w:ascii="Times New Roman" w:hAnsi="Times New Roman"/>
          <w:color w:val="auto"/>
          <w:spacing w:val="-2"/>
          <w:sz w:val="24"/>
          <w:szCs w:val="24"/>
        </w:rPr>
        <w:t>ойдеятельности</w:t>
      </w:r>
      <w:r w:rsidRPr="0071532F">
        <w:rPr>
          <w:rFonts w:ascii="Times New Roman" w:hAnsi="Times New Roman"/>
          <w:color w:val="auto"/>
          <w:spacing w:val="-2"/>
          <w:sz w:val="24"/>
          <w:szCs w:val="24"/>
        </w:rPr>
        <w:t>;</w:t>
      </w:r>
    </w:p>
    <w:p w:rsidR="00653A76" w:rsidRPr="0071532F" w:rsidRDefault="00653A76" w:rsidP="00CA067B">
      <w:pPr>
        <w:pStyle w:val="ab"/>
        <w:numPr>
          <w:ilvl w:val="0"/>
          <w:numId w:val="4"/>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 xml:space="preserve">с изменением при этом самооценки ребёнка, которая </w:t>
      </w:r>
      <w:r w:rsidRPr="0071532F">
        <w:rPr>
          <w:rFonts w:ascii="Times New Roman" w:hAnsi="Times New Roman"/>
          <w:color w:val="auto"/>
          <w:sz w:val="24"/>
          <w:szCs w:val="24"/>
        </w:rPr>
        <w:t>приобретает черты адекватности и рефлексивности;</w:t>
      </w:r>
    </w:p>
    <w:p w:rsidR="00653A76" w:rsidRPr="0071532F" w:rsidRDefault="00653A76" w:rsidP="00CA067B">
      <w:pPr>
        <w:pStyle w:val="ab"/>
        <w:numPr>
          <w:ilvl w:val="0"/>
          <w:numId w:val="4"/>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 xml:space="preserve">с моральным развитием, которое существенным образом </w:t>
      </w:r>
      <w:r w:rsidRPr="0071532F">
        <w:rPr>
          <w:rFonts w:ascii="Times New Roman" w:hAnsi="Times New Roman"/>
          <w:color w:val="auto"/>
          <w:sz w:val="24"/>
          <w:szCs w:val="24"/>
        </w:rPr>
        <w:t>связано с характером сотрудничества со взрослыми и свер</w:t>
      </w:r>
      <w:r w:rsidRPr="0071532F">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Учитываются также характерные для младшего школьного возраста (от 6,5 до 11 лет): </w:t>
      </w:r>
    </w:p>
    <w:p w:rsidR="00653A76" w:rsidRPr="0071532F" w:rsidRDefault="00653A76" w:rsidP="00CA067B">
      <w:pPr>
        <w:pStyle w:val="ab"/>
        <w:numPr>
          <w:ilvl w:val="0"/>
          <w:numId w:val="5"/>
        </w:numPr>
        <w:spacing w:line="276" w:lineRule="auto"/>
        <w:ind w:left="0"/>
        <w:rPr>
          <w:rFonts w:ascii="Times New Roman" w:hAnsi="Times New Roman"/>
          <w:color w:val="auto"/>
          <w:spacing w:val="-2"/>
          <w:sz w:val="24"/>
          <w:szCs w:val="24"/>
        </w:rPr>
      </w:pPr>
      <w:r w:rsidRPr="0071532F">
        <w:rPr>
          <w:rFonts w:ascii="Times New Roman" w:hAnsi="Times New Roman"/>
          <w:color w:val="auto"/>
          <w:sz w:val="24"/>
          <w:szCs w:val="24"/>
        </w:rPr>
        <w:t>центральные психологические новообразования, форми</w:t>
      </w:r>
      <w:r w:rsidRPr="0071532F">
        <w:rPr>
          <w:rFonts w:ascii="Times New Roman" w:hAnsi="Times New Roman"/>
          <w:color w:val="auto"/>
          <w:spacing w:val="-2"/>
          <w:sz w:val="24"/>
          <w:szCs w:val="24"/>
        </w:rPr>
        <w:t>руемые на данно</w:t>
      </w:r>
      <w:r w:rsidR="008A76CC" w:rsidRPr="0071532F">
        <w:rPr>
          <w:rFonts w:ascii="Times New Roman" w:hAnsi="Times New Roman"/>
          <w:color w:val="auto"/>
          <w:spacing w:val="-2"/>
          <w:sz w:val="24"/>
          <w:szCs w:val="24"/>
        </w:rPr>
        <w:t>муровне</w:t>
      </w:r>
      <w:r w:rsidRPr="0071532F">
        <w:rPr>
          <w:rFonts w:ascii="Times New Roman" w:hAnsi="Times New Roman"/>
          <w:color w:val="auto"/>
          <w:spacing w:val="-2"/>
          <w:sz w:val="24"/>
          <w:szCs w:val="24"/>
        </w:rPr>
        <w:t xml:space="preserve"> образования: словесно­логическое </w:t>
      </w:r>
      <w:r w:rsidRPr="0071532F">
        <w:rPr>
          <w:rFonts w:ascii="Times New Roman" w:hAnsi="Times New Roman"/>
          <w:color w:val="auto"/>
          <w:spacing w:val="2"/>
          <w:sz w:val="24"/>
          <w:szCs w:val="24"/>
        </w:rPr>
        <w:t xml:space="preserve">мышление, произвольная смысловая память, произвольное </w:t>
      </w:r>
      <w:r w:rsidRPr="0071532F">
        <w:rPr>
          <w:rFonts w:ascii="Times New Roman" w:hAnsi="Times New Roman"/>
          <w:color w:val="auto"/>
          <w:sz w:val="24"/>
          <w:szCs w:val="24"/>
        </w:rPr>
        <w:t xml:space="preserve">внимание, письменная речь, анализ, рефлексия содержания, </w:t>
      </w:r>
      <w:r w:rsidRPr="0071532F">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71532F" w:rsidRDefault="00653A76" w:rsidP="00CA067B">
      <w:pPr>
        <w:pStyle w:val="ab"/>
        <w:numPr>
          <w:ilvl w:val="0"/>
          <w:numId w:val="5"/>
        </w:numPr>
        <w:spacing w:line="276" w:lineRule="auto"/>
        <w:ind w:left="0"/>
        <w:rPr>
          <w:rFonts w:ascii="Times New Roman" w:hAnsi="Times New Roman"/>
          <w:color w:val="auto"/>
          <w:spacing w:val="-2"/>
          <w:sz w:val="24"/>
          <w:szCs w:val="24"/>
        </w:rPr>
      </w:pPr>
      <w:r w:rsidRPr="0071532F">
        <w:rPr>
          <w:rFonts w:ascii="Times New Roman" w:hAnsi="Times New Roman"/>
          <w:color w:val="auto"/>
          <w:sz w:val="24"/>
          <w:szCs w:val="24"/>
        </w:rPr>
        <w:t>развитие целенаправленной и мотивированной активно</w:t>
      </w:r>
      <w:r w:rsidRPr="0071532F">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При определении стратегических характеристик основной </w:t>
      </w:r>
      <w:r w:rsidRPr="0071532F">
        <w:rPr>
          <w:rFonts w:ascii="Times New Roman" w:hAnsi="Times New Roman"/>
          <w:color w:val="auto"/>
          <w:spacing w:val="-2"/>
          <w:sz w:val="24"/>
          <w:szCs w:val="24"/>
        </w:rPr>
        <w:t xml:space="preserve">образовательной программы учитываются существующий </w:t>
      </w:r>
      <w:r w:rsidRPr="0071532F">
        <w:rPr>
          <w:rFonts w:ascii="Times New Roman" w:hAnsi="Times New Roman"/>
          <w:color w:val="auto"/>
          <w:sz w:val="24"/>
          <w:szCs w:val="24"/>
        </w:rPr>
        <w:t>разброс в темпах и направлениях развития детей, индивидуаль</w:t>
      </w:r>
      <w:r w:rsidRPr="0071532F">
        <w:rPr>
          <w:rFonts w:ascii="Times New Roman" w:hAnsi="Times New Roman"/>
          <w:color w:val="auto"/>
          <w:spacing w:val="2"/>
          <w:sz w:val="24"/>
          <w:szCs w:val="24"/>
        </w:rPr>
        <w:t>ные различия в их познавательной деятельности, восприя</w:t>
      </w:r>
      <w:r w:rsidRPr="0071532F">
        <w:rPr>
          <w:rFonts w:ascii="Times New Roman" w:hAnsi="Times New Roman"/>
          <w:color w:val="auto"/>
          <w:sz w:val="24"/>
          <w:szCs w:val="24"/>
        </w:rPr>
        <w:t>тии, внимании, памяти, мышлении, речи, моторике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00880217" w:rsidRPr="0071532F">
        <w:rPr>
          <w:rFonts w:ascii="Times New Roman" w:hAnsi="Times New Roman"/>
          <w:color w:val="auto"/>
          <w:sz w:val="24"/>
          <w:szCs w:val="24"/>
        </w:rPr>
        <w:t> </w:t>
      </w:r>
      <w:r w:rsidRPr="0071532F">
        <w:rPr>
          <w:rFonts w:ascii="Times New Roman" w:hAnsi="Times New Roman"/>
          <w:color w:val="auto"/>
          <w:sz w:val="24"/>
          <w:szCs w:val="24"/>
        </w:rPr>
        <w:t>д., связанные с возрастными, психологическими и физиологи</w:t>
      </w:r>
      <w:r w:rsidRPr="0071532F">
        <w:rPr>
          <w:rFonts w:ascii="Times New Roman" w:hAnsi="Times New Roman"/>
          <w:color w:val="auto"/>
          <w:spacing w:val="2"/>
          <w:sz w:val="24"/>
          <w:szCs w:val="24"/>
        </w:rPr>
        <w:t xml:space="preserve">ческими индивидуальными особенностями детей младшего </w:t>
      </w:r>
      <w:r w:rsidRPr="0071532F">
        <w:rPr>
          <w:rFonts w:ascii="Times New Roman" w:hAnsi="Times New Roman"/>
          <w:color w:val="auto"/>
          <w:sz w:val="24"/>
          <w:szCs w:val="24"/>
        </w:rPr>
        <w:t>школьного возраста.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71532F">
        <w:rPr>
          <w:rFonts w:ascii="Times New Roman" w:hAnsi="Times New Roman"/>
          <w:color w:val="auto"/>
          <w:sz w:val="24"/>
          <w:szCs w:val="24"/>
        </w:rPr>
        <w:t xml:space="preserve">образовательной деятельности </w:t>
      </w:r>
      <w:r w:rsidRPr="0071532F">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71532F">
        <w:rPr>
          <w:rFonts w:ascii="Times New Roman" w:hAnsi="Times New Roman"/>
          <w:color w:val="auto"/>
          <w:sz w:val="24"/>
          <w:szCs w:val="24"/>
        </w:rPr>
        <w:t xml:space="preserve">уровня </w:t>
      </w:r>
      <w:r w:rsidR="00E21ECB" w:rsidRPr="0071532F">
        <w:rPr>
          <w:rFonts w:ascii="Times New Roman" w:hAnsi="Times New Roman"/>
          <w:color w:val="auto"/>
          <w:sz w:val="24"/>
          <w:szCs w:val="24"/>
        </w:rPr>
        <w:t xml:space="preserve">начального </w:t>
      </w:r>
      <w:r w:rsidRPr="0071532F">
        <w:rPr>
          <w:rFonts w:ascii="Times New Roman" w:hAnsi="Times New Roman"/>
          <w:color w:val="auto"/>
          <w:sz w:val="24"/>
          <w:szCs w:val="24"/>
        </w:rPr>
        <w:t>общего образования.</w:t>
      </w:r>
    </w:p>
    <w:p w:rsidR="00653A76" w:rsidRPr="0071532F" w:rsidRDefault="00880217" w:rsidP="00CA067B">
      <w:pPr>
        <w:pStyle w:val="afd"/>
        <w:numPr>
          <w:ilvl w:val="1"/>
          <w:numId w:val="1"/>
        </w:numPr>
        <w:spacing w:line="276" w:lineRule="auto"/>
        <w:ind w:left="0" w:firstLine="426"/>
        <w:rPr>
          <w:sz w:val="24"/>
        </w:rPr>
      </w:pPr>
      <w:bookmarkStart w:id="14" w:name="_Toc288394058"/>
      <w:bookmarkStart w:id="15" w:name="_Toc288410525"/>
      <w:bookmarkStart w:id="16" w:name="_Toc288410654"/>
      <w:bookmarkStart w:id="17" w:name="_Toc294246068"/>
      <w:r w:rsidRPr="0071532F">
        <w:rPr>
          <w:sz w:val="24"/>
        </w:rPr>
        <w:t xml:space="preserve">Планируемые результаты освоения обучающимися основной  </w:t>
      </w:r>
      <w:r w:rsidR="003E66F1" w:rsidRPr="0071532F">
        <w:rPr>
          <w:sz w:val="24"/>
        </w:rPr>
        <w:t>образовательной</w:t>
      </w:r>
      <w:r w:rsidR="00653A76" w:rsidRPr="0071532F">
        <w:rPr>
          <w:sz w:val="24"/>
        </w:rPr>
        <w:t xml:space="preserve"> программы</w:t>
      </w:r>
      <w:bookmarkEnd w:id="14"/>
      <w:bookmarkEnd w:id="15"/>
      <w:bookmarkEnd w:id="16"/>
      <w:bookmarkEnd w:id="17"/>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71532F">
        <w:rPr>
          <w:rFonts w:ascii="Times New Roman" w:hAnsi="Times New Roman"/>
          <w:color w:val="auto"/>
          <w:spacing w:val="-2"/>
          <w:sz w:val="24"/>
          <w:szCs w:val="24"/>
        </w:rPr>
        <w:t>ФГОС НОО</w:t>
      </w:r>
      <w:r w:rsidRPr="0071532F">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71532F">
        <w:rPr>
          <w:rFonts w:ascii="Times New Roman" w:hAnsi="Times New Roman"/>
          <w:b/>
          <w:bCs/>
          <w:iCs/>
          <w:color w:val="auto"/>
          <w:spacing w:val="-2"/>
          <w:sz w:val="24"/>
          <w:szCs w:val="24"/>
        </w:rPr>
        <w:t>обобщённых личностно ориен</w:t>
      </w:r>
      <w:r w:rsidRPr="0071532F">
        <w:rPr>
          <w:rFonts w:ascii="Times New Roman" w:hAnsi="Times New Roman"/>
          <w:b/>
          <w:bCs/>
          <w:iCs/>
          <w:color w:val="auto"/>
          <w:sz w:val="24"/>
          <w:szCs w:val="24"/>
        </w:rPr>
        <w:t>тированных целей образования</w:t>
      </w:r>
      <w:r w:rsidRPr="0071532F">
        <w:rPr>
          <w:rFonts w:ascii="Times New Roman" w:hAnsi="Times New Roman"/>
          <w:color w:val="auto"/>
          <w:sz w:val="24"/>
          <w:szCs w:val="24"/>
        </w:rPr>
        <w:t>, допускающих дальнейшее уточнение и конкретизацию, что обеспечивает определение</w:t>
      </w:r>
      <w:r w:rsidRPr="0071532F">
        <w:rPr>
          <w:rFonts w:ascii="Times New Roman" w:hAnsi="Times New Roman"/>
          <w:color w:val="auto"/>
          <w:spacing w:val="2"/>
          <w:sz w:val="24"/>
          <w:szCs w:val="24"/>
        </w:rPr>
        <w:t xml:space="preserve">и выявление всех составляющих планируемых результатов, </w:t>
      </w:r>
      <w:r w:rsidRPr="0071532F">
        <w:rPr>
          <w:rFonts w:ascii="Times New Roman" w:hAnsi="Times New Roman"/>
          <w:color w:val="auto"/>
          <w:spacing w:val="-2"/>
          <w:sz w:val="24"/>
          <w:szCs w:val="24"/>
        </w:rPr>
        <w:t>подлежащих формированию и оценке.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Планируемые результаты:</w:t>
      </w:r>
    </w:p>
    <w:p w:rsidR="00653A76" w:rsidRPr="0071532F" w:rsidRDefault="00653A76" w:rsidP="00CA067B">
      <w:pPr>
        <w:pStyle w:val="ab"/>
        <w:numPr>
          <w:ilvl w:val="0"/>
          <w:numId w:val="6"/>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 xml:space="preserve">обеспечивают связь между требованиями </w:t>
      </w:r>
      <w:r w:rsidR="00C11324" w:rsidRPr="0071532F">
        <w:rPr>
          <w:rFonts w:ascii="Times New Roman" w:hAnsi="Times New Roman"/>
          <w:color w:val="auto"/>
          <w:spacing w:val="4"/>
          <w:sz w:val="24"/>
          <w:szCs w:val="24"/>
        </w:rPr>
        <w:t>ФГОС НОО</w:t>
      </w:r>
      <w:r w:rsidRPr="0071532F">
        <w:rPr>
          <w:rFonts w:ascii="Times New Roman" w:hAnsi="Times New Roman"/>
          <w:color w:val="auto"/>
          <w:spacing w:val="4"/>
          <w:sz w:val="24"/>
          <w:szCs w:val="24"/>
        </w:rPr>
        <w:t>,</w:t>
      </w:r>
      <w:r w:rsidRPr="0071532F">
        <w:rPr>
          <w:rFonts w:ascii="Times New Roman" w:hAnsi="Times New Roman"/>
          <w:color w:val="auto"/>
          <w:spacing w:val="4"/>
          <w:sz w:val="24"/>
          <w:szCs w:val="24"/>
        </w:rPr>
        <w:br/>
      </w:r>
      <w:r w:rsidR="007E3D6D" w:rsidRPr="0071532F">
        <w:rPr>
          <w:rFonts w:ascii="Times New Roman" w:hAnsi="Times New Roman"/>
          <w:color w:val="auto"/>
          <w:sz w:val="24"/>
          <w:szCs w:val="24"/>
        </w:rPr>
        <w:t xml:space="preserve">образовательной деятельностью </w:t>
      </w:r>
      <w:r w:rsidRPr="0071532F">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 оценки;</w:t>
      </w:r>
    </w:p>
    <w:p w:rsidR="00653A76" w:rsidRPr="0071532F" w:rsidRDefault="00653A76" w:rsidP="00CA067B">
      <w:pPr>
        <w:pStyle w:val="ab"/>
        <w:numPr>
          <w:ilvl w:val="0"/>
          <w:numId w:val="6"/>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 xml:space="preserve">являются содержательной и критериальной основой для </w:t>
      </w:r>
      <w:r w:rsidRPr="0071532F">
        <w:rPr>
          <w:rFonts w:ascii="Times New Roman" w:hAnsi="Times New Roman"/>
          <w:color w:val="auto"/>
          <w:spacing w:val="4"/>
          <w:sz w:val="24"/>
          <w:szCs w:val="24"/>
        </w:rPr>
        <w:t>разработки программ учебных предметов, курсов, учебно­</w:t>
      </w:r>
      <w:r w:rsidRPr="0071532F">
        <w:rPr>
          <w:rFonts w:ascii="Times New Roman" w:hAnsi="Times New Roman"/>
          <w:color w:val="auto"/>
          <w:sz w:val="24"/>
          <w:szCs w:val="24"/>
        </w:rPr>
        <w:t>методической литературы, а также для системы оценки ка</w:t>
      </w:r>
      <w:r w:rsidRPr="0071532F">
        <w:rPr>
          <w:rFonts w:ascii="Times New Roman" w:hAnsi="Times New Roman"/>
          <w:color w:val="auto"/>
          <w:spacing w:val="2"/>
          <w:sz w:val="24"/>
          <w:szCs w:val="24"/>
        </w:rPr>
        <w:t xml:space="preserve">чества освоения обучающимися основной образовательной </w:t>
      </w:r>
      <w:r w:rsidRPr="0071532F">
        <w:rPr>
          <w:rFonts w:ascii="Times New Roman" w:hAnsi="Times New Roman"/>
          <w:color w:val="auto"/>
          <w:sz w:val="24"/>
          <w:szCs w:val="24"/>
        </w:rPr>
        <w:t>программы начального общего образования.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lastRenderedPageBreak/>
        <w:t>В соответствии с системно­деятельностным подходом содержание планируемых результатов описывает и характеризует обобщённые способы действий с учебным материалом</w:t>
      </w:r>
      <w:r w:rsidRPr="0071532F">
        <w:rPr>
          <w:rFonts w:ascii="Times New Roman" w:hAnsi="Times New Roman"/>
          <w:iCs/>
          <w:color w:val="auto"/>
          <w:sz w:val="24"/>
          <w:szCs w:val="24"/>
        </w:rPr>
        <w:t xml:space="preserve">, </w:t>
      </w:r>
      <w:r w:rsidRPr="0071532F">
        <w:rPr>
          <w:rFonts w:ascii="Times New Roman" w:hAnsi="Times New Roman"/>
          <w:color w:val="auto"/>
          <w:sz w:val="24"/>
          <w:szCs w:val="24"/>
        </w:rPr>
        <w:t>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653A76" w:rsidRPr="0071532F" w:rsidRDefault="00653A76" w:rsidP="0071532F">
      <w:pPr>
        <w:pStyle w:val="a3"/>
        <w:spacing w:line="276" w:lineRule="auto"/>
        <w:ind w:firstLine="454"/>
        <w:rPr>
          <w:rFonts w:ascii="Times New Roman" w:hAnsi="Times New Roman"/>
          <w:b/>
          <w:bCs/>
          <w:color w:val="auto"/>
          <w:spacing w:val="2"/>
          <w:sz w:val="24"/>
          <w:szCs w:val="24"/>
        </w:rPr>
      </w:pPr>
      <w:r w:rsidRPr="0071532F">
        <w:rPr>
          <w:rFonts w:ascii="Times New Roman" w:hAnsi="Times New Roman"/>
          <w:color w:val="auto"/>
          <w:spacing w:val="2"/>
          <w:sz w:val="24"/>
          <w:szCs w:val="24"/>
        </w:rPr>
        <w:t>Иными словами, система планируемых результатов даёт представление о том, какими именно действиями </w:t>
      </w:r>
      <w:r w:rsidR="00196657" w:rsidRPr="0071532F">
        <w:rPr>
          <w:rFonts w:ascii="Times New Roman" w:hAnsi="Times New Roman"/>
          <w:color w:val="auto"/>
          <w:spacing w:val="2"/>
          <w:sz w:val="24"/>
          <w:szCs w:val="24"/>
        </w:rPr>
        <w:t xml:space="preserve"> – </w:t>
      </w:r>
      <w:r w:rsidRPr="0071532F">
        <w:rPr>
          <w:rFonts w:ascii="Times New Roman" w:hAnsi="Times New Roman"/>
          <w:color w:val="auto"/>
          <w:spacing w:val="2"/>
          <w:sz w:val="24"/>
          <w:szCs w:val="24"/>
        </w:rPr>
        <w:t>познавательными, личностными, регулятивными, коммуникативными, преломлёнными через специфику содержания того или иного предмета </w:t>
      </w:r>
      <w:r w:rsidR="00196657" w:rsidRPr="0071532F">
        <w:rPr>
          <w:rFonts w:ascii="Times New Roman" w:hAnsi="Times New Roman"/>
          <w:color w:val="auto"/>
          <w:spacing w:val="2"/>
          <w:sz w:val="24"/>
          <w:szCs w:val="24"/>
        </w:rPr>
        <w:t xml:space="preserve">– </w:t>
      </w:r>
      <w:r w:rsidRPr="0071532F">
        <w:rPr>
          <w:rFonts w:ascii="Times New Roman" w:hAnsi="Times New Roman"/>
          <w:color w:val="auto"/>
          <w:spacing w:val="2"/>
          <w:sz w:val="24"/>
          <w:szCs w:val="24"/>
        </w:rPr>
        <w:t xml:space="preserve">овладеют обучающиеся в ходе </w:t>
      </w:r>
      <w:r w:rsidR="007E3D6D" w:rsidRPr="0071532F">
        <w:rPr>
          <w:rFonts w:ascii="Times New Roman" w:hAnsi="Times New Roman"/>
          <w:color w:val="auto"/>
          <w:spacing w:val="2"/>
          <w:sz w:val="24"/>
          <w:szCs w:val="24"/>
        </w:rPr>
        <w:t>образовательной деятельности</w:t>
      </w:r>
      <w:r w:rsidRPr="0071532F">
        <w:rPr>
          <w:rFonts w:ascii="Times New Roman" w:hAnsi="Times New Roman"/>
          <w:color w:val="auto"/>
          <w:spacing w:val="2"/>
          <w:sz w:val="24"/>
          <w:szCs w:val="24"/>
        </w:rPr>
        <w:t xml:space="preserve">. В системе планируемых результатов особо выделяется учебный материал, имеющий </w:t>
      </w:r>
      <w:r w:rsidRPr="0071532F">
        <w:rPr>
          <w:rFonts w:ascii="Times New Roman" w:hAnsi="Times New Roman"/>
          <w:iCs/>
          <w:color w:val="auto"/>
          <w:spacing w:val="2"/>
          <w:sz w:val="24"/>
          <w:szCs w:val="24"/>
        </w:rPr>
        <w:t>опорный характер,</w:t>
      </w:r>
      <w:r w:rsidRPr="0071532F">
        <w:rPr>
          <w:rFonts w:ascii="Times New Roman" w:hAnsi="Times New Roman"/>
          <w:color w:val="auto"/>
          <w:spacing w:val="2"/>
          <w:sz w:val="24"/>
          <w:szCs w:val="24"/>
        </w:rPr>
        <w:t xml:space="preserve"> т.</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е. служащий основой для последующего обучения.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Структура планируемых результатов </w:t>
      </w:r>
      <w:r w:rsidRPr="0071532F">
        <w:rPr>
          <w:rFonts w:ascii="Times New Roman" w:hAnsi="Times New Roman"/>
          <w:color w:val="auto"/>
          <w:sz w:val="24"/>
          <w:szCs w:val="24"/>
        </w:rPr>
        <w:t>учитывает необходимость:</w:t>
      </w:r>
    </w:p>
    <w:p w:rsidR="00653A76" w:rsidRPr="0071532F" w:rsidRDefault="00653A76" w:rsidP="00CA067B">
      <w:pPr>
        <w:pStyle w:val="ab"/>
        <w:numPr>
          <w:ilvl w:val="0"/>
          <w:numId w:val="7"/>
        </w:numPr>
        <w:spacing w:line="276" w:lineRule="auto"/>
        <w:rPr>
          <w:rFonts w:ascii="Times New Roman" w:hAnsi="Times New Roman"/>
          <w:color w:val="auto"/>
          <w:sz w:val="24"/>
          <w:szCs w:val="24"/>
        </w:rPr>
      </w:pPr>
      <w:r w:rsidRPr="0071532F">
        <w:rPr>
          <w:rFonts w:ascii="Times New Roman" w:hAnsi="Times New Roman"/>
          <w:color w:val="auto"/>
          <w:sz w:val="24"/>
          <w:szCs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653A76" w:rsidRPr="0071532F" w:rsidRDefault="00653A76" w:rsidP="00CA067B">
      <w:pPr>
        <w:pStyle w:val="ab"/>
        <w:numPr>
          <w:ilvl w:val="0"/>
          <w:numId w:val="7"/>
        </w:numPr>
        <w:spacing w:line="276" w:lineRule="auto"/>
        <w:rPr>
          <w:rFonts w:ascii="Times New Roman" w:hAnsi="Times New Roman"/>
          <w:color w:val="auto"/>
          <w:sz w:val="24"/>
          <w:szCs w:val="24"/>
        </w:rPr>
      </w:pPr>
      <w:r w:rsidRPr="0071532F">
        <w:rPr>
          <w:rFonts w:ascii="Times New Roman" w:hAnsi="Times New Roman"/>
          <w:color w:val="auto"/>
          <w:spacing w:val="2"/>
          <w:sz w:val="24"/>
          <w:szCs w:val="24"/>
        </w:rPr>
        <w:t>определения возможностей овладения обучающимися</w:t>
      </w:r>
      <w:r w:rsidR="008A76CC" w:rsidRPr="0071532F">
        <w:rPr>
          <w:rFonts w:ascii="Times New Roman" w:hAnsi="Times New Roman"/>
          <w:color w:val="auto"/>
          <w:spacing w:val="2"/>
          <w:sz w:val="24"/>
          <w:szCs w:val="24"/>
        </w:rPr>
        <w:t xml:space="preserve"> у</w:t>
      </w:r>
      <w:r w:rsidRPr="0071532F">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Pr="0071532F">
        <w:rPr>
          <w:rFonts w:ascii="Times New Roman" w:hAnsi="Times New Roman"/>
          <w:color w:val="auto"/>
          <w:sz w:val="24"/>
          <w:szCs w:val="24"/>
        </w:rPr>
        <w:t>и умений, являющихся подготовительными для данного предмета;</w:t>
      </w:r>
    </w:p>
    <w:p w:rsidR="00653A76" w:rsidRPr="0071532F" w:rsidRDefault="00653A76" w:rsidP="00CA067B">
      <w:pPr>
        <w:pStyle w:val="ab"/>
        <w:numPr>
          <w:ilvl w:val="0"/>
          <w:numId w:val="7"/>
        </w:numPr>
        <w:spacing w:line="276" w:lineRule="auto"/>
        <w:rPr>
          <w:rFonts w:ascii="Times New Roman" w:hAnsi="Times New Roman"/>
          <w:color w:val="auto"/>
          <w:sz w:val="24"/>
          <w:szCs w:val="24"/>
        </w:rPr>
      </w:pPr>
      <w:r w:rsidRPr="0071532F">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pacing w:val="4"/>
          <w:sz w:val="24"/>
          <w:szCs w:val="24"/>
        </w:rPr>
        <w:t xml:space="preserve">С этой целью в структуре планируемых результатов по </w:t>
      </w:r>
      <w:r w:rsidRPr="0071532F">
        <w:rPr>
          <w:rFonts w:ascii="Times New Roman" w:hAnsi="Times New Roman"/>
          <w:color w:val="auto"/>
          <w:spacing w:val="2"/>
          <w:sz w:val="24"/>
          <w:szCs w:val="24"/>
        </w:rPr>
        <w:t>каждой учебной программе (предметной, междисциплинар</w:t>
      </w:r>
      <w:r w:rsidRPr="0071532F">
        <w:rPr>
          <w:rFonts w:ascii="Times New Roman" w:hAnsi="Times New Roman"/>
          <w:color w:val="auto"/>
          <w:sz w:val="24"/>
          <w:szCs w:val="24"/>
        </w:rPr>
        <w:t xml:space="preserve">ной) выделяются следующие </w:t>
      </w:r>
      <w:r w:rsidRPr="0071532F">
        <w:rPr>
          <w:rFonts w:ascii="Times New Roman" w:hAnsi="Times New Roman"/>
          <w:iCs/>
          <w:color w:val="auto"/>
          <w:sz w:val="24"/>
          <w:szCs w:val="24"/>
        </w:rPr>
        <w:t>уровни описания</w:t>
      </w:r>
      <w:r w:rsidRPr="0071532F">
        <w:rPr>
          <w:rFonts w:ascii="Times New Roman" w:hAnsi="Times New Roman"/>
          <w:color w:val="auto"/>
          <w:sz w:val="24"/>
          <w:szCs w:val="24"/>
        </w:rPr>
        <w:t>.</w:t>
      </w:r>
    </w:p>
    <w:p w:rsidR="00E52870" w:rsidRPr="0071532F" w:rsidRDefault="00E52870"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71532F" w:rsidRDefault="00E52870"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71532F" w:rsidRDefault="00E52870"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Первый блок </w:t>
      </w:r>
      <w:r w:rsidR="00653A76" w:rsidRPr="0071532F">
        <w:rPr>
          <w:rFonts w:ascii="Times New Roman" w:hAnsi="Times New Roman"/>
          <w:b/>
          <w:bCs/>
          <w:color w:val="auto"/>
          <w:spacing w:val="2"/>
          <w:sz w:val="24"/>
          <w:szCs w:val="24"/>
        </w:rPr>
        <w:t>«</w:t>
      </w:r>
      <w:r w:rsidR="00653A76" w:rsidRPr="0071532F">
        <w:rPr>
          <w:rFonts w:ascii="Times New Roman" w:hAnsi="Times New Roman"/>
          <w:b/>
          <w:color w:val="auto"/>
          <w:spacing w:val="2"/>
          <w:sz w:val="24"/>
          <w:szCs w:val="24"/>
        </w:rPr>
        <w:t>Выпускник научится</w:t>
      </w:r>
      <w:r w:rsidR="00653A76" w:rsidRPr="0071532F">
        <w:rPr>
          <w:rFonts w:ascii="Times New Roman" w:hAnsi="Times New Roman"/>
          <w:b/>
          <w:bCs/>
          <w:color w:val="auto"/>
          <w:spacing w:val="2"/>
          <w:sz w:val="24"/>
          <w:szCs w:val="24"/>
        </w:rPr>
        <w:t>»</w:t>
      </w:r>
      <w:r w:rsidR="00D170ED" w:rsidRPr="0071532F">
        <w:rPr>
          <w:rFonts w:ascii="Times New Roman" w:hAnsi="Times New Roman"/>
          <w:b/>
          <w:bCs/>
          <w:color w:val="auto"/>
          <w:spacing w:val="2"/>
          <w:sz w:val="24"/>
          <w:szCs w:val="24"/>
        </w:rPr>
        <w:t xml:space="preserve">. </w:t>
      </w:r>
      <w:r w:rsidR="00653A76" w:rsidRPr="0071532F">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71532F">
        <w:rPr>
          <w:rFonts w:ascii="Times New Roman" w:hAnsi="Times New Roman"/>
          <w:color w:val="auto"/>
          <w:sz w:val="24"/>
          <w:szCs w:val="24"/>
        </w:rPr>
        <w:t>м уровне</w:t>
      </w:r>
      <w:r w:rsidR="00653A76" w:rsidRPr="0071532F">
        <w:rPr>
          <w:rFonts w:ascii="Times New Roman" w:hAnsi="Times New Roman"/>
          <w:color w:val="auto"/>
          <w:sz w:val="24"/>
          <w:szCs w:val="24"/>
        </w:rPr>
        <w:t xml:space="preserve">, необходимость для последующего обучения, </w:t>
      </w:r>
      <w:r w:rsidR="00653A76" w:rsidRPr="0071532F">
        <w:rPr>
          <w:rFonts w:ascii="Times New Roman" w:hAnsi="Times New Roman"/>
          <w:color w:val="auto"/>
          <w:spacing w:val="-2"/>
          <w:sz w:val="24"/>
          <w:szCs w:val="24"/>
        </w:rPr>
        <w:t>а также потенциальная возможность их достижения большин</w:t>
      </w:r>
      <w:r w:rsidR="00653A76" w:rsidRPr="0071532F">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71532F">
        <w:rPr>
          <w:rFonts w:ascii="Times New Roman" w:hAnsi="Times New Roman"/>
          <w:color w:val="auto"/>
          <w:sz w:val="24"/>
          <w:szCs w:val="24"/>
        </w:rPr>
        <w:t>ловами, в эту группу включается такая система </w:t>
      </w:r>
      <w:r w:rsidR="00653A76" w:rsidRPr="0071532F">
        <w:rPr>
          <w:rFonts w:ascii="Times New Roman" w:hAnsi="Times New Roman"/>
          <w:color w:val="auto"/>
          <w:sz w:val="24"/>
          <w:szCs w:val="24"/>
        </w:rPr>
        <w:t>знаний</w:t>
      </w:r>
      <w:r w:rsidR="00653A76" w:rsidRPr="0071532F">
        <w:rPr>
          <w:rFonts w:ascii="Times New Roman" w:hAnsi="Times New Roman"/>
          <w:color w:val="auto"/>
          <w:spacing w:val="4"/>
          <w:sz w:val="24"/>
          <w:szCs w:val="24"/>
        </w:rPr>
        <w:t xml:space="preserve">и учебных действий, которая, во­первых, принципиально </w:t>
      </w:r>
      <w:r w:rsidR="00653A76" w:rsidRPr="0071532F">
        <w:rPr>
          <w:rFonts w:ascii="Times New Roman" w:hAnsi="Times New Roman"/>
          <w:color w:val="auto"/>
          <w:spacing w:val="2"/>
          <w:sz w:val="24"/>
          <w:szCs w:val="24"/>
        </w:rPr>
        <w:t>не</w:t>
      </w:r>
      <w:r w:rsidR="00653A76" w:rsidRPr="0071532F">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71532F">
        <w:rPr>
          <w:rFonts w:ascii="Times New Roman" w:hAnsi="Times New Roman"/>
          <w:color w:val="auto"/>
          <w:sz w:val="24"/>
          <w:szCs w:val="24"/>
        </w:rPr>
        <w:t xml:space="preserve">боты учителя может быть освоена </w:t>
      </w:r>
      <w:r w:rsidR="00653A76" w:rsidRPr="0071532F">
        <w:rPr>
          <w:rFonts w:ascii="Times New Roman" w:hAnsi="Times New Roman"/>
          <w:color w:val="auto"/>
          <w:sz w:val="24"/>
          <w:szCs w:val="24"/>
        </w:rPr>
        <w:t>подавляющим большинством детей.</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z w:val="24"/>
          <w:szCs w:val="24"/>
        </w:rPr>
        <w:lastRenderedPageBreak/>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71532F">
        <w:rPr>
          <w:rFonts w:ascii="Times New Roman" w:hAnsi="Times New Roman"/>
          <w:color w:val="auto"/>
          <w:sz w:val="24"/>
          <w:szCs w:val="24"/>
        </w:rPr>
        <w:t>например, портфеля достижений),</w:t>
      </w:r>
      <w:r w:rsidRPr="0071532F">
        <w:rPr>
          <w:rFonts w:ascii="Times New Roman" w:hAnsi="Times New Roman"/>
          <w:color w:val="auto"/>
          <w:sz w:val="24"/>
          <w:szCs w:val="24"/>
        </w:rPr>
        <w:t>так</w:t>
      </w:r>
      <w:r w:rsidRPr="0071532F">
        <w:rPr>
          <w:rFonts w:ascii="Times New Roman" w:hAnsi="Times New Roman"/>
          <w:color w:val="auto"/>
          <w:spacing w:val="2"/>
          <w:sz w:val="24"/>
          <w:szCs w:val="24"/>
        </w:rPr>
        <w:t>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w:t>
      </w:r>
      <w:r w:rsidRPr="0071532F">
        <w:rPr>
          <w:rFonts w:ascii="Times New Roman" w:hAnsi="Times New Roman"/>
          <w:color w:val="auto"/>
          <w:sz w:val="24"/>
          <w:szCs w:val="24"/>
        </w:rPr>
        <w:t xml:space="preserve">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w:t>
      </w:r>
      <w:r w:rsidR="00775DA5" w:rsidRPr="0071532F">
        <w:rPr>
          <w:rFonts w:ascii="Times New Roman" w:hAnsi="Times New Roman"/>
          <w:color w:val="auto"/>
          <w:sz w:val="24"/>
          <w:szCs w:val="24"/>
        </w:rPr>
        <w:t xml:space="preserve">следующий уровень </w:t>
      </w:r>
      <w:r w:rsidRPr="0071532F">
        <w:rPr>
          <w:rFonts w:ascii="Times New Roman" w:hAnsi="Times New Roman"/>
          <w:color w:val="auto"/>
          <w:sz w:val="24"/>
          <w:szCs w:val="24"/>
        </w:rPr>
        <w:t>обучения.</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bCs/>
          <w:color w:val="auto"/>
          <w:spacing w:val="4"/>
          <w:sz w:val="24"/>
          <w:szCs w:val="24"/>
        </w:rPr>
        <w:t xml:space="preserve">Цели, характеризующие систему учебных действий в отношении знаний, умений, навыков, расширяющих </w:t>
      </w:r>
      <w:r w:rsidRPr="0071532F">
        <w:rPr>
          <w:rFonts w:ascii="Times New Roman" w:hAnsi="Times New Roman"/>
          <w:bCs/>
          <w:color w:val="auto"/>
          <w:spacing w:val="-2"/>
          <w:sz w:val="24"/>
          <w:szCs w:val="24"/>
        </w:rPr>
        <w:t>и углубляющих опорную систему или выступающих как пропедевтика для дальнейшего изучения данного предмета.</w:t>
      </w:r>
      <w:r w:rsidRPr="0071532F">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71532F">
        <w:rPr>
          <w:rFonts w:ascii="Times New Roman" w:hAnsi="Times New Roman"/>
          <w:b/>
          <w:color w:val="auto"/>
          <w:spacing w:val="-2"/>
          <w:sz w:val="24"/>
          <w:szCs w:val="24"/>
        </w:rPr>
        <w:t>«Выпускник получит возможность научиться»</w:t>
      </w:r>
      <w:r w:rsidRPr="0071532F">
        <w:rPr>
          <w:rFonts w:ascii="Times New Roman" w:hAnsi="Times New Roman"/>
          <w:color w:val="auto"/>
          <w:spacing w:val="-2"/>
          <w:sz w:val="24"/>
          <w:szCs w:val="24"/>
        </w:rPr>
        <w:t xml:space="preserve"> к каждому разделу примерной программы учебно</w:t>
      </w:r>
      <w:r w:rsidRPr="0071532F">
        <w:rPr>
          <w:rFonts w:ascii="Times New Roman" w:hAnsi="Times New Roman"/>
          <w:color w:val="auto"/>
          <w:sz w:val="24"/>
          <w:szCs w:val="24"/>
        </w:rPr>
        <w:t xml:space="preserve">го предмета и </w:t>
      </w:r>
      <w:r w:rsidRPr="0071532F">
        <w:rPr>
          <w:rFonts w:ascii="Times New Roman" w:hAnsi="Times New Roman"/>
          <w:iCs/>
          <w:color w:val="auto"/>
          <w:sz w:val="24"/>
          <w:szCs w:val="24"/>
        </w:rPr>
        <w:t xml:space="preserve">выделяются курсивом. </w:t>
      </w:r>
      <w:r w:rsidR="00880217" w:rsidRPr="0071532F">
        <w:rPr>
          <w:rFonts w:ascii="Times New Roman" w:hAnsi="Times New Roman"/>
          <w:color w:val="auto"/>
          <w:sz w:val="24"/>
          <w:szCs w:val="24"/>
        </w:rPr>
        <w:t xml:space="preserve">Уровень </w:t>
      </w:r>
      <w:r w:rsidRPr="0071532F">
        <w:rPr>
          <w:rFonts w:ascii="Times New Roman" w:hAnsi="Times New Roman"/>
          <w:color w:val="auto"/>
          <w:sz w:val="24"/>
          <w:szCs w:val="24"/>
        </w:rPr>
        <w:t>достижений,</w:t>
      </w:r>
      <w:r w:rsidRPr="0071532F">
        <w:rPr>
          <w:rFonts w:ascii="Times New Roman" w:hAnsi="Times New Roman"/>
          <w:color w:val="auto"/>
          <w:spacing w:val="4"/>
          <w:sz w:val="24"/>
          <w:szCs w:val="24"/>
        </w:rPr>
        <w:t>соответс</w:t>
      </w:r>
      <w:r w:rsidR="00880217" w:rsidRPr="0071532F">
        <w:rPr>
          <w:rFonts w:ascii="Times New Roman" w:hAnsi="Times New Roman"/>
          <w:color w:val="auto"/>
          <w:spacing w:val="4"/>
          <w:sz w:val="24"/>
          <w:szCs w:val="24"/>
        </w:rPr>
        <w:t>твующий планируемым результатам этой группы, </w:t>
      </w:r>
      <w:r w:rsidRPr="0071532F">
        <w:rPr>
          <w:rFonts w:ascii="Times New Roman" w:hAnsi="Times New Roman"/>
          <w:color w:val="auto"/>
          <w:spacing w:val="4"/>
          <w:sz w:val="24"/>
          <w:szCs w:val="24"/>
        </w:rPr>
        <w:t>могут продемонстрировать только отдельные обучающие</w:t>
      </w:r>
      <w:r w:rsidRPr="0071532F">
        <w:rPr>
          <w:rFonts w:ascii="Times New Roman" w:hAnsi="Times New Roman"/>
          <w:color w:val="auto"/>
          <w:spacing w:val="2"/>
          <w:sz w:val="24"/>
          <w:szCs w:val="24"/>
        </w:rPr>
        <w:t xml:space="preserve">ся, </w:t>
      </w:r>
      <w:r w:rsidRPr="0071532F">
        <w:rPr>
          <w:rFonts w:ascii="Times New Roman" w:hAnsi="Times New Roman"/>
          <w:color w:val="auto"/>
          <w:spacing w:val="-2"/>
          <w:sz w:val="24"/>
          <w:szCs w:val="24"/>
        </w:rPr>
        <w:t>имеющие более высокий уровень мотивации и способностей. В повседневной практике обучения эта группа целей неотрабатывается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71532F">
        <w:rPr>
          <w:rFonts w:ascii="Times New Roman" w:hAnsi="Times New Roman"/>
          <w:color w:val="auto"/>
          <w:spacing w:val="2"/>
          <w:sz w:val="24"/>
          <w:szCs w:val="24"/>
        </w:rPr>
        <w:t xml:space="preserve">териала и/или его пропедевтического характера на </w:t>
      </w:r>
      <w:r w:rsidR="00775DA5" w:rsidRPr="0071532F">
        <w:rPr>
          <w:rFonts w:ascii="Times New Roman" w:hAnsi="Times New Roman"/>
          <w:color w:val="auto"/>
          <w:spacing w:val="2"/>
          <w:sz w:val="24"/>
          <w:szCs w:val="24"/>
        </w:rPr>
        <w:t xml:space="preserve">данном уровне </w:t>
      </w:r>
      <w:r w:rsidRPr="0071532F">
        <w:rPr>
          <w:rFonts w:ascii="Times New Roman" w:hAnsi="Times New Roman"/>
          <w:color w:val="auto"/>
          <w:spacing w:val="2"/>
          <w:sz w:val="24"/>
          <w:szCs w:val="24"/>
        </w:rPr>
        <w:t xml:space="preserve">обучения. Оценка достижения этих целей ведётся </w:t>
      </w:r>
      <w:r w:rsidRPr="0071532F">
        <w:rPr>
          <w:rFonts w:ascii="Times New Roman" w:hAnsi="Times New Roman"/>
          <w:color w:val="auto"/>
          <w:spacing w:val="-2"/>
          <w:sz w:val="24"/>
          <w:szCs w:val="24"/>
        </w:rPr>
        <w:t>преимущественно в ходе процедур, допускающих предоставление и использование исключительно неперсонифицированно</w:t>
      </w:r>
      <w:r w:rsidR="00880217" w:rsidRPr="0071532F">
        <w:rPr>
          <w:rFonts w:ascii="Times New Roman" w:hAnsi="Times New Roman"/>
          <w:color w:val="auto"/>
          <w:spacing w:val="-2"/>
          <w:sz w:val="24"/>
          <w:szCs w:val="24"/>
        </w:rPr>
        <w:t xml:space="preserve">й информации. Частично задания, ориентированные на </w:t>
      </w:r>
      <w:r w:rsidRPr="0071532F">
        <w:rPr>
          <w:rFonts w:ascii="Times New Roman" w:hAnsi="Times New Roman"/>
          <w:color w:val="auto"/>
          <w:spacing w:val="-2"/>
          <w:sz w:val="24"/>
          <w:szCs w:val="24"/>
        </w:rPr>
        <w:t>оценку</w:t>
      </w:r>
      <w:r w:rsidRPr="0071532F">
        <w:rPr>
          <w:rFonts w:ascii="Times New Roman" w:hAnsi="Times New Roman"/>
          <w:color w:val="auto"/>
          <w:spacing w:val="4"/>
          <w:sz w:val="24"/>
          <w:szCs w:val="24"/>
        </w:rPr>
        <w:t xml:space="preserve">достижения этой группы планируемых результатов, могут </w:t>
      </w:r>
      <w:r w:rsidRPr="0071532F">
        <w:rPr>
          <w:rFonts w:ascii="Times New Roman" w:hAnsi="Times New Roman"/>
          <w:color w:val="auto"/>
          <w:spacing w:val="-2"/>
          <w:sz w:val="24"/>
          <w:szCs w:val="24"/>
        </w:rPr>
        <w:t>включаться в материалы итогового контроля.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4"/>
          <w:sz w:val="24"/>
          <w:szCs w:val="24"/>
        </w:rPr>
        <w:t>Основные цели такого включения — предоставить воз</w:t>
      </w:r>
      <w:r w:rsidRPr="0071532F">
        <w:rPr>
          <w:rFonts w:ascii="Times New Roman" w:hAnsi="Times New Roman"/>
          <w:color w:val="auto"/>
          <w:sz w:val="24"/>
          <w:szCs w:val="24"/>
        </w:rPr>
        <w:t>можность обучающимся продемонстрировать овладение более высокими (по сравнению с базовым) уровнями достижений</w:t>
      </w:r>
      <w:r w:rsidRPr="0071532F">
        <w:rPr>
          <w:rFonts w:ascii="Times New Roman" w:hAnsi="Times New Roman"/>
          <w:color w:val="auto"/>
          <w:spacing w:val="4"/>
          <w:sz w:val="24"/>
          <w:szCs w:val="24"/>
        </w:rPr>
        <w:t xml:space="preserve">и выявить динамику роста численности группы наиболее </w:t>
      </w:r>
      <w:r w:rsidR="00880217" w:rsidRPr="0071532F">
        <w:rPr>
          <w:rFonts w:ascii="Times New Roman" w:hAnsi="Times New Roman"/>
          <w:color w:val="auto"/>
          <w:sz w:val="24"/>
          <w:szCs w:val="24"/>
        </w:rPr>
        <w:t xml:space="preserve">подготовленных обучающихся.При этом  </w:t>
      </w:r>
      <w:r w:rsidRPr="0071532F">
        <w:rPr>
          <w:rFonts w:ascii="Times New Roman" w:hAnsi="Times New Roman"/>
          <w:bCs/>
          <w:color w:val="auto"/>
          <w:sz w:val="24"/>
          <w:szCs w:val="24"/>
        </w:rPr>
        <w:t>невыполнение</w:t>
      </w:r>
      <w:r w:rsidR="00880217" w:rsidRPr="0071532F">
        <w:rPr>
          <w:rFonts w:ascii="Times New Roman" w:hAnsi="Times New Roman"/>
          <w:bCs/>
          <w:color w:val="auto"/>
          <w:sz w:val="24"/>
          <w:szCs w:val="24"/>
        </w:rPr>
        <w:t> </w:t>
      </w:r>
      <w:r w:rsidRPr="0071532F">
        <w:rPr>
          <w:rFonts w:ascii="Times New Roman" w:hAnsi="Times New Roman"/>
          <w:bCs/>
          <w:color w:val="auto"/>
          <w:spacing w:val="4"/>
          <w:sz w:val="24"/>
          <w:szCs w:val="24"/>
        </w:rPr>
        <w:t xml:space="preserve">обучающимися заданий, с помощью которых ведётся </w:t>
      </w:r>
      <w:r w:rsidRPr="0071532F">
        <w:rPr>
          <w:rFonts w:ascii="Times New Roman" w:hAnsi="Times New Roman"/>
          <w:bCs/>
          <w:color w:val="auto"/>
          <w:sz w:val="24"/>
          <w:szCs w:val="24"/>
        </w:rPr>
        <w:t>оценка достижения планируемых результатов этой груп</w:t>
      </w:r>
      <w:r w:rsidRPr="0071532F">
        <w:rPr>
          <w:rFonts w:ascii="Times New Roman" w:hAnsi="Times New Roman"/>
          <w:bCs/>
          <w:color w:val="auto"/>
          <w:spacing w:val="2"/>
          <w:sz w:val="24"/>
          <w:szCs w:val="24"/>
        </w:rPr>
        <w:t xml:space="preserve">пы, не является препятствием для перехода на </w:t>
      </w:r>
      <w:r w:rsidR="00775DA5" w:rsidRPr="0071532F">
        <w:rPr>
          <w:rFonts w:ascii="Times New Roman" w:hAnsi="Times New Roman"/>
          <w:bCs/>
          <w:color w:val="auto"/>
          <w:spacing w:val="2"/>
          <w:sz w:val="24"/>
          <w:szCs w:val="24"/>
        </w:rPr>
        <w:t>следу</w:t>
      </w:r>
      <w:r w:rsidR="00775DA5" w:rsidRPr="0071532F">
        <w:rPr>
          <w:rFonts w:ascii="Times New Roman" w:hAnsi="Times New Roman"/>
          <w:bCs/>
          <w:color w:val="auto"/>
          <w:sz w:val="24"/>
          <w:szCs w:val="24"/>
        </w:rPr>
        <w:t xml:space="preserve">ющий уровень </w:t>
      </w:r>
      <w:r w:rsidRPr="0071532F">
        <w:rPr>
          <w:rFonts w:ascii="Times New Roman" w:hAnsi="Times New Roman"/>
          <w:bCs/>
          <w:color w:val="auto"/>
          <w:sz w:val="24"/>
          <w:szCs w:val="24"/>
        </w:rPr>
        <w:t xml:space="preserve">обучения. </w:t>
      </w:r>
      <w:r w:rsidRPr="0071532F">
        <w:rPr>
          <w:rFonts w:ascii="Times New Roman" w:hAnsi="Times New Roman"/>
          <w:color w:val="auto"/>
          <w:sz w:val="24"/>
          <w:szCs w:val="24"/>
        </w:rPr>
        <w:t>В ряде случаев 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pacing w:val="2"/>
          <w:sz w:val="24"/>
          <w:szCs w:val="24"/>
        </w:rPr>
        <w:t xml:space="preserve">Подобная структура представления планируемых результатов подчёркивает тот факт, что при организации </w:t>
      </w:r>
      <w:r w:rsidR="007E3D6D" w:rsidRPr="0071532F">
        <w:rPr>
          <w:rFonts w:ascii="Times New Roman" w:hAnsi="Times New Roman"/>
          <w:color w:val="auto"/>
          <w:spacing w:val="2"/>
          <w:sz w:val="24"/>
          <w:szCs w:val="24"/>
        </w:rPr>
        <w:t>обра</w:t>
      </w:r>
      <w:r w:rsidR="007E3D6D" w:rsidRPr="0071532F">
        <w:rPr>
          <w:rFonts w:ascii="Times New Roman" w:hAnsi="Times New Roman"/>
          <w:color w:val="auto"/>
          <w:sz w:val="24"/>
          <w:szCs w:val="24"/>
        </w:rPr>
        <w:t>зовательной деятельности</w:t>
      </w:r>
      <w:r w:rsidRPr="0071532F">
        <w:rPr>
          <w:rFonts w:ascii="Times New Roman" w:hAnsi="Times New Roman"/>
          <w:color w:val="auto"/>
          <w:sz w:val="24"/>
          <w:szCs w:val="24"/>
        </w:rPr>
        <w:t xml:space="preserve">, </w:t>
      </w:r>
      <w:r w:rsidR="007E3D6D" w:rsidRPr="0071532F">
        <w:rPr>
          <w:rFonts w:ascii="Times New Roman" w:hAnsi="Times New Roman"/>
          <w:color w:val="auto"/>
          <w:sz w:val="24"/>
          <w:szCs w:val="24"/>
        </w:rPr>
        <w:t xml:space="preserve">направленной </w:t>
      </w:r>
      <w:r w:rsidRPr="0071532F">
        <w:rPr>
          <w:rFonts w:ascii="Times New Roman" w:hAnsi="Times New Roman"/>
          <w:color w:val="auto"/>
          <w:sz w:val="24"/>
          <w:szCs w:val="24"/>
        </w:rPr>
        <w:t>на реализацию и до</w:t>
      </w:r>
      <w:r w:rsidRPr="0071532F">
        <w:rPr>
          <w:rFonts w:ascii="Times New Roman" w:hAnsi="Times New Roman"/>
          <w:color w:val="auto"/>
          <w:spacing w:val="2"/>
          <w:sz w:val="24"/>
          <w:szCs w:val="24"/>
        </w:rPr>
        <w:t xml:space="preserve">стижение планируемых результатов, от учителя требуетсяиспользование таких педагогических технологий, которые основаны на </w:t>
      </w:r>
      <w:r w:rsidRPr="0071532F">
        <w:rPr>
          <w:rFonts w:ascii="Times New Roman" w:hAnsi="Times New Roman"/>
          <w:b/>
          <w:bCs/>
          <w:iCs/>
          <w:color w:val="auto"/>
          <w:spacing w:val="2"/>
          <w:sz w:val="24"/>
          <w:szCs w:val="24"/>
        </w:rPr>
        <w:t xml:space="preserve">дифференциации требований </w:t>
      </w:r>
      <w:r w:rsidRPr="0071532F">
        <w:rPr>
          <w:rFonts w:ascii="Times New Roman" w:hAnsi="Times New Roman"/>
          <w:color w:val="auto"/>
          <w:spacing w:val="2"/>
          <w:sz w:val="24"/>
          <w:szCs w:val="24"/>
        </w:rPr>
        <w:t xml:space="preserve">к подготовке </w:t>
      </w:r>
      <w:r w:rsidRPr="0071532F">
        <w:rPr>
          <w:rFonts w:ascii="Times New Roman" w:hAnsi="Times New Roman"/>
          <w:color w:val="auto"/>
          <w:sz w:val="24"/>
          <w:szCs w:val="24"/>
        </w:rPr>
        <w:t>обучающихся.</w:t>
      </w:r>
    </w:p>
    <w:p w:rsidR="00653A76" w:rsidRPr="0071532F" w:rsidRDefault="00C27132"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При получении</w:t>
      </w:r>
      <w:r w:rsidR="00653A76" w:rsidRPr="0071532F">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71532F" w:rsidRDefault="00653A76" w:rsidP="00CA067B">
      <w:pPr>
        <w:pStyle w:val="ab"/>
        <w:numPr>
          <w:ilvl w:val="0"/>
          <w:numId w:val="8"/>
        </w:numPr>
        <w:spacing w:line="276" w:lineRule="auto"/>
        <w:rPr>
          <w:rFonts w:ascii="Times New Roman" w:hAnsi="Times New Roman"/>
          <w:color w:val="auto"/>
          <w:sz w:val="24"/>
          <w:szCs w:val="24"/>
        </w:rPr>
      </w:pPr>
      <w:r w:rsidRPr="0071532F">
        <w:rPr>
          <w:rFonts w:ascii="Times New Roman" w:hAnsi="Times New Roman"/>
          <w:color w:val="auto"/>
          <w:sz w:val="24"/>
          <w:szCs w:val="24"/>
        </w:rPr>
        <w:t>междисциплинарной программы «Формирование универ</w:t>
      </w:r>
      <w:r w:rsidRPr="0071532F">
        <w:rPr>
          <w:rFonts w:ascii="Times New Roman" w:hAnsi="Times New Roman"/>
          <w:color w:val="auto"/>
          <w:spacing w:val="-4"/>
          <w:sz w:val="24"/>
          <w:szCs w:val="24"/>
        </w:rPr>
        <w:t>сальных учебных действий», а также её разделов «Чтение. Рабо</w:t>
      </w:r>
      <w:r w:rsidRPr="0071532F">
        <w:rPr>
          <w:rFonts w:ascii="Times New Roman" w:hAnsi="Times New Roman"/>
          <w:color w:val="auto"/>
          <w:spacing w:val="-2"/>
          <w:sz w:val="24"/>
          <w:szCs w:val="24"/>
        </w:rPr>
        <w:t>та с текстом» и «Формирование ИКТ­компетентности обучаю</w:t>
      </w:r>
      <w:r w:rsidRPr="0071532F">
        <w:rPr>
          <w:rFonts w:ascii="Times New Roman" w:hAnsi="Times New Roman"/>
          <w:color w:val="auto"/>
          <w:sz w:val="24"/>
          <w:szCs w:val="24"/>
        </w:rPr>
        <w:t>щихся»;</w:t>
      </w:r>
    </w:p>
    <w:p w:rsidR="00653A76" w:rsidRPr="0071532F" w:rsidRDefault="00653A76" w:rsidP="00CA067B">
      <w:pPr>
        <w:pStyle w:val="ab"/>
        <w:numPr>
          <w:ilvl w:val="0"/>
          <w:numId w:val="8"/>
        </w:numPr>
        <w:spacing w:line="276" w:lineRule="auto"/>
        <w:rPr>
          <w:rFonts w:ascii="Times New Roman" w:hAnsi="Times New Roman"/>
          <w:color w:val="auto"/>
          <w:sz w:val="24"/>
          <w:szCs w:val="24"/>
        </w:rPr>
      </w:pPr>
      <w:r w:rsidRPr="0071532F">
        <w:rPr>
          <w:rFonts w:ascii="Times New Roman" w:hAnsi="Times New Roman"/>
          <w:color w:val="auto"/>
          <w:spacing w:val="-2"/>
          <w:sz w:val="24"/>
          <w:szCs w:val="24"/>
        </w:rPr>
        <w:t>программ по всем учебным предметам</w:t>
      </w:r>
      <w:r w:rsidR="00E52870" w:rsidRPr="0071532F">
        <w:rPr>
          <w:rFonts w:ascii="Times New Roman" w:hAnsi="Times New Roman"/>
          <w:color w:val="auto"/>
          <w:spacing w:val="-2"/>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В данном разделе примерной основной образовательной </w:t>
      </w:r>
      <w:r w:rsidRPr="0071532F">
        <w:rPr>
          <w:rFonts w:ascii="Times New Roman" w:hAnsi="Times New Roman"/>
          <w:color w:val="auto"/>
          <w:spacing w:val="-2"/>
          <w:sz w:val="24"/>
          <w:szCs w:val="24"/>
        </w:rPr>
        <w:t xml:space="preserve">программы приводятся планируемые результаты освоения всехобязательных учебных предметов </w:t>
      </w:r>
      <w:r w:rsidR="00775DA5" w:rsidRPr="0071532F">
        <w:rPr>
          <w:rFonts w:ascii="Times New Roman" w:hAnsi="Times New Roman"/>
          <w:color w:val="auto"/>
          <w:spacing w:val="-2"/>
          <w:sz w:val="24"/>
          <w:szCs w:val="24"/>
        </w:rPr>
        <w:t>при получениии</w:t>
      </w:r>
      <w:r w:rsidRPr="0071532F">
        <w:rPr>
          <w:rFonts w:ascii="Times New Roman" w:hAnsi="Times New Roman"/>
          <w:color w:val="auto"/>
          <w:spacing w:val="-2"/>
          <w:sz w:val="24"/>
          <w:szCs w:val="24"/>
        </w:rPr>
        <w:t xml:space="preserve"> начального обще</w:t>
      </w:r>
      <w:r w:rsidRPr="0071532F">
        <w:rPr>
          <w:rFonts w:ascii="Times New Roman" w:hAnsi="Times New Roman"/>
          <w:color w:val="auto"/>
          <w:sz w:val="24"/>
          <w:szCs w:val="24"/>
        </w:rPr>
        <w:t>го образования.</w:t>
      </w:r>
    </w:p>
    <w:p w:rsidR="00F42A31" w:rsidRPr="0071532F" w:rsidRDefault="00F42A31" w:rsidP="00CA067B">
      <w:pPr>
        <w:pStyle w:val="afd"/>
        <w:numPr>
          <w:ilvl w:val="2"/>
          <w:numId w:val="1"/>
        </w:numPr>
        <w:spacing w:line="276" w:lineRule="auto"/>
        <w:ind w:left="0" w:firstLine="0"/>
        <w:rPr>
          <w:sz w:val="24"/>
        </w:rPr>
      </w:pPr>
      <w:bookmarkStart w:id="18" w:name="_Toc294246069"/>
      <w:r w:rsidRPr="0071532F">
        <w:rPr>
          <w:sz w:val="24"/>
        </w:rPr>
        <w:lastRenderedPageBreak/>
        <w:t>Формирование универсальных учебных действий</w:t>
      </w:r>
      <w:bookmarkEnd w:id="18"/>
    </w:p>
    <w:p w:rsidR="00F42A31" w:rsidRPr="0071532F" w:rsidRDefault="00F42A31" w:rsidP="0071532F">
      <w:pPr>
        <w:spacing w:line="276" w:lineRule="auto"/>
      </w:pPr>
      <w:r w:rsidRPr="0071532F">
        <w:t>(личностные и метапредметные результаты)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В результате изучения </w:t>
      </w:r>
      <w:r w:rsidRPr="0071532F">
        <w:rPr>
          <w:rFonts w:ascii="Times New Roman" w:hAnsi="Times New Roman"/>
          <w:b/>
          <w:bCs/>
          <w:color w:val="auto"/>
          <w:sz w:val="24"/>
          <w:szCs w:val="24"/>
        </w:rPr>
        <w:t xml:space="preserve">всех без исключения предметов </w:t>
      </w:r>
      <w:r w:rsidR="00775DA5" w:rsidRPr="0071532F">
        <w:rPr>
          <w:rFonts w:ascii="Times New Roman" w:hAnsi="Times New Roman"/>
          <w:color w:val="auto"/>
          <w:sz w:val="24"/>
          <w:szCs w:val="24"/>
        </w:rPr>
        <w:t>при получении</w:t>
      </w:r>
      <w:r w:rsidRPr="0071532F">
        <w:rPr>
          <w:rFonts w:ascii="Times New Roman" w:hAnsi="Times New Roman"/>
          <w:color w:val="auto"/>
          <w:sz w:val="24"/>
          <w:szCs w:val="24"/>
        </w:rPr>
        <w:t xml:space="preserve">начального общего образования у выпускников </w:t>
      </w:r>
      <w:r w:rsidRPr="0071532F">
        <w:rPr>
          <w:rFonts w:ascii="Times New Roman" w:hAnsi="Times New Roman"/>
          <w:color w:val="auto"/>
          <w:spacing w:val="2"/>
          <w:sz w:val="24"/>
          <w:szCs w:val="24"/>
        </w:rPr>
        <w:t xml:space="preserve">будут сформированы </w:t>
      </w:r>
      <w:r w:rsidRPr="0071532F">
        <w:rPr>
          <w:rFonts w:ascii="Times New Roman" w:hAnsi="Times New Roman"/>
          <w:iCs/>
          <w:color w:val="auto"/>
          <w:spacing w:val="2"/>
          <w:sz w:val="24"/>
          <w:szCs w:val="24"/>
        </w:rPr>
        <w:t>личностные, регулятивные, познава</w:t>
      </w:r>
      <w:r w:rsidRPr="0071532F">
        <w:rPr>
          <w:rFonts w:ascii="Times New Roman" w:hAnsi="Times New Roman"/>
          <w:iCs/>
          <w:color w:val="auto"/>
          <w:sz w:val="24"/>
          <w:szCs w:val="24"/>
        </w:rPr>
        <w:t xml:space="preserve">тельные </w:t>
      </w:r>
      <w:r w:rsidRPr="0071532F">
        <w:rPr>
          <w:rFonts w:ascii="Times New Roman" w:hAnsi="Times New Roman"/>
          <w:color w:val="auto"/>
          <w:sz w:val="24"/>
          <w:szCs w:val="24"/>
        </w:rPr>
        <w:t xml:space="preserve">и </w:t>
      </w:r>
      <w:r w:rsidRPr="0071532F">
        <w:rPr>
          <w:rFonts w:ascii="Times New Roman" w:hAnsi="Times New Roman"/>
          <w:iCs/>
          <w:color w:val="auto"/>
          <w:sz w:val="24"/>
          <w:szCs w:val="24"/>
        </w:rPr>
        <w:t xml:space="preserve">коммуникативные </w:t>
      </w:r>
      <w:r w:rsidRPr="0071532F">
        <w:rPr>
          <w:rFonts w:ascii="Times New Roman" w:hAnsi="Times New Roman"/>
          <w:color w:val="auto"/>
          <w:sz w:val="24"/>
          <w:szCs w:val="24"/>
        </w:rPr>
        <w:t>универсальные учебные действия как основа умения учиться.</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Личностные универсальные учебные действия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У выпускника будут сформированы:</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внутренняя позиция школьника на уровне положитель</w:t>
      </w:r>
      <w:r w:rsidRPr="0071532F">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71532F">
        <w:rPr>
          <w:rFonts w:ascii="Times New Roman" w:hAnsi="Times New Roman"/>
          <w:color w:val="auto"/>
          <w:sz w:val="24"/>
          <w:szCs w:val="24"/>
        </w:rPr>
        <w:t>«хорошего ученика»;</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широкая мотивационная основа учебной деятельности, </w:t>
      </w:r>
      <w:r w:rsidRPr="0071532F">
        <w:rPr>
          <w:rFonts w:ascii="Times New Roman" w:hAnsi="Times New Roman"/>
          <w:color w:val="auto"/>
          <w:sz w:val="24"/>
          <w:szCs w:val="24"/>
        </w:rPr>
        <w:t>включающая социальные, учебно­познавательные и внешние мотивы;</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 xml:space="preserve">ориентация на понимание причин успеха в учебной </w:t>
      </w:r>
      <w:r w:rsidRPr="0071532F">
        <w:rPr>
          <w:rFonts w:ascii="Times New Roman" w:hAnsi="Times New Roman"/>
          <w:color w:val="auto"/>
          <w:spacing w:val="2"/>
          <w:sz w:val="24"/>
          <w:szCs w:val="24"/>
        </w:rPr>
        <w:t>деятельности, в том числе на самоанализ и самоконтроль резуль</w:t>
      </w:r>
      <w:r w:rsidRPr="0071532F">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способность к оценке своей учебной деятельности;</w:t>
      </w:r>
    </w:p>
    <w:p w:rsidR="00653A76" w:rsidRPr="0071532F" w:rsidRDefault="00653A76" w:rsidP="00CA067B">
      <w:pPr>
        <w:pStyle w:val="ab"/>
        <w:numPr>
          <w:ilvl w:val="0"/>
          <w:numId w:val="9"/>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4"/>
          <w:sz w:val="24"/>
          <w:szCs w:val="24"/>
        </w:rPr>
        <w:t xml:space="preserve">основы гражданской идентичности, своей этнической </w:t>
      </w:r>
      <w:r w:rsidRPr="0071532F">
        <w:rPr>
          <w:rFonts w:ascii="Times New Roman" w:hAnsi="Times New Roman"/>
          <w:color w:val="auto"/>
          <w:spacing w:val="2"/>
          <w:sz w:val="24"/>
          <w:szCs w:val="24"/>
        </w:rPr>
        <w:t>принадлежности в форме осознания «Я» как члена семьи,</w:t>
      </w:r>
      <w:r w:rsidRPr="0071532F">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ориентация в нравственном содержании и смысле как </w:t>
      </w:r>
      <w:r w:rsidRPr="0071532F">
        <w:rPr>
          <w:rFonts w:ascii="Times New Roman" w:hAnsi="Times New Roman"/>
          <w:color w:val="auto"/>
          <w:sz w:val="24"/>
          <w:szCs w:val="24"/>
        </w:rPr>
        <w:t>собственных поступков, так и поступков окружающих людей;</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знание основных моральных норм и ориентация на их выполнение;</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установка на здоровый образ жизни;</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71532F">
        <w:rPr>
          <w:rFonts w:ascii="Times New Roman" w:hAnsi="Times New Roman"/>
          <w:color w:val="auto"/>
          <w:sz w:val="24"/>
          <w:szCs w:val="24"/>
        </w:rPr>
        <w:t>мам природоохранного, нерасточительного, здоровьесберегающего поведения;</w:t>
      </w:r>
    </w:p>
    <w:p w:rsidR="00653A76" w:rsidRPr="0071532F" w:rsidRDefault="00653A76" w:rsidP="00CA067B">
      <w:pPr>
        <w:pStyle w:val="ab"/>
        <w:numPr>
          <w:ilvl w:val="0"/>
          <w:numId w:val="9"/>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чувство прекрасного и эстетические чувства на основе </w:t>
      </w:r>
      <w:r w:rsidRPr="0071532F">
        <w:rPr>
          <w:rFonts w:ascii="Times New Roman" w:hAnsi="Times New Roman"/>
          <w:color w:val="auto"/>
          <w:sz w:val="24"/>
          <w:szCs w:val="24"/>
        </w:rPr>
        <w:t>знакомства с мировой и отечественной художественной культурой.</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для формирования:</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4"/>
          <w:sz w:val="24"/>
          <w:szCs w:val="24"/>
        </w:rPr>
        <w:t>внутренней позиции обучающегося на уровне поло</w:t>
      </w:r>
      <w:r w:rsidRPr="0071532F">
        <w:rPr>
          <w:rFonts w:ascii="Times New Roman" w:hAnsi="Times New Roman"/>
          <w:i/>
          <w:iCs/>
          <w:color w:val="auto"/>
          <w:sz w:val="24"/>
          <w:szCs w:val="24"/>
        </w:rPr>
        <w:t xml:space="preserve">жительного отношения к </w:t>
      </w:r>
      <w:r w:rsidR="00B70624" w:rsidRPr="0071532F">
        <w:rPr>
          <w:rFonts w:ascii="Times New Roman" w:hAnsi="Times New Roman"/>
          <w:i/>
          <w:iCs/>
          <w:color w:val="auto"/>
          <w:sz w:val="24"/>
          <w:szCs w:val="24"/>
        </w:rPr>
        <w:t>образовательной организации</w:t>
      </w:r>
      <w:r w:rsidRPr="0071532F">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выраженной устойчивой учебно­познавательной моти</w:t>
      </w:r>
      <w:r w:rsidRPr="0071532F">
        <w:rPr>
          <w:rFonts w:ascii="Times New Roman" w:hAnsi="Times New Roman"/>
          <w:i/>
          <w:iCs/>
          <w:color w:val="auto"/>
          <w:sz w:val="24"/>
          <w:szCs w:val="24"/>
        </w:rPr>
        <w:t>вации учения;</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устойчивого учебно­познавательного интереса к новым</w:t>
      </w:r>
      <w:r w:rsidRPr="0071532F">
        <w:rPr>
          <w:rFonts w:ascii="Times New Roman" w:hAnsi="Times New Roman"/>
          <w:i/>
          <w:iCs/>
          <w:color w:val="auto"/>
          <w:sz w:val="24"/>
          <w:szCs w:val="24"/>
        </w:rPr>
        <w:t>общим способам решения задач;</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положительной адекватной дифференцированной само</w:t>
      </w:r>
      <w:r w:rsidRPr="0071532F">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4"/>
          <w:sz w:val="24"/>
          <w:szCs w:val="24"/>
        </w:rPr>
        <w:t xml:space="preserve">компетентности в реализации основ гражданской </w:t>
      </w:r>
      <w:r w:rsidRPr="0071532F">
        <w:rPr>
          <w:rFonts w:ascii="Times New Roman" w:hAnsi="Times New Roman"/>
          <w:i/>
          <w:iCs/>
          <w:color w:val="auto"/>
          <w:sz w:val="24"/>
          <w:szCs w:val="24"/>
        </w:rPr>
        <w:t>идентичности в поступках и деятельности;</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lastRenderedPageBreak/>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653A76"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установки на здоровый образ жизни и реализации её в реальном поведении и поступках;</w:t>
      </w:r>
    </w:p>
    <w:p w:rsidR="00E52870" w:rsidRPr="0071532F" w:rsidRDefault="00653A76"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71532F" w:rsidRDefault="00E52870" w:rsidP="00CA067B">
      <w:pPr>
        <w:pStyle w:val="ab"/>
        <w:numPr>
          <w:ilvl w:val="0"/>
          <w:numId w:val="10"/>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 xml:space="preserve">эмпатии как </w:t>
      </w:r>
      <w:r w:rsidR="00653A76" w:rsidRPr="0071532F">
        <w:rPr>
          <w:rFonts w:ascii="Times New Roman" w:hAnsi="Times New Roman"/>
          <w:i/>
          <w:iCs/>
          <w:color w:val="auto"/>
          <w:sz w:val="24"/>
          <w:szCs w:val="24"/>
        </w:rPr>
        <w:t>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Регулятивные универсальные учебные действия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принимать и сохранять учебную задачу;</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учитывать выделенные учителем ориентиры действия в но</w:t>
      </w:r>
      <w:r w:rsidRPr="0071532F">
        <w:rPr>
          <w:rFonts w:ascii="Times New Roman" w:hAnsi="Times New Roman"/>
          <w:color w:val="auto"/>
          <w:sz w:val="24"/>
          <w:szCs w:val="24"/>
        </w:rPr>
        <w:t>вом учебном материале в сотрудничестве с учителем;</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pacing w:val="-4"/>
          <w:sz w:val="24"/>
          <w:szCs w:val="24"/>
        </w:rPr>
        <w:t>учитывать установленные правила в планировании и конт</w:t>
      </w:r>
      <w:r w:rsidRPr="0071532F">
        <w:rPr>
          <w:rFonts w:ascii="Times New Roman" w:hAnsi="Times New Roman"/>
          <w:color w:val="auto"/>
          <w:sz w:val="24"/>
          <w:szCs w:val="24"/>
        </w:rPr>
        <w:t>роле способа решения;</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осуществлять итоговый и пошаговый контроль по резуль</w:t>
      </w:r>
      <w:r w:rsidRPr="0071532F">
        <w:rPr>
          <w:rFonts w:ascii="Times New Roman" w:hAnsi="Times New Roman"/>
          <w:color w:val="auto"/>
          <w:sz w:val="24"/>
          <w:szCs w:val="24"/>
        </w:rPr>
        <w:t>тату;</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 xml:space="preserve">оценивать правильность выполнения действия на уровне </w:t>
      </w:r>
      <w:r w:rsidRPr="0071532F">
        <w:rPr>
          <w:rFonts w:ascii="Times New Roman" w:hAnsi="Times New Roman"/>
          <w:color w:val="auto"/>
          <w:spacing w:val="2"/>
          <w:sz w:val="24"/>
          <w:szCs w:val="24"/>
        </w:rPr>
        <w:t>адекватной ретроспективной оценки соответствия результа</w:t>
      </w:r>
      <w:r w:rsidRPr="0071532F">
        <w:rPr>
          <w:rFonts w:ascii="Times New Roman" w:hAnsi="Times New Roman"/>
          <w:color w:val="auto"/>
          <w:sz w:val="24"/>
          <w:szCs w:val="24"/>
        </w:rPr>
        <w:t>тов требованиям данной задачи;</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адекватно воспринимать предложения и оценку учите</w:t>
      </w:r>
      <w:r w:rsidRPr="0071532F">
        <w:rPr>
          <w:rFonts w:ascii="Times New Roman" w:hAnsi="Times New Roman"/>
          <w:color w:val="auto"/>
          <w:sz w:val="24"/>
          <w:szCs w:val="24"/>
        </w:rPr>
        <w:t>лей, товарищей, родителей и других людей;</w:t>
      </w:r>
    </w:p>
    <w:p w:rsidR="00653A76" w:rsidRPr="0071532F" w:rsidRDefault="00653A76" w:rsidP="00CA067B">
      <w:pPr>
        <w:pStyle w:val="ab"/>
        <w:numPr>
          <w:ilvl w:val="0"/>
          <w:numId w:val="11"/>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различать способ и результат действия;</w:t>
      </w:r>
    </w:p>
    <w:p w:rsidR="00653A76" w:rsidRPr="0071532F" w:rsidRDefault="00653A76" w:rsidP="00CA067B">
      <w:pPr>
        <w:pStyle w:val="ab"/>
        <w:numPr>
          <w:ilvl w:val="0"/>
          <w:numId w:val="11"/>
        </w:numPr>
        <w:spacing w:line="276" w:lineRule="auto"/>
        <w:ind w:left="0"/>
        <w:rPr>
          <w:rFonts w:ascii="Times New Roman" w:hAnsi="Times New Roman"/>
          <w:color w:val="auto"/>
          <w:spacing w:val="-4"/>
          <w:sz w:val="24"/>
          <w:szCs w:val="24"/>
        </w:rPr>
      </w:pPr>
      <w:r w:rsidRPr="0071532F">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71532F">
        <w:rPr>
          <w:rFonts w:ascii="Times New Roman" w:hAnsi="Times New Roman"/>
          <w:color w:val="auto"/>
          <w:sz w:val="24"/>
          <w:szCs w:val="24"/>
        </w:rPr>
        <w:t xml:space="preserve">ошибок, использовать предложения и оценки для создания </w:t>
      </w:r>
      <w:r w:rsidRPr="0071532F">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12"/>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в сотрудничестве с учителем ставить новые учебные задачи;</w:t>
      </w:r>
    </w:p>
    <w:p w:rsidR="00653A76" w:rsidRPr="0071532F" w:rsidRDefault="00653A76" w:rsidP="00CA067B">
      <w:pPr>
        <w:pStyle w:val="ab"/>
        <w:numPr>
          <w:ilvl w:val="0"/>
          <w:numId w:val="12"/>
        </w:numPr>
        <w:spacing w:line="276" w:lineRule="auto"/>
        <w:ind w:left="0"/>
        <w:rPr>
          <w:rFonts w:ascii="Times New Roman" w:hAnsi="Times New Roman"/>
          <w:i/>
          <w:iCs/>
          <w:color w:val="auto"/>
          <w:spacing w:val="-6"/>
          <w:sz w:val="24"/>
          <w:szCs w:val="24"/>
        </w:rPr>
      </w:pPr>
      <w:r w:rsidRPr="0071532F">
        <w:rPr>
          <w:rFonts w:ascii="Times New Roman" w:hAnsi="Times New Roman"/>
          <w:i/>
          <w:iCs/>
          <w:color w:val="auto"/>
          <w:spacing w:val="-6"/>
          <w:sz w:val="24"/>
          <w:szCs w:val="24"/>
        </w:rPr>
        <w:t>преобразовывать практическую задачу в познавательную;</w:t>
      </w:r>
    </w:p>
    <w:p w:rsidR="00653A76" w:rsidRPr="0071532F" w:rsidRDefault="00653A76" w:rsidP="00CA067B">
      <w:pPr>
        <w:pStyle w:val="ab"/>
        <w:numPr>
          <w:ilvl w:val="0"/>
          <w:numId w:val="12"/>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проявлять познавательную инициативу в учебном сотрудничестве;</w:t>
      </w:r>
    </w:p>
    <w:p w:rsidR="00653A76" w:rsidRPr="0071532F" w:rsidRDefault="00653A76" w:rsidP="00CA067B">
      <w:pPr>
        <w:pStyle w:val="ab"/>
        <w:numPr>
          <w:ilvl w:val="0"/>
          <w:numId w:val="12"/>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самостоятельно учитывать выделенные учителем ори</w:t>
      </w:r>
      <w:r w:rsidRPr="0071532F">
        <w:rPr>
          <w:rFonts w:ascii="Times New Roman" w:hAnsi="Times New Roman"/>
          <w:i/>
          <w:iCs/>
          <w:color w:val="auto"/>
          <w:sz w:val="24"/>
          <w:szCs w:val="24"/>
        </w:rPr>
        <w:t>ентиры действия в новом учебном материале;</w:t>
      </w:r>
    </w:p>
    <w:p w:rsidR="00653A76" w:rsidRPr="0071532F" w:rsidRDefault="00653A76" w:rsidP="00CA067B">
      <w:pPr>
        <w:pStyle w:val="ab"/>
        <w:numPr>
          <w:ilvl w:val="0"/>
          <w:numId w:val="12"/>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 xml:space="preserve">осуществлять констатирующий и предвосхищающий </w:t>
      </w:r>
      <w:r w:rsidRPr="0071532F">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653A76" w:rsidRPr="0071532F" w:rsidRDefault="00653A76" w:rsidP="00CA067B">
      <w:pPr>
        <w:pStyle w:val="ab"/>
        <w:numPr>
          <w:ilvl w:val="0"/>
          <w:numId w:val="12"/>
        </w:numPr>
        <w:spacing w:line="276" w:lineRule="auto"/>
        <w:ind w:left="0"/>
        <w:rPr>
          <w:rFonts w:ascii="Times New Roman" w:hAnsi="Times New Roman"/>
          <w:iCs/>
          <w:color w:val="auto"/>
          <w:sz w:val="24"/>
          <w:szCs w:val="24"/>
        </w:rPr>
      </w:pPr>
      <w:r w:rsidRPr="0071532F">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Познавательныеуниверсальные учебные действия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E32AC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71532F">
        <w:rPr>
          <w:rFonts w:ascii="Times New Roman" w:hAnsi="Times New Roman"/>
          <w:color w:val="auto"/>
          <w:spacing w:val="-2"/>
          <w:sz w:val="24"/>
          <w:szCs w:val="24"/>
        </w:rPr>
        <w:t>цифровые), в открытом</w:t>
      </w:r>
      <w:r w:rsidR="00611D3D" w:rsidRPr="0071532F">
        <w:rPr>
          <w:rFonts w:ascii="Times New Roman" w:hAnsi="Times New Roman"/>
          <w:color w:val="auto"/>
          <w:spacing w:val="-2"/>
          <w:sz w:val="24"/>
          <w:szCs w:val="24"/>
        </w:rPr>
        <w:t xml:space="preserve"> информационном пространстве, в </w:t>
      </w:r>
      <w:r w:rsidRPr="0071532F">
        <w:rPr>
          <w:rFonts w:ascii="Times New Roman" w:hAnsi="Times New Roman"/>
          <w:color w:val="auto"/>
          <w:spacing w:val="-2"/>
          <w:sz w:val="24"/>
          <w:szCs w:val="24"/>
        </w:rPr>
        <w:t>том</w:t>
      </w:r>
      <w:r w:rsidRPr="0071532F">
        <w:rPr>
          <w:rFonts w:ascii="Times New Roman" w:hAnsi="Times New Roman"/>
          <w:color w:val="auto"/>
          <w:sz w:val="24"/>
          <w:szCs w:val="24"/>
        </w:rPr>
        <w:t xml:space="preserve">числе контролируемом пространстве </w:t>
      </w:r>
      <w:r w:rsidR="00B70624" w:rsidRPr="0071532F">
        <w:rPr>
          <w:rFonts w:ascii="Times New Roman" w:hAnsi="Times New Roman"/>
          <w:color w:val="auto"/>
          <w:sz w:val="24"/>
          <w:szCs w:val="24"/>
        </w:rPr>
        <w:t xml:space="preserve">сети </w:t>
      </w:r>
      <w:r w:rsidRPr="0071532F">
        <w:rPr>
          <w:rFonts w:ascii="Times New Roman" w:hAnsi="Times New Roman"/>
          <w:color w:val="auto"/>
          <w:sz w:val="24"/>
          <w:szCs w:val="24"/>
        </w:rPr>
        <w:t>Интернет;</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осуществлять запись (фиксацию) выборочно</w:t>
      </w:r>
      <w:r w:rsidR="00611D3D" w:rsidRPr="0071532F">
        <w:rPr>
          <w:rFonts w:ascii="Times New Roman" w:hAnsi="Times New Roman"/>
          <w:color w:val="auto"/>
          <w:sz w:val="24"/>
          <w:szCs w:val="24"/>
        </w:rPr>
        <w:t>й информации об окружающем мире и о себе самом, в том числе с </w:t>
      </w:r>
      <w:r w:rsidRPr="0071532F">
        <w:rPr>
          <w:rFonts w:ascii="Times New Roman" w:hAnsi="Times New Roman"/>
          <w:color w:val="auto"/>
          <w:sz w:val="24"/>
          <w:szCs w:val="24"/>
        </w:rPr>
        <w:t>помощью инструментов ИКТ;</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pacing w:val="-2"/>
          <w:sz w:val="24"/>
          <w:szCs w:val="24"/>
        </w:rPr>
        <w:lastRenderedPageBreak/>
        <w:t>использовать знаков</w:t>
      </w:r>
      <w:r w:rsidR="00611D3D" w:rsidRPr="0071532F">
        <w:rPr>
          <w:rFonts w:ascii="Times New Roman" w:hAnsi="Times New Roman"/>
          <w:color w:val="auto"/>
          <w:spacing w:val="-2"/>
          <w:sz w:val="24"/>
          <w:szCs w:val="24"/>
        </w:rPr>
        <w:t xml:space="preserve">о­символические средства, в том </w:t>
      </w:r>
      <w:r w:rsidRPr="0071532F">
        <w:rPr>
          <w:rFonts w:ascii="Times New Roman" w:hAnsi="Times New Roman"/>
          <w:color w:val="auto"/>
          <w:spacing w:val="-2"/>
          <w:sz w:val="24"/>
          <w:szCs w:val="24"/>
        </w:rPr>
        <w:t>чис</w:t>
      </w:r>
      <w:r w:rsidRPr="0071532F">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71532F" w:rsidRDefault="00E52870" w:rsidP="00CA067B">
      <w:pPr>
        <w:numPr>
          <w:ilvl w:val="0"/>
          <w:numId w:val="16"/>
        </w:numPr>
        <w:tabs>
          <w:tab w:val="left" w:pos="142"/>
          <w:tab w:val="left" w:leader="dot" w:pos="624"/>
        </w:tabs>
        <w:spacing w:line="276" w:lineRule="auto"/>
        <w:jc w:val="both"/>
        <w:rPr>
          <w:rStyle w:val="Zag11"/>
          <w:rFonts w:eastAsia="@Arial Unicode MS"/>
        </w:rPr>
      </w:pPr>
      <w:r w:rsidRPr="0071532F">
        <w:rPr>
          <w:rStyle w:val="Zag11"/>
          <w:rFonts w:eastAsia="@Arial Unicode MS"/>
          <w:iCs/>
        </w:rPr>
        <w:t>проявлять познавательную инициативу в учебном сотрудничестве;</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строить сообщения в устной и письменной форме;</w:t>
      </w:r>
    </w:p>
    <w:p w:rsidR="00653A76" w:rsidRPr="0071532F" w:rsidRDefault="00653A76" w:rsidP="00CA067B">
      <w:pPr>
        <w:pStyle w:val="ab"/>
        <w:numPr>
          <w:ilvl w:val="0"/>
          <w:numId w:val="16"/>
        </w:numPr>
        <w:spacing w:line="276" w:lineRule="auto"/>
        <w:rPr>
          <w:rFonts w:ascii="Times New Roman" w:hAnsi="Times New Roman"/>
          <w:color w:val="auto"/>
          <w:spacing w:val="-4"/>
          <w:sz w:val="24"/>
          <w:szCs w:val="24"/>
        </w:rPr>
      </w:pPr>
      <w:r w:rsidRPr="0071532F">
        <w:rPr>
          <w:rFonts w:ascii="Times New Roman" w:hAnsi="Times New Roman"/>
          <w:color w:val="auto"/>
          <w:spacing w:val="-4"/>
          <w:sz w:val="24"/>
          <w:szCs w:val="24"/>
        </w:rPr>
        <w:t>ориентироваться на разнообразие способов решения задач;</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pacing w:val="-2"/>
          <w:sz w:val="24"/>
          <w:szCs w:val="24"/>
        </w:rPr>
        <w:t>основам смыслового восприятия художественных и позна</w:t>
      </w:r>
      <w:r w:rsidRPr="0071532F">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осуществлять синтез как составление целого из частей;</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pacing w:val="4"/>
          <w:sz w:val="24"/>
          <w:szCs w:val="24"/>
        </w:rPr>
        <w:t>проводить сравнение, сериацию и классификацию по</w:t>
      </w:r>
      <w:r w:rsidRPr="0071532F">
        <w:rPr>
          <w:rFonts w:ascii="Times New Roman" w:hAnsi="Times New Roman"/>
          <w:color w:val="auto"/>
          <w:sz w:val="24"/>
          <w:szCs w:val="24"/>
        </w:rPr>
        <w:t>заданным критериям;</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pacing w:val="2"/>
          <w:sz w:val="24"/>
          <w:szCs w:val="24"/>
        </w:rPr>
        <w:t>устанавливать причинно­следственные связи в изучае</w:t>
      </w:r>
      <w:r w:rsidRPr="0071532F">
        <w:rPr>
          <w:rFonts w:ascii="Times New Roman" w:hAnsi="Times New Roman"/>
          <w:color w:val="auto"/>
          <w:sz w:val="24"/>
          <w:szCs w:val="24"/>
        </w:rPr>
        <w:t>мом круге явлений;</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обобщать, т.</w:t>
      </w:r>
      <w:r w:rsidRPr="0071532F">
        <w:rPr>
          <w:rFonts w:ascii="Times New Roman" w:hAnsi="Times New Roman"/>
          <w:color w:val="auto"/>
          <w:sz w:val="24"/>
          <w:szCs w:val="24"/>
        </w:rPr>
        <w:t> </w:t>
      </w:r>
      <w:r w:rsidRPr="0071532F">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осуществлять подведен</w:t>
      </w:r>
      <w:r w:rsidR="00611D3D" w:rsidRPr="0071532F">
        <w:rPr>
          <w:rFonts w:ascii="Times New Roman" w:hAnsi="Times New Roman"/>
          <w:color w:val="auto"/>
          <w:sz w:val="24"/>
          <w:szCs w:val="24"/>
        </w:rPr>
        <w:t>ие под понятие на основе распо</w:t>
      </w:r>
      <w:r w:rsidRPr="0071532F">
        <w:rPr>
          <w:rFonts w:ascii="Times New Roman" w:hAnsi="Times New Roman"/>
          <w:color w:val="auto"/>
          <w:sz w:val="24"/>
          <w:szCs w:val="24"/>
        </w:rPr>
        <w:t>знавания объектов, выделения существенных признаков и их синтеза;</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устанавливать аналогии;</w:t>
      </w:r>
    </w:p>
    <w:p w:rsidR="00653A76" w:rsidRPr="0071532F" w:rsidRDefault="00653A76" w:rsidP="00CA067B">
      <w:pPr>
        <w:pStyle w:val="ab"/>
        <w:numPr>
          <w:ilvl w:val="0"/>
          <w:numId w:val="16"/>
        </w:numPr>
        <w:spacing w:line="276" w:lineRule="auto"/>
        <w:rPr>
          <w:rFonts w:ascii="Times New Roman" w:hAnsi="Times New Roman"/>
          <w:color w:val="auto"/>
          <w:sz w:val="24"/>
          <w:szCs w:val="24"/>
        </w:rPr>
      </w:pPr>
      <w:r w:rsidRPr="0071532F">
        <w:rPr>
          <w:rFonts w:ascii="Times New Roman" w:hAnsi="Times New Roman"/>
          <w:color w:val="auto"/>
          <w:sz w:val="24"/>
          <w:szCs w:val="24"/>
        </w:rPr>
        <w:t>владеть рядом общих приёмов решения задач.</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71532F">
        <w:rPr>
          <w:rFonts w:ascii="Times New Roman" w:hAnsi="Times New Roman"/>
          <w:i/>
          <w:iCs/>
          <w:color w:val="auto"/>
          <w:sz w:val="24"/>
          <w:szCs w:val="24"/>
        </w:rPr>
        <w:t xml:space="preserve">сети </w:t>
      </w:r>
      <w:r w:rsidRPr="0071532F">
        <w:rPr>
          <w:rFonts w:ascii="Times New Roman" w:hAnsi="Times New Roman"/>
          <w:i/>
          <w:iCs/>
          <w:color w:val="auto"/>
          <w:sz w:val="24"/>
          <w:szCs w:val="24"/>
        </w:rPr>
        <w:t>Интернет;</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создавать и преобразовывать модели и схемы для решения задач;</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осознанно и произвольно строить сообщения в устной и письменной форме;</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rsidR="00653A76" w:rsidRPr="0071532F" w:rsidRDefault="00653A76" w:rsidP="00CA067B">
      <w:pPr>
        <w:pStyle w:val="ab"/>
        <w:numPr>
          <w:ilvl w:val="0"/>
          <w:numId w:val="13"/>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 xml:space="preserve">произвольно и осознанно владеть общими приёмами </w:t>
      </w:r>
      <w:r w:rsidRPr="0071532F">
        <w:rPr>
          <w:rFonts w:ascii="Times New Roman" w:hAnsi="Times New Roman"/>
          <w:i/>
          <w:iCs/>
          <w:color w:val="auto"/>
          <w:sz w:val="24"/>
          <w:szCs w:val="24"/>
        </w:rPr>
        <w:t>решения задач.</w:t>
      </w:r>
    </w:p>
    <w:p w:rsidR="00653A76" w:rsidRPr="0071532F" w:rsidRDefault="00611D3D"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 xml:space="preserve">Коммуникативные </w:t>
      </w:r>
      <w:r w:rsidR="00653A76" w:rsidRPr="0071532F">
        <w:rPr>
          <w:rFonts w:ascii="Times New Roman" w:hAnsi="Times New Roman" w:cs="Times New Roman"/>
          <w:b/>
          <w:i w:val="0"/>
          <w:color w:val="auto"/>
          <w:sz w:val="24"/>
          <w:szCs w:val="24"/>
        </w:rPr>
        <w:t>универсальные учебные действия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адекватно использовать коммуникативные, прежде все</w:t>
      </w:r>
      <w:r w:rsidRPr="0071532F">
        <w:rPr>
          <w:rFonts w:ascii="Times New Roman" w:hAnsi="Times New Roman"/>
          <w:color w:val="auto"/>
          <w:sz w:val="24"/>
          <w:szCs w:val="24"/>
        </w:rPr>
        <w:t xml:space="preserve">го </w:t>
      </w:r>
      <w:r w:rsidRPr="0071532F">
        <w:rPr>
          <w:rFonts w:ascii="Times New Roman" w:hAnsi="Times New Roman"/>
          <w:color w:val="auto"/>
          <w:spacing w:val="-2"/>
          <w:sz w:val="24"/>
          <w:szCs w:val="24"/>
        </w:rPr>
        <w:t xml:space="preserve">речевые, средства для </w:t>
      </w:r>
      <w:r w:rsidR="00611D3D" w:rsidRPr="0071532F">
        <w:rPr>
          <w:rFonts w:ascii="Times New Roman" w:hAnsi="Times New Roman"/>
          <w:color w:val="auto"/>
          <w:spacing w:val="-2"/>
          <w:sz w:val="24"/>
          <w:szCs w:val="24"/>
        </w:rPr>
        <w:t>решения различных коммуникатив</w:t>
      </w:r>
      <w:r w:rsidRPr="0071532F">
        <w:rPr>
          <w:rFonts w:ascii="Times New Roman" w:hAnsi="Times New Roman"/>
          <w:color w:val="auto"/>
          <w:spacing w:val="-2"/>
          <w:sz w:val="24"/>
          <w:szCs w:val="24"/>
        </w:rPr>
        <w:t>ных задач, строить монологическое высказывание (в том чис</w:t>
      </w:r>
      <w:r w:rsidRPr="0071532F">
        <w:rPr>
          <w:rFonts w:ascii="Times New Roman" w:hAnsi="Times New Roman"/>
          <w:color w:val="auto"/>
          <w:spacing w:val="2"/>
          <w:sz w:val="24"/>
          <w:szCs w:val="24"/>
        </w:rPr>
        <w:t xml:space="preserve">ле сопровождая его аудиовизуальной поддержкой), владеть </w:t>
      </w:r>
      <w:r w:rsidRPr="0071532F">
        <w:rPr>
          <w:rFonts w:ascii="Times New Roman" w:hAnsi="Times New Roman"/>
          <w:color w:val="auto"/>
          <w:sz w:val="24"/>
          <w:szCs w:val="24"/>
        </w:rPr>
        <w:t>диалогической формой коммуникации, используя в том чис</w:t>
      </w:r>
      <w:r w:rsidRPr="0071532F">
        <w:rPr>
          <w:rFonts w:ascii="Times New Roman" w:hAnsi="Times New Roman"/>
          <w:color w:val="auto"/>
          <w:spacing w:val="2"/>
          <w:sz w:val="24"/>
          <w:szCs w:val="24"/>
        </w:rPr>
        <w:t>ле средства и инструменты ИКТ и дистанционного обще</w:t>
      </w:r>
      <w:r w:rsidRPr="0071532F">
        <w:rPr>
          <w:rFonts w:ascii="Times New Roman" w:hAnsi="Times New Roman"/>
          <w:color w:val="auto"/>
          <w:sz w:val="24"/>
          <w:szCs w:val="24"/>
        </w:rPr>
        <w:t>ния;</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lastRenderedPageBreak/>
        <w:t>учитывать разные мнения и стремиться к координации различных позиций в сотрудничестве;</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формулировать собственное мнение и позицию;</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договариваться и приходить к общему решению в со</w:t>
      </w:r>
      <w:r w:rsidRPr="0071532F">
        <w:rPr>
          <w:rFonts w:ascii="Times New Roman" w:hAnsi="Times New Roman"/>
          <w:color w:val="auto"/>
          <w:sz w:val="24"/>
          <w:szCs w:val="24"/>
        </w:rPr>
        <w:t>вместной деятельности, в том числе в ситуации столкновения интересов;</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задавать вопросы;</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контролировать действия партнёра;</w:t>
      </w:r>
    </w:p>
    <w:p w:rsidR="00653A76" w:rsidRPr="0071532F" w:rsidRDefault="00653A76" w:rsidP="00CA067B">
      <w:pPr>
        <w:pStyle w:val="ab"/>
        <w:numPr>
          <w:ilvl w:val="0"/>
          <w:numId w:val="1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использовать речь для регуляции своего действия;</w:t>
      </w:r>
    </w:p>
    <w:p w:rsidR="00653A76" w:rsidRPr="0071532F" w:rsidRDefault="00653A76" w:rsidP="00CA067B">
      <w:pPr>
        <w:pStyle w:val="ab"/>
        <w:numPr>
          <w:ilvl w:val="0"/>
          <w:numId w:val="14"/>
        </w:numPr>
        <w:spacing w:line="276" w:lineRule="auto"/>
        <w:ind w:left="0"/>
        <w:rPr>
          <w:rFonts w:ascii="Times New Roman" w:hAnsi="Times New Roman"/>
          <w:iCs/>
          <w:color w:val="auto"/>
          <w:sz w:val="24"/>
          <w:szCs w:val="24"/>
        </w:rPr>
      </w:pPr>
      <w:r w:rsidRPr="0071532F">
        <w:rPr>
          <w:rFonts w:ascii="Times New Roman" w:hAnsi="Times New Roman"/>
          <w:color w:val="auto"/>
          <w:spacing w:val="2"/>
          <w:sz w:val="24"/>
          <w:szCs w:val="24"/>
        </w:rPr>
        <w:t xml:space="preserve">адекватно использовать речевые средства для решения </w:t>
      </w:r>
      <w:r w:rsidRPr="0071532F">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pacing w:val="2"/>
          <w:sz w:val="24"/>
          <w:szCs w:val="24"/>
        </w:rPr>
        <w:t>учитывать и координировать в сотрудничестве по</w:t>
      </w:r>
      <w:r w:rsidRPr="0071532F">
        <w:rPr>
          <w:rFonts w:ascii="Times New Roman" w:hAnsi="Times New Roman"/>
          <w:i/>
          <w:iCs/>
          <w:color w:val="auto"/>
          <w:sz w:val="24"/>
          <w:szCs w:val="24"/>
        </w:rPr>
        <w:t>зиции других людей, отличные от собственной;</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понимать относительность мнений и подходов к решению проблемы;</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rsidR="00653A76" w:rsidRPr="0071532F" w:rsidRDefault="00653A76" w:rsidP="00CA067B">
      <w:pPr>
        <w:pStyle w:val="ab"/>
        <w:numPr>
          <w:ilvl w:val="0"/>
          <w:numId w:val="15"/>
        </w:numPr>
        <w:spacing w:line="276" w:lineRule="auto"/>
        <w:ind w:left="0"/>
        <w:rPr>
          <w:rFonts w:ascii="Times New Roman" w:hAnsi="Times New Roman"/>
          <w:i/>
          <w:color w:val="auto"/>
          <w:sz w:val="24"/>
          <w:szCs w:val="24"/>
        </w:rPr>
      </w:pPr>
      <w:r w:rsidRPr="0071532F">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71532F" w:rsidRDefault="00653A76" w:rsidP="00CA067B">
      <w:pPr>
        <w:pStyle w:val="ab"/>
        <w:numPr>
          <w:ilvl w:val="0"/>
          <w:numId w:val="15"/>
        </w:numPr>
        <w:spacing w:line="276" w:lineRule="auto"/>
        <w:ind w:left="0"/>
        <w:rPr>
          <w:rFonts w:ascii="Times New Roman" w:hAnsi="Times New Roman"/>
          <w:iCs/>
          <w:color w:val="auto"/>
          <w:sz w:val="24"/>
          <w:szCs w:val="24"/>
        </w:rPr>
      </w:pPr>
      <w:r w:rsidRPr="0071532F">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задач,планирования и регуляции своей деятельности</w:t>
      </w:r>
      <w:r w:rsidRPr="0071532F">
        <w:rPr>
          <w:rFonts w:ascii="Times New Roman" w:hAnsi="Times New Roman"/>
          <w:iCs/>
          <w:color w:val="auto"/>
          <w:sz w:val="24"/>
          <w:szCs w:val="24"/>
        </w:rPr>
        <w:t>.</w:t>
      </w:r>
    </w:p>
    <w:p w:rsidR="00653A76" w:rsidRPr="0071532F" w:rsidRDefault="00880217" w:rsidP="00CA067B">
      <w:pPr>
        <w:pStyle w:val="afd"/>
        <w:numPr>
          <w:ilvl w:val="3"/>
          <w:numId w:val="1"/>
        </w:numPr>
        <w:spacing w:line="276" w:lineRule="auto"/>
        <w:ind w:left="0" w:firstLine="0"/>
        <w:rPr>
          <w:bCs/>
          <w:sz w:val="24"/>
        </w:rPr>
      </w:pPr>
      <w:bookmarkStart w:id="19" w:name="_Toc288394059"/>
      <w:bookmarkStart w:id="20" w:name="_Toc288410526"/>
      <w:bookmarkStart w:id="21" w:name="_Toc288410655"/>
      <w:bookmarkStart w:id="22" w:name="_Toc294246070"/>
      <w:r w:rsidRPr="0071532F">
        <w:rPr>
          <w:sz w:val="24"/>
        </w:rPr>
        <w:t xml:space="preserve">Чтение. </w:t>
      </w:r>
      <w:r w:rsidR="00653A76" w:rsidRPr="0071532F">
        <w:rPr>
          <w:sz w:val="24"/>
        </w:rPr>
        <w:t>Работа с текстом</w:t>
      </w:r>
      <w:r w:rsidR="00653A76" w:rsidRPr="0071532F">
        <w:rPr>
          <w:bCs/>
          <w:sz w:val="24"/>
        </w:rPr>
        <w:t>(метапредметные результаты)</w:t>
      </w:r>
      <w:bookmarkEnd w:id="19"/>
      <w:bookmarkEnd w:id="20"/>
      <w:bookmarkEnd w:id="21"/>
      <w:bookmarkEnd w:id="22"/>
    </w:p>
    <w:p w:rsidR="00DC6B19" w:rsidRPr="0071532F" w:rsidRDefault="00653A76" w:rsidP="0071532F">
      <w:pPr>
        <w:tabs>
          <w:tab w:val="left" w:pos="142"/>
          <w:tab w:val="left" w:leader="dot" w:pos="624"/>
        </w:tabs>
        <w:spacing w:line="276" w:lineRule="auto"/>
        <w:ind w:firstLine="709"/>
        <w:jc w:val="both"/>
        <w:rPr>
          <w:rStyle w:val="Zag11"/>
          <w:rFonts w:eastAsia="@Arial Unicode MS"/>
        </w:rPr>
      </w:pPr>
      <w:r w:rsidRPr="0071532F">
        <w:rPr>
          <w:spacing w:val="-3"/>
        </w:rPr>
        <w:t xml:space="preserve">В результате изучения </w:t>
      </w:r>
      <w:r w:rsidRPr="0071532F">
        <w:rPr>
          <w:b/>
          <w:bCs/>
          <w:spacing w:val="-3"/>
        </w:rPr>
        <w:t>всех без исключения учебных пред</w:t>
      </w:r>
      <w:r w:rsidRPr="0071532F">
        <w:rPr>
          <w:b/>
          <w:bCs/>
        </w:rPr>
        <w:t xml:space="preserve">метов </w:t>
      </w:r>
      <w:r w:rsidRPr="0071532F">
        <w:t xml:space="preserve">на </w:t>
      </w:r>
      <w:r w:rsidR="00C27132" w:rsidRPr="0071532F">
        <w:t xml:space="preserve">при получении </w:t>
      </w:r>
      <w:r w:rsidRPr="0071532F">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71532F">
        <w:rPr>
          <w:rStyle w:val="Zag11"/>
          <w:rFonts w:eastAsia="@Arial Unicode MS"/>
        </w:rPr>
        <w:t>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71532F" w:rsidRDefault="00DC6B19"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71532F" w:rsidRDefault="00DC6B19" w:rsidP="0071532F">
      <w:pPr>
        <w:pStyle w:val="Zag3"/>
        <w:tabs>
          <w:tab w:val="left" w:pos="142"/>
          <w:tab w:val="left" w:leader="dot" w:pos="624"/>
        </w:tabs>
        <w:spacing w:after="0" w:line="276" w:lineRule="auto"/>
        <w:ind w:firstLine="709"/>
        <w:jc w:val="both"/>
        <w:rPr>
          <w:rFonts w:eastAsia="@Arial Unicode MS"/>
          <w:i w:val="0"/>
          <w:iCs w:val="0"/>
          <w:color w:val="auto"/>
          <w:lang w:val="ru-RU"/>
        </w:rPr>
      </w:pPr>
      <w:r w:rsidRPr="0071532F">
        <w:rPr>
          <w:rStyle w:val="Zag11"/>
          <w:rFonts w:eastAsia="@Arial Unicode MS"/>
          <w:i w:val="0"/>
          <w:iCs w:val="0"/>
          <w:color w:val="auto"/>
          <w:lang w:val="ru-RU"/>
        </w:rPr>
        <w:lastRenderedPageBreak/>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71532F" w:rsidRDefault="00880217"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 xml:space="preserve">Работа с текстом: </w:t>
      </w:r>
      <w:r w:rsidR="00653A76" w:rsidRPr="0071532F">
        <w:rPr>
          <w:rFonts w:ascii="Times New Roman" w:hAnsi="Times New Roman" w:cs="Times New Roman"/>
          <w:b/>
          <w:i w:val="0"/>
          <w:color w:val="auto"/>
          <w:sz w:val="24"/>
          <w:szCs w:val="24"/>
        </w:rPr>
        <w:t>поиск информации и понимание прочитанного</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находить в тексте конкретные сведения, факты, заданные в явном виде;</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определять тему и главную мысль текста;</w:t>
      </w:r>
    </w:p>
    <w:p w:rsidR="00653A76" w:rsidRPr="0071532F" w:rsidRDefault="00653A76" w:rsidP="00CA067B">
      <w:pPr>
        <w:pStyle w:val="ab"/>
        <w:numPr>
          <w:ilvl w:val="0"/>
          <w:numId w:val="17"/>
        </w:numPr>
        <w:spacing w:line="276" w:lineRule="auto"/>
        <w:ind w:left="0"/>
        <w:rPr>
          <w:rFonts w:ascii="Times New Roman" w:hAnsi="Times New Roman"/>
          <w:color w:val="auto"/>
          <w:spacing w:val="-4"/>
          <w:sz w:val="24"/>
          <w:szCs w:val="24"/>
        </w:rPr>
      </w:pPr>
      <w:r w:rsidRPr="0071532F">
        <w:rPr>
          <w:rFonts w:ascii="Times New Roman" w:hAnsi="Times New Roman"/>
          <w:color w:val="auto"/>
          <w:spacing w:val="-4"/>
          <w:sz w:val="24"/>
          <w:szCs w:val="24"/>
        </w:rPr>
        <w:t>делить тексты на смысловые части, составлять план текста;</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вычленять содержащиеся в тексте основные события и</w:t>
      </w:r>
      <w:r w:rsidRPr="0071532F">
        <w:rPr>
          <w:rFonts w:ascii="Times New Roman" w:hAnsi="Times New Roman"/>
          <w:color w:val="auto"/>
          <w:spacing w:val="2"/>
          <w:sz w:val="24"/>
          <w:szCs w:val="24"/>
        </w:rPr>
        <w:br/>
      </w:r>
      <w:r w:rsidRPr="0071532F">
        <w:rPr>
          <w:rFonts w:ascii="Times New Roman" w:hAnsi="Times New Roman"/>
          <w:color w:val="auto"/>
          <w:spacing w:val="-2"/>
          <w:sz w:val="24"/>
          <w:szCs w:val="24"/>
        </w:rPr>
        <w:t>ус</w:t>
      </w:r>
      <w:r w:rsidRPr="0071532F">
        <w:rPr>
          <w:rFonts w:ascii="Times New Roman" w:hAnsi="Times New Roman"/>
          <w:color w:val="auto"/>
          <w:spacing w:val="2"/>
          <w:sz w:val="24"/>
          <w:szCs w:val="24"/>
        </w:rPr>
        <w:t>танавливать их последовательность; упорядочивать инфор</w:t>
      </w:r>
      <w:r w:rsidRPr="0071532F">
        <w:rPr>
          <w:rFonts w:ascii="Times New Roman" w:hAnsi="Times New Roman"/>
          <w:color w:val="auto"/>
          <w:sz w:val="24"/>
          <w:szCs w:val="24"/>
        </w:rPr>
        <w:t>мацию по заданному основанию;</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 xml:space="preserve">сравнивать между собой объекты, описанные в тексте, </w:t>
      </w:r>
      <w:r w:rsidRPr="0071532F">
        <w:rPr>
          <w:rFonts w:ascii="Times New Roman" w:hAnsi="Times New Roman"/>
          <w:color w:val="auto"/>
          <w:sz w:val="24"/>
          <w:szCs w:val="24"/>
        </w:rPr>
        <w:t>выделяя 2—3 существенных признака;</w:t>
      </w:r>
    </w:p>
    <w:p w:rsidR="00653A76" w:rsidRPr="0071532F" w:rsidRDefault="00653A76" w:rsidP="00CA067B">
      <w:pPr>
        <w:pStyle w:val="ab"/>
        <w:numPr>
          <w:ilvl w:val="0"/>
          <w:numId w:val="17"/>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понимать текст, опираясь не только на содержащуюся в нём информацию, но и на жанр, структуру, выразительные средства текста;</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71532F" w:rsidRDefault="00653A76" w:rsidP="00CA067B">
      <w:pPr>
        <w:pStyle w:val="ab"/>
        <w:numPr>
          <w:ilvl w:val="0"/>
          <w:numId w:val="1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ориентироваться в соответствующих возрасту словарях и справочниках.</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18"/>
        </w:numPr>
        <w:spacing w:line="276" w:lineRule="auto"/>
        <w:ind w:left="0"/>
        <w:rPr>
          <w:rFonts w:ascii="Times New Roman" w:hAnsi="Times New Roman"/>
          <w:i/>
          <w:iCs/>
          <w:color w:val="auto"/>
          <w:spacing w:val="-2"/>
          <w:sz w:val="24"/>
          <w:szCs w:val="24"/>
        </w:rPr>
      </w:pPr>
      <w:r w:rsidRPr="0071532F">
        <w:rPr>
          <w:rFonts w:ascii="Times New Roman" w:hAnsi="Times New Roman"/>
          <w:i/>
          <w:iCs/>
          <w:color w:val="auto"/>
          <w:spacing w:val="-4"/>
          <w:sz w:val="24"/>
          <w:szCs w:val="24"/>
        </w:rPr>
        <w:t>использовать формальные элементы текста (например,</w:t>
      </w:r>
      <w:r w:rsidRPr="0071532F">
        <w:rPr>
          <w:rFonts w:ascii="Times New Roman" w:hAnsi="Times New Roman"/>
          <w:i/>
          <w:iCs/>
          <w:color w:val="auto"/>
          <w:spacing w:val="-4"/>
          <w:sz w:val="24"/>
          <w:szCs w:val="24"/>
        </w:rPr>
        <w:br/>
      </w:r>
      <w:r w:rsidRPr="0071532F">
        <w:rPr>
          <w:rFonts w:ascii="Times New Roman" w:hAnsi="Times New Roman"/>
          <w:i/>
          <w:iCs/>
          <w:color w:val="auto"/>
          <w:spacing w:val="-2"/>
          <w:sz w:val="24"/>
          <w:szCs w:val="24"/>
        </w:rPr>
        <w:t>подзаголовки, сноски) для поиска нужной информации;</w:t>
      </w:r>
    </w:p>
    <w:p w:rsidR="00653A76" w:rsidRPr="0071532F" w:rsidRDefault="00653A76" w:rsidP="00CA067B">
      <w:pPr>
        <w:pStyle w:val="ab"/>
        <w:numPr>
          <w:ilvl w:val="0"/>
          <w:numId w:val="18"/>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работать с несколькими источниками информации;</w:t>
      </w:r>
    </w:p>
    <w:p w:rsidR="00653A76" w:rsidRPr="0071532F" w:rsidRDefault="00653A76" w:rsidP="00CA067B">
      <w:pPr>
        <w:pStyle w:val="ab"/>
        <w:numPr>
          <w:ilvl w:val="0"/>
          <w:numId w:val="18"/>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сопоставлять информацию, полученную из нескольких источников.</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Работа с текстом:преобразование и интерпретация информации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19"/>
        </w:numPr>
        <w:spacing w:line="276" w:lineRule="auto"/>
        <w:ind w:left="0"/>
        <w:rPr>
          <w:rFonts w:ascii="Times New Roman" w:hAnsi="Times New Roman"/>
          <w:color w:val="auto"/>
          <w:spacing w:val="-4"/>
          <w:sz w:val="24"/>
          <w:szCs w:val="24"/>
        </w:rPr>
      </w:pPr>
      <w:r w:rsidRPr="0071532F">
        <w:rPr>
          <w:rFonts w:ascii="Times New Roman" w:hAnsi="Times New Roman"/>
          <w:color w:val="auto"/>
          <w:spacing w:val="-4"/>
          <w:sz w:val="24"/>
          <w:szCs w:val="24"/>
        </w:rPr>
        <w:t>пересказывать текст подробно и сжато, устно и письменно;</w:t>
      </w:r>
    </w:p>
    <w:p w:rsidR="00653A76" w:rsidRPr="0071532F" w:rsidRDefault="00653A76" w:rsidP="00CA067B">
      <w:pPr>
        <w:pStyle w:val="ab"/>
        <w:numPr>
          <w:ilvl w:val="0"/>
          <w:numId w:val="1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71532F" w:rsidRDefault="00653A76" w:rsidP="00CA067B">
      <w:pPr>
        <w:pStyle w:val="ab"/>
        <w:numPr>
          <w:ilvl w:val="0"/>
          <w:numId w:val="1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71532F" w:rsidRDefault="00653A76" w:rsidP="00CA067B">
      <w:pPr>
        <w:pStyle w:val="ab"/>
        <w:numPr>
          <w:ilvl w:val="0"/>
          <w:numId w:val="1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сопоставлять и обобщать содержащуюся в разных частях текста информацию;</w:t>
      </w:r>
    </w:p>
    <w:p w:rsidR="00653A76" w:rsidRPr="0071532F" w:rsidRDefault="00653A76" w:rsidP="00CA067B">
      <w:pPr>
        <w:pStyle w:val="ab"/>
        <w:numPr>
          <w:ilvl w:val="0"/>
          <w:numId w:val="1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составлять на основании текста небольшое монологическое высказывание, отвечая на поставленный вопрос.</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20"/>
        </w:numPr>
        <w:spacing w:line="276" w:lineRule="auto"/>
        <w:ind w:left="0"/>
        <w:rPr>
          <w:rFonts w:ascii="Times New Roman" w:hAnsi="Times New Roman"/>
          <w:i/>
          <w:iCs/>
          <w:color w:val="auto"/>
          <w:sz w:val="24"/>
          <w:szCs w:val="24"/>
        </w:rPr>
      </w:pPr>
      <w:r w:rsidRPr="0071532F">
        <w:rPr>
          <w:rFonts w:ascii="Times New Roman" w:hAnsi="Times New Roman"/>
          <w:i/>
          <w:iCs/>
          <w:color w:val="auto"/>
          <w:spacing w:val="2"/>
          <w:sz w:val="24"/>
          <w:szCs w:val="24"/>
        </w:rPr>
        <w:t xml:space="preserve">делать выписки из прочитанных текстов с учётом </w:t>
      </w:r>
      <w:r w:rsidRPr="0071532F">
        <w:rPr>
          <w:rFonts w:ascii="Times New Roman" w:hAnsi="Times New Roman"/>
          <w:i/>
          <w:iCs/>
          <w:color w:val="auto"/>
          <w:sz w:val="24"/>
          <w:szCs w:val="24"/>
        </w:rPr>
        <w:t>цели их дальнейшего использования;</w:t>
      </w:r>
    </w:p>
    <w:p w:rsidR="00653A76" w:rsidRPr="0071532F" w:rsidRDefault="00653A76" w:rsidP="00CA067B">
      <w:pPr>
        <w:pStyle w:val="ab"/>
        <w:numPr>
          <w:ilvl w:val="0"/>
          <w:numId w:val="20"/>
        </w:numPr>
        <w:spacing w:line="276" w:lineRule="auto"/>
        <w:ind w:left="0"/>
        <w:rPr>
          <w:rFonts w:ascii="Times New Roman" w:hAnsi="Times New Roman"/>
          <w:color w:val="auto"/>
          <w:sz w:val="24"/>
          <w:szCs w:val="24"/>
        </w:rPr>
      </w:pPr>
      <w:r w:rsidRPr="0071532F">
        <w:rPr>
          <w:rFonts w:ascii="Times New Roman" w:hAnsi="Times New Roman"/>
          <w:i/>
          <w:iCs/>
          <w:color w:val="auto"/>
          <w:sz w:val="24"/>
          <w:szCs w:val="24"/>
        </w:rPr>
        <w:t>составлять небольшие письменные аннотации к тексту, отзывы опроч</w:t>
      </w:r>
      <w:r w:rsidRPr="0071532F">
        <w:rPr>
          <w:rFonts w:ascii="Times New Roman" w:hAnsi="Times New Roman"/>
          <w:iCs/>
          <w:color w:val="auto"/>
          <w:sz w:val="24"/>
          <w:szCs w:val="24"/>
        </w:rPr>
        <w:t>итанном</w:t>
      </w:r>
      <w:r w:rsidRPr="0071532F">
        <w:rPr>
          <w:rFonts w:ascii="Times New Roman" w:hAnsi="Times New Roman"/>
          <w:color w:val="auto"/>
          <w:sz w:val="24"/>
          <w:szCs w:val="24"/>
        </w:rPr>
        <w:t>.</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Работа с текстом: оценка информации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21"/>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высказывать оценочные суждения и свою точку зрения о прочитанном тексте;</w:t>
      </w:r>
    </w:p>
    <w:p w:rsidR="00653A76" w:rsidRPr="0071532F" w:rsidRDefault="00653A76" w:rsidP="00CA067B">
      <w:pPr>
        <w:pStyle w:val="ab"/>
        <w:numPr>
          <w:ilvl w:val="0"/>
          <w:numId w:val="21"/>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lastRenderedPageBreak/>
        <w:t>оценивать содержание, языковые особенности и струк</w:t>
      </w:r>
      <w:r w:rsidRPr="0071532F">
        <w:rPr>
          <w:rFonts w:ascii="Times New Roman" w:hAnsi="Times New Roman"/>
          <w:color w:val="auto"/>
          <w:sz w:val="24"/>
          <w:szCs w:val="24"/>
        </w:rPr>
        <w:t>туру текста; определять место и роль иллюстративного ряда в тексте;</w:t>
      </w:r>
    </w:p>
    <w:p w:rsidR="00653A76" w:rsidRPr="0071532F" w:rsidRDefault="00653A76" w:rsidP="00CA067B">
      <w:pPr>
        <w:pStyle w:val="ab"/>
        <w:numPr>
          <w:ilvl w:val="0"/>
          <w:numId w:val="21"/>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71532F">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71532F" w:rsidRDefault="00653A76" w:rsidP="00CA067B">
      <w:pPr>
        <w:pStyle w:val="ab"/>
        <w:numPr>
          <w:ilvl w:val="0"/>
          <w:numId w:val="21"/>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CA067B">
      <w:pPr>
        <w:pStyle w:val="ab"/>
        <w:numPr>
          <w:ilvl w:val="0"/>
          <w:numId w:val="22"/>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сопоставлять различные точки зрения;</w:t>
      </w:r>
    </w:p>
    <w:p w:rsidR="00653A76" w:rsidRPr="0071532F" w:rsidRDefault="00653A76" w:rsidP="00CA067B">
      <w:pPr>
        <w:pStyle w:val="ab"/>
        <w:numPr>
          <w:ilvl w:val="0"/>
          <w:numId w:val="22"/>
        </w:numPr>
        <w:spacing w:line="276" w:lineRule="auto"/>
        <w:ind w:left="0"/>
        <w:rPr>
          <w:rFonts w:ascii="Times New Roman" w:hAnsi="Times New Roman"/>
          <w:i/>
          <w:iCs/>
          <w:color w:val="auto"/>
          <w:spacing w:val="-2"/>
          <w:sz w:val="24"/>
          <w:szCs w:val="24"/>
        </w:rPr>
      </w:pPr>
      <w:r w:rsidRPr="0071532F">
        <w:rPr>
          <w:rFonts w:ascii="Times New Roman" w:hAnsi="Times New Roman"/>
          <w:i/>
          <w:iCs/>
          <w:color w:val="auto"/>
          <w:spacing w:val="-2"/>
          <w:sz w:val="24"/>
          <w:szCs w:val="24"/>
        </w:rPr>
        <w:t>соотносить позицию автора с собственной точкой зрения;</w:t>
      </w:r>
    </w:p>
    <w:p w:rsidR="00653A76" w:rsidRPr="0071532F" w:rsidRDefault="00653A76" w:rsidP="00CA067B">
      <w:pPr>
        <w:pStyle w:val="ab"/>
        <w:numPr>
          <w:ilvl w:val="0"/>
          <w:numId w:val="22"/>
        </w:numPr>
        <w:spacing w:line="276" w:lineRule="auto"/>
        <w:ind w:left="0"/>
        <w:rPr>
          <w:rFonts w:ascii="Times New Roman" w:hAnsi="Times New Roman"/>
          <w:i/>
          <w:iCs/>
          <w:color w:val="auto"/>
          <w:spacing w:val="-2"/>
          <w:sz w:val="24"/>
          <w:szCs w:val="24"/>
        </w:rPr>
      </w:pPr>
      <w:r w:rsidRPr="0071532F">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653A76" w:rsidRPr="0071532F" w:rsidRDefault="00EF3564" w:rsidP="00CA067B">
      <w:pPr>
        <w:pStyle w:val="afd"/>
        <w:numPr>
          <w:ilvl w:val="3"/>
          <w:numId w:val="1"/>
        </w:numPr>
        <w:spacing w:line="276" w:lineRule="auto"/>
        <w:ind w:left="0" w:firstLine="709"/>
        <w:rPr>
          <w:bCs/>
          <w:sz w:val="24"/>
        </w:rPr>
      </w:pPr>
      <w:bookmarkStart w:id="23" w:name="_Toc288394060"/>
      <w:bookmarkStart w:id="24" w:name="_Toc288410527"/>
      <w:bookmarkStart w:id="25" w:name="_Toc288410656"/>
      <w:bookmarkStart w:id="26" w:name="_Toc294246071"/>
      <w:r w:rsidRPr="0071532F">
        <w:rPr>
          <w:sz w:val="24"/>
        </w:rPr>
        <w:t xml:space="preserve">Формирование </w:t>
      </w:r>
      <w:r w:rsidR="00653A76" w:rsidRPr="0071532F">
        <w:rPr>
          <w:sz w:val="24"/>
        </w:rPr>
        <w:t>ИКТ­компетентности обучающихся(метапредметные результаты)</w:t>
      </w:r>
      <w:bookmarkEnd w:id="23"/>
      <w:bookmarkEnd w:id="24"/>
      <w:bookmarkEnd w:id="25"/>
      <w:bookmarkEnd w:id="26"/>
    </w:p>
    <w:p w:rsidR="00DC6B19" w:rsidRPr="0071532F" w:rsidRDefault="00DC6B19" w:rsidP="0071532F">
      <w:pPr>
        <w:pStyle w:val="aff7"/>
        <w:tabs>
          <w:tab w:val="left" w:pos="142"/>
          <w:tab w:val="left" w:pos="8789"/>
        </w:tabs>
        <w:spacing w:line="276" w:lineRule="auto"/>
        <w:ind w:firstLine="709"/>
        <w:jc w:val="both"/>
        <w:rPr>
          <w:rStyle w:val="Zag11"/>
          <w:rFonts w:eastAsia="@Arial Unicode MS"/>
          <w:color w:val="auto"/>
          <w:lang w:val="ru-RU"/>
        </w:rPr>
      </w:pPr>
      <w:r w:rsidRPr="0071532F">
        <w:rPr>
          <w:rStyle w:val="Zag11"/>
          <w:rFonts w:eastAsia="@Arial Unicode MS"/>
          <w:color w:val="auto"/>
          <w:lang w:val="ru-RU"/>
        </w:rPr>
        <w:t xml:space="preserve">В результате изучения </w:t>
      </w:r>
      <w:r w:rsidRPr="0071532F">
        <w:rPr>
          <w:rStyle w:val="Zag11"/>
          <w:rFonts w:eastAsia="@Arial Unicode MS"/>
          <w:b/>
          <w:bCs/>
          <w:color w:val="auto"/>
          <w:lang w:val="ru-RU"/>
        </w:rPr>
        <w:t xml:space="preserve">всех без исключения предметов </w:t>
      </w:r>
      <w:r w:rsidRPr="0071532F">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71532F" w:rsidRDefault="00DC6B19" w:rsidP="0071532F">
      <w:pPr>
        <w:pStyle w:val="aff7"/>
        <w:tabs>
          <w:tab w:val="left" w:pos="142"/>
        </w:tabs>
        <w:spacing w:line="276" w:lineRule="auto"/>
        <w:ind w:firstLine="709"/>
        <w:jc w:val="both"/>
        <w:rPr>
          <w:rStyle w:val="Zag11"/>
          <w:rFonts w:eastAsia="@Arial Unicode MS"/>
          <w:color w:val="auto"/>
          <w:lang w:val="ru-RU"/>
        </w:rPr>
      </w:pPr>
      <w:r w:rsidRPr="0071532F">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71532F" w:rsidRDefault="00DC6B19" w:rsidP="0071532F">
      <w:pPr>
        <w:pStyle w:val="aff7"/>
        <w:tabs>
          <w:tab w:val="left" w:pos="142"/>
        </w:tabs>
        <w:spacing w:line="276" w:lineRule="auto"/>
        <w:ind w:firstLine="709"/>
        <w:jc w:val="both"/>
        <w:rPr>
          <w:rStyle w:val="Zag11"/>
          <w:rFonts w:eastAsia="@Arial Unicode MS"/>
          <w:color w:val="auto"/>
          <w:lang w:val="ru-RU"/>
        </w:rPr>
      </w:pPr>
      <w:r w:rsidRPr="0071532F">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71532F" w:rsidRDefault="00DC6B19" w:rsidP="0071532F">
      <w:pPr>
        <w:pStyle w:val="aff7"/>
        <w:tabs>
          <w:tab w:val="left" w:pos="142"/>
        </w:tabs>
        <w:spacing w:line="276" w:lineRule="auto"/>
        <w:ind w:firstLine="709"/>
        <w:jc w:val="both"/>
        <w:rPr>
          <w:rStyle w:val="Zag11"/>
          <w:rFonts w:eastAsia="@Arial Unicode MS"/>
          <w:color w:val="auto"/>
          <w:lang w:val="ru-RU"/>
        </w:rPr>
      </w:pPr>
      <w:r w:rsidRPr="0071532F">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DC6B19" w:rsidRPr="0071532F" w:rsidRDefault="00DC6B19" w:rsidP="0071532F">
      <w:pPr>
        <w:pStyle w:val="aff7"/>
        <w:tabs>
          <w:tab w:val="left" w:pos="142"/>
        </w:tabs>
        <w:spacing w:line="276" w:lineRule="auto"/>
        <w:ind w:firstLine="709"/>
        <w:jc w:val="both"/>
        <w:rPr>
          <w:rStyle w:val="Zag11"/>
          <w:rFonts w:eastAsia="@Arial Unicode MS"/>
          <w:color w:val="auto"/>
          <w:lang w:val="ru-RU"/>
        </w:rPr>
      </w:pPr>
      <w:r w:rsidRPr="0071532F">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71532F" w:rsidRDefault="00DC6B19" w:rsidP="0071532F">
      <w:pPr>
        <w:pStyle w:val="aff7"/>
        <w:tabs>
          <w:tab w:val="left" w:pos="142"/>
        </w:tabs>
        <w:spacing w:line="276" w:lineRule="auto"/>
        <w:ind w:firstLine="709"/>
        <w:jc w:val="both"/>
        <w:rPr>
          <w:rStyle w:val="Zag11"/>
          <w:rFonts w:eastAsia="@Arial Unicode MS"/>
          <w:color w:val="auto"/>
          <w:lang w:val="ru-RU"/>
        </w:rPr>
      </w:pPr>
      <w:r w:rsidRPr="0071532F">
        <w:rPr>
          <w:rStyle w:val="Zag11"/>
          <w:rFonts w:eastAsia="@Arial Unicode MS"/>
          <w:color w:val="auto"/>
          <w:lang w:val="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653A76" w:rsidRPr="0071532F" w:rsidRDefault="00611D3D"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Знакомство со средствами ИКТ, </w:t>
      </w:r>
      <w:r w:rsidR="00653A76" w:rsidRPr="0071532F">
        <w:rPr>
          <w:rFonts w:ascii="Times New Roman" w:hAnsi="Times New Roman" w:cs="Times New Roman"/>
          <w:b/>
          <w:i w:val="0"/>
          <w:color w:val="auto"/>
          <w:sz w:val="24"/>
          <w:szCs w:val="24"/>
        </w:rPr>
        <w:t>гигиена работы с компьютером</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23"/>
        </w:numPr>
        <w:spacing w:line="276" w:lineRule="auto"/>
        <w:ind w:left="0"/>
        <w:rPr>
          <w:rFonts w:ascii="Times New Roman" w:hAnsi="Times New Roman"/>
          <w:color w:val="auto"/>
          <w:spacing w:val="-2"/>
          <w:sz w:val="24"/>
          <w:szCs w:val="24"/>
        </w:rPr>
      </w:pPr>
      <w:r w:rsidRPr="0071532F">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653A76" w:rsidRPr="0071532F" w:rsidRDefault="00653A76" w:rsidP="00CA067B">
      <w:pPr>
        <w:pStyle w:val="ab"/>
        <w:numPr>
          <w:ilvl w:val="0"/>
          <w:numId w:val="23"/>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lastRenderedPageBreak/>
        <w:t>Технология ввода информации в компьютер:ввод тек</w:t>
      </w:r>
      <w:r w:rsidR="00611D3D" w:rsidRPr="0071532F">
        <w:rPr>
          <w:rFonts w:ascii="Times New Roman" w:hAnsi="Times New Roman" w:cs="Times New Roman"/>
          <w:b/>
          <w:i w:val="0"/>
          <w:color w:val="auto"/>
          <w:sz w:val="24"/>
          <w:szCs w:val="24"/>
        </w:rPr>
        <w:t>ста, запись звука, изображения, </w:t>
      </w:r>
      <w:r w:rsidRPr="0071532F">
        <w:rPr>
          <w:rFonts w:ascii="Times New Roman" w:hAnsi="Times New Roman" w:cs="Times New Roman"/>
          <w:b/>
          <w:i w:val="0"/>
          <w:color w:val="auto"/>
          <w:sz w:val="24"/>
          <w:szCs w:val="24"/>
        </w:rPr>
        <w:t>цифровых данных</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DC6B19" w:rsidRPr="0071532F" w:rsidRDefault="00653A76" w:rsidP="00CA067B">
      <w:pPr>
        <w:pStyle w:val="ab"/>
        <w:numPr>
          <w:ilvl w:val="0"/>
          <w:numId w:val="24"/>
        </w:numPr>
        <w:spacing w:line="276" w:lineRule="auto"/>
        <w:ind w:left="0"/>
        <w:rPr>
          <w:rStyle w:val="Zag11"/>
          <w:rFonts w:ascii="Times New Roman" w:eastAsia="@Arial Unicode MS" w:hAnsi="Times New Roman"/>
          <w:sz w:val="24"/>
          <w:szCs w:val="24"/>
        </w:rPr>
      </w:pPr>
      <w:r w:rsidRPr="0071532F">
        <w:rPr>
          <w:rFonts w:ascii="Times New Roman" w:hAnsi="Times New Roman"/>
          <w:color w:val="auto"/>
          <w:spacing w:val="-2"/>
          <w:sz w:val="24"/>
          <w:szCs w:val="24"/>
        </w:rPr>
        <w:t>вводить информацию в компьютер с использованием раз</w:t>
      </w:r>
      <w:r w:rsidRPr="0071532F">
        <w:rPr>
          <w:rFonts w:ascii="Times New Roman" w:hAnsi="Times New Roman"/>
          <w:color w:val="auto"/>
          <w:sz w:val="24"/>
          <w:szCs w:val="24"/>
        </w:rPr>
        <w:t>личных технических средств (фото</w:t>
      </w:r>
      <w:r w:rsidRPr="0071532F">
        <w:rPr>
          <w:rFonts w:ascii="Times New Roman" w:hAnsi="Times New Roman"/>
          <w:color w:val="auto"/>
          <w:sz w:val="24"/>
          <w:szCs w:val="24"/>
        </w:rPr>
        <w:noBreakHyphen/>
        <w:t xml:space="preserve"> и видеокамеры, микрофона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д.), сохранять полученную информацию</w:t>
      </w:r>
      <w:r w:rsidR="00DC6B19" w:rsidRPr="0071532F">
        <w:rPr>
          <w:rFonts w:ascii="Times New Roman" w:hAnsi="Times New Roman"/>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71532F">
        <w:rPr>
          <w:rStyle w:val="Zag11"/>
          <w:rFonts w:ascii="Times New Roman" w:eastAsia="@Arial Unicode MS" w:hAnsi="Times New Roman"/>
          <w:sz w:val="24"/>
          <w:szCs w:val="24"/>
        </w:rPr>
        <w:t>;</w:t>
      </w:r>
    </w:p>
    <w:p w:rsidR="00653A76" w:rsidRPr="0071532F" w:rsidRDefault="00653A76" w:rsidP="00CA067B">
      <w:pPr>
        <w:pStyle w:val="ab"/>
        <w:numPr>
          <w:ilvl w:val="0"/>
          <w:numId w:val="2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 xml:space="preserve">рисовать </w:t>
      </w:r>
      <w:r w:rsidR="00DC6B19" w:rsidRPr="0071532F">
        <w:rPr>
          <w:rStyle w:val="Zag11"/>
          <w:rFonts w:ascii="Times New Roman" w:eastAsia="@Arial Unicode MS" w:hAnsi="Times New Roman"/>
          <w:sz w:val="24"/>
          <w:szCs w:val="24"/>
        </w:rPr>
        <w:t>(создавать простые изображения)</w:t>
      </w:r>
      <w:r w:rsidRPr="0071532F">
        <w:rPr>
          <w:rFonts w:ascii="Times New Roman" w:hAnsi="Times New Roman"/>
          <w:color w:val="auto"/>
          <w:sz w:val="24"/>
          <w:szCs w:val="24"/>
        </w:rPr>
        <w:t>на графическом планшете;</w:t>
      </w:r>
    </w:p>
    <w:p w:rsidR="00653A76" w:rsidRPr="0071532F" w:rsidRDefault="00653A76" w:rsidP="00CA067B">
      <w:pPr>
        <w:pStyle w:val="ab"/>
        <w:numPr>
          <w:ilvl w:val="0"/>
          <w:numId w:val="24"/>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сканировать рисунки и тексты.</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iCs/>
          <w:color w:val="auto"/>
          <w:sz w:val="24"/>
          <w:szCs w:val="24"/>
        </w:rPr>
        <w:t>Выпускник получит возможностьнаучиться</w:t>
      </w:r>
      <w:r w:rsidRPr="0071532F">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71532F">
        <w:rPr>
          <w:rFonts w:ascii="Times New Roman" w:hAnsi="Times New Roman"/>
          <w:iCs/>
          <w:color w:val="auto"/>
          <w:sz w:val="24"/>
          <w:szCs w:val="24"/>
        </w:rPr>
        <w:t>.</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Обработка и поиск информации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DC6B19" w:rsidRPr="0071532F" w:rsidRDefault="00DC6B19" w:rsidP="00CA067B">
      <w:pPr>
        <w:widowControl w:val="0"/>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71532F" w:rsidRDefault="00DC6B19" w:rsidP="00CA067B">
      <w:pPr>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71532F" w:rsidRDefault="00DC6B19" w:rsidP="00CA067B">
      <w:pPr>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DC6B19" w:rsidRPr="0071532F" w:rsidRDefault="00DC6B19" w:rsidP="00CA067B">
      <w:pPr>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71532F">
        <w:rPr>
          <w:rStyle w:val="Zag11"/>
          <w:rFonts w:eastAsia="@Arial Unicode MS"/>
        </w:rPr>
        <w:noBreakHyphen/>
        <w:t xml:space="preserve"> и аудиозаписей, фотоизображений;</w:t>
      </w:r>
    </w:p>
    <w:p w:rsidR="00DC6B19" w:rsidRPr="0071532F" w:rsidRDefault="00DC6B19" w:rsidP="00CA067B">
      <w:pPr>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71532F" w:rsidRDefault="00DC6B19" w:rsidP="00CA067B">
      <w:pPr>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71532F" w:rsidRDefault="00DC6B19" w:rsidP="00CA067B">
      <w:pPr>
        <w:numPr>
          <w:ilvl w:val="0"/>
          <w:numId w:val="25"/>
        </w:numPr>
        <w:tabs>
          <w:tab w:val="left" w:pos="142"/>
          <w:tab w:val="left" w:leader="dot" w:pos="624"/>
        </w:tabs>
        <w:spacing w:line="276" w:lineRule="auto"/>
        <w:ind w:left="0"/>
        <w:jc w:val="both"/>
        <w:rPr>
          <w:rStyle w:val="Zag11"/>
          <w:rFonts w:eastAsia="@Arial Unicode MS"/>
        </w:rPr>
      </w:pPr>
      <w:r w:rsidRPr="0071532F">
        <w:rPr>
          <w:rStyle w:val="Zag11"/>
          <w:rFonts w:eastAsia="@Arial Unicode MS"/>
          <w:color w:val="auto"/>
        </w:rPr>
        <w:t>заполнять учебные базы данных.</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iCs/>
          <w:color w:val="auto"/>
          <w:sz w:val="24"/>
          <w:szCs w:val="24"/>
        </w:rPr>
        <w:t>Выпускник получит возможность</w:t>
      </w:r>
      <w:r w:rsidRPr="0071532F">
        <w:rPr>
          <w:rFonts w:ascii="Times New Roman" w:hAnsi="Times New Roman"/>
          <w:i/>
          <w:iCs/>
          <w:color w:val="auto"/>
          <w:sz w:val="24"/>
          <w:szCs w:val="24"/>
        </w:rPr>
        <w:t xml:space="preserve">научиться грамотно формулировать запросы при поиске в </w:t>
      </w:r>
      <w:r w:rsidR="00E24AA0" w:rsidRPr="0071532F">
        <w:rPr>
          <w:rFonts w:ascii="Times New Roman" w:hAnsi="Times New Roman"/>
          <w:i/>
          <w:iCs/>
          <w:color w:val="auto"/>
          <w:sz w:val="24"/>
          <w:szCs w:val="24"/>
        </w:rPr>
        <w:t xml:space="preserve">сети </w:t>
      </w:r>
      <w:r w:rsidRPr="0071532F">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Создание, представление и передача сообщений</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884BAC" w:rsidRPr="0071532F" w:rsidRDefault="00884BAC" w:rsidP="009C1B5C">
      <w:pPr>
        <w:numPr>
          <w:ilvl w:val="0"/>
          <w:numId w:val="33"/>
        </w:numPr>
        <w:tabs>
          <w:tab w:val="left" w:pos="142"/>
          <w:tab w:val="left" w:leader="dot" w:pos="567"/>
        </w:tabs>
        <w:spacing w:line="276" w:lineRule="auto"/>
        <w:ind w:left="0" w:firstLine="709"/>
        <w:jc w:val="both"/>
        <w:rPr>
          <w:rStyle w:val="Zag11"/>
          <w:rFonts w:eastAsia="@Arial Unicode MS"/>
        </w:rPr>
      </w:pPr>
      <w:r w:rsidRPr="0071532F">
        <w:rPr>
          <w:rStyle w:val="Zag11"/>
          <w:rFonts w:eastAsia="@Arial Unicode MS"/>
        </w:rPr>
        <w:t>создавать текстовые сообщения с использованием средств ИКТ, редактировать, оформлять и сохранять их;</w:t>
      </w:r>
    </w:p>
    <w:p w:rsidR="00884BAC" w:rsidRPr="0071532F" w:rsidRDefault="00884BAC" w:rsidP="009C1B5C">
      <w:pPr>
        <w:numPr>
          <w:ilvl w:val="0"/>
          <w:numId w:val="33"/>
        </w:numPr>
        <w:tabs>
          <w:tab w:val="left" w:pos="142"/>
          <w:tab w:val="left" w:leader="dot" w:pos="567"/>
        </w:tabs>
        <w:spacing w:line="276" w:lineRule="auto"/>
        <w:ind w:left="0" w:firstLine="709"/>
        <w:jc w:val="both"/>
        <w:rPr>
          <w:rStyle w:val="Zag11"/>
          <w:rFonts w:eastAsia="@Arial Unicode MS"/>
        </w:rPr>
      </w:pPr>
      <w:r w:rsidRPr="0071532F">
        <w:rPr>
          <w:rStyle w:val="Zag11"/>
          <w:rFonts w:eastAsia="@Arial Unicode MS"/>
          <w:spacing w:val="-4"/>
        </w:rPr>
        <w:t>создавать простые сообщения в виде аудио</w:t>
      </w:r>
      <w:r w:rsidRPr="0071532F">
        <w:rPr>
          <w:rStyle w:val="Zag11"/>
          <w:rFonts w:eastAsia="@Arial Unicode MS"/>
          <w:spacing w:val="-4"/>
        </w:rPr>
        <w:noBreakHyphen/>
        <w:t xml:space="preserve"> и видеофрагментов или последовательности слайдов с использованием иллюстраций, видеоизображения, звука, текста</w:t>
      </w:r>
      <w:r w:rsidRPr="0071532F">
        <w:rPr>
          <w:rStyle w:val="Zag11"/>
          <w:rFonts w:eastAsia="@Arial Unicode MS"/>
        </w:rPr>
        <w:t>;</w:t>
      </w:r>
    </w:p>
    <w:p w:rsidR="00884BAC" w:rsidRPr="0071532F" w:rsidRDefault="00884BAC" w:rsidP="009C1B5C">
      <w:pPr>
        <w:numPr>
          <w:ilvl w:val="0"/>
          <w:numId w:val="33"/>
        </w:numPr>
        <w:tabs>
          <w:tab w:val="left" w:pos="142"/>
          <w:tab w:val="left" w:leader="dot" w:pos="567"/>
        </w:tabs>
        <w:spacing w:line="276" w:lineRule="auto"/>
        <w:ind w:left="0" w:firstLine="709"/>
        <w:jc w:val="both"/>
        <w:rPr>
          <w:rStyle w:val="Zag11"/>
          <w:rFonts w:eastAsia="@Arial Unicode MS"/>
        </w:rPr>
      </w:pPr>
      <w:r w:rsidRPr="0071532F">
        <w:rPr>
          <w:rStyle w:val="Zag11"/>
          <w:rFonts w:eastAsia="@Arial Unicode MS"/>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71532F" w:rsidRDefault="00884BAC" w:rsidP="009C1B5C">
      <w:pPr>
        <w:numPr>
          <w:ilvl w:val="0"/>
          <w:numId w:val="33"/>
        </w:numPr>
        <w:tabs>
          <w:tab w:val="left" w:pos="142"/>
          <w:tab w:val="left" w:leader="dot" w:pos="567"/>
        </w:tabs>
        <w:spacing w:line="276" w:lineRule="auto"/>
        <w:ind w:left="0" w:firstLine="709"/>
        <w:jc w:val="both"/>
        <w:rPr>
          <w:rStyle w:val="Zag11"/>
          <w:rFonts w:eastAsia="@Arial Unicode MS"/>
        </w:rPr>
      </w:pPr>
      <w:r w:rsidRPr="0071532F">
        <w:rPr>
          <w:rStyle w:val="Zag11"/>
          <w:rFonts w:eastAsia="@Arial Unicode MS"/>
        </w:rPr>
        <w:t>создавать простые схемы, диаграммы, планы и пр.;</w:t>
      </w:r>
    </w:p>
    <w:p w:rsidR="00884BAC" w:rsidRPr="0071532F" w:rsidRDefault="00884BAC" w:rsidP="009C1B5C">
      <w:pPr>
        <w:numPr>
          <w:ilvl w:val="0"/>
          <w:numId w:val="33"/>
        </w:numPr>
        <w:tabs>
          <w:tab w:val="left" w:pos="142"/>
          <w:tab w:val="left" w:leader="dot" w:pos="567"/>
        </w:tabs>
        <w:spacing w:line="276" w:lineRule="auto"/>
        <w:ind w:left="0" w:firstLine="709"/>
        <w:jc w:val="both"/>
        <w:rPr>
          <w:rStyle w:val="Zag11"/>
          <w:rFonts w:eastAsia="@Arial Unicode MS"/>
        </w:rPr>
      </w:pPr>
      <w:r w:rsidRPr="0071532F">
        <w:rPr>
          <w:rStyle w:val="Zag11"/>
          <w:rFonts w:eastAsia="@Arial Unicode MS"/>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71532F" w:rsidRDefault="00884BAC" w:rsidP="009C1B5C">
      <w:pPr>
        <w:numPr>
          <w:ilvl w:val="0"/>
          <w:numId w:val="33"/>
        </w:numPr>
        <w:tabs>
          <w:tab w:val="left" w:pos="142"/>
          <w:tab w:val="left" w:leader="dot" w:pos="567"/>
        </w:tabs>
        <w:spacing w:line="276" w:lineRule="auto"/>
        <w:ind w:left="0" w:firstLine="709"/>
        <w:jc w:val="both"/>
        <w:rPr>
          <w:rStyle w:val="Zag11"/>
          <w:rFonts w:eastAsia="@Arial Unicode MS"/>
        </w:rPr>
      </w:pPr>
      <w:r w:rsidRPr="0071532F">
        <w:rPr>
          <w:rStyle w:val="Zag11"/>
          <w:rFonts w:eastAsia="@Arial Unicode MS"/>
        </w:rPr>
        <w:lastRenderedPageBreak/>
        <w:t>размещать сообщение в информационной образовательной среде образовательной организации;</w:t>
      </w:r>
    </w:p>
    <w:p w:rsidR="00884BAC" w:rsidRPr="0071532F" w:rsidRDefault="00884BAC" w:rsidP="009C1B5C">
      <w:pPr>
        <w:pStyle w:val="a3"/>
        <w:numPr>
          <w:ilvl w:val="0"/>
          <w:numId w:val="33"/>
        </w:numPr>
        <w:tabs>
          <w:tab w:val="left" w:leader="dot" w:pos="567"/>
        </w:tabs>
        <w:spacing w:line="276" w:lineRule="auto"/>
        <w:ind w:left="0" w:firstLine="709"/>
        <w:rPr>
          <w:rFonts w:ascii="Times New Roman" w:hAnsi="Times New Roman"/>
          <w:color w:val="auto"/>
          <w:spacing w:val="2"/>
          <w:sz w:val="24"/>
          <w:szCs w:val="24"/>
        </w:rPr>
      </w:pPr>
      <w:r w:rsidRPr="0071532F">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26"/>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представлять данные;</w:t>
      </w:r>
    </w:p>
    <w:p w:rsidR="00653A76" w:rsidRPr="0071532F" w:rsidRDefault="00653A76" w:rsidP="00CA067B">
      <w:pPr>
        <w:pStyle w:val="ab"/>
        <w:numPr>
          <w:ilvl w:val="0"/>
          <w:numId w:val="26"/>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71532F">
        <w:rPr>
          <w:rFonts w:ascii="Times New Roman" w:hAnsi="Times New Roman"/>
          <w:i/>
          <w:iCs/>
          <w:color w:val="auto"/>
          <w:sz w:val="24"/>
          <w:szCs w:val="24"/>
        </w:rPr>
        <w:t>льных фрагментов и «музыкальных </w:t>
      </w:r>
      <w:r w:rsidRPr="0071532F">
        <w:rPr>
          <w:rFonts w:ascii="Times New Roman" w:hAnsi="Times New Roman"/>
          <w:i/>
          <w:iCs/>
          <w:color w:val="auto"/>
          <w:sz w:val="24"/>
          <w:szCs w:val="24"/>
        </w:rPr>
        <w:t>петель».</w:t>
      </w:r>
    </w:p>
    <w:p w:rsidR="00653A76" w:rsidRPr="0071532F" w:rsidRDefault="00611D3D"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Планирование деятельности, </w:t>
      </w:r>
      <w:r w:rsidR="00653A76" w:rsidRPr="0071532F">
        <w:rPr>
          <w:rFonts w:ascii="Times New Roman" w:hAnsi="Times New Roman" w:cs="Times New Roman"/>
          <w:b/>
          <w:i w:val="0"/>
          <w:color w:val="auto"/>
          <w:sz w:val="24"/>
          <w:szCs w:val="24"/>
        </w:rPr>
        <w:t>управление и организация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27"/>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создавать движущиеся модели и управлять ими в ком</w:t>
      </w:r>
      <w:r w:rsidRPr="0071532F">
        <w:rPr>
          <w:rFonts w:ascii="Times New Roman" w:hAnsi="Times New Roman"/>
          <w:color w:val="auto"/>
          <w:sz w:val="24"/>
          <w:szCs w:val="24"/>
        </w:rPr>
        <w:t>пьютерно управляемых средах</w:t>
      </w:r>
      <w:r w:rsidR="00E24AA0" w:rsidRPr="0071532F">
        <w:rPr>
          <w:rFonts w:ascii="Times New Roman" w:hAnsi="Times New Roman"/>
          <w:color w:val="auto"/>
          <w:sz w:val="24"/>
          <w:szCs w:val="24"/>
        </w:rPr>
        <w:t xml:space="preserve"> (</w:t>
      </w:r>
      <w:r w:rsidR="00A87A29" w:rsidRPr="0071532F">
        <w:rPr>
          <w:rFonts w:ascii="Times New Roman" w:hAnsi="Times New Roman"/>
          <w:color w:val="auto"/>
          <w:sz w:val="24"/>
          <w:szCs w:val="24"/>
        </w:rPr>
        <w:t xml:space="preserve">создание простейших </w:t>
      </w:r>
      <w:r w:rsidR="00E24AA0" w:rsidRPr="0071532F">
        <w:rPr>
          <w:rFonts w:ascii="Times New Roman" w:hAnsi="Times New Roman"/>
          <w:color w:val="auto"/>
          <w:sz w:val="24"/>
          <w:szCs w:val="24"/>
        </w:rPr>
        <w:t>робото</w:t>
      </w:r>
      <w:r w:rsidR="00A87A29" w:rsidRPr="0071532F">
        <w:rPr>
          <w:rFonts w:ascii="Times New Roman" w:hAnsi="Times New Roman"/>
          <w:color w:val="auto"/>
          <w:sz w:val="24"/>
          <w:szCs w:val="24"/>
        </w:rPr>
        <w:t>в</w:t>
      </w:r>
      <w:r w:rsidR="00E24AA0" w:rsidRPr="0071532F">
        <w:rPr>
          <w:rFonts w:ascii="Times New Roman" w:hAnsi="Times New Roman"/>
          <w:color w:val="auto"/>
          <w:sz w:val="24"/>
          <w:szCs w:val="24"/>
        </w:rPr>
        <w:t>)</w:t>
      </w:r>
      <w:r w:rsidRPr="0071532F">
        <w:rPr>
          <w:rFonts w:ascii="Times New Roman" w:hAnsi="Times New Roman"/>
          <w:color w:val="auto"/>
          <w:sz w:val="24"/>
          <w:szCs w:val="24"/>
        </w:rPr>
        <w:t>;</w:t>
      </w:r>
    </w:p>
    <w:p w:rsidR="00653A76" w:rsidRPr="0071532F" w:rsidRDefault="00653A76" w:rsidP="00CA067B">
      <w:pPr>
        <w:pStyle w:val="ab"/>
        <w:numPr>
          <w:ilvl w:val="0"/>
          <w:numId w:val="27"/>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71532F">
        <w:rPr>
          <w:rFonts w:ascii="Times New Roman" w:hAnsi="Times New Roman"/>
          <w:color w:val="auto"/>
          <w:sz w:val="24"/>
          <w:szCs w:val="24"/>
        </w:rPr>
        <w:t>действий, строить программы для компьютерного исполнителя с использованием </w:t>
      </w:r>
      <w:r w:rsidRPr="0071532F">
        <w:rPr>
          <w:rFonts w:ascii="Times New Roman" w:hAnsi="Times New Roman"/>
          <w:color w:val="auto"/>
          <w:sz w:val="24"/>
          <w:szCs w:val="24"/>
        </w:rPr>
        <w:t>конструкций последовательного выполнения и повторения;</w:t>
      </w:r>
    </w:p>
    <w:p w:rsidR="00653A76" w:rsidRPr="0071532F" w:rsidRDefault="00653A76" w:rsidP="00CA067B">
      <w:pPr>
        <w:pStyle w:val="ab"/>
        <w:numPr>
          <w:ilvl w:val="0"/>
          <w:numId w:val="27"/>
        </w:numPr>
        <w:spacing w:line="276" w:lineRule="auto"/>
        <w:ind w:left="0"/>
        <w:rPr>
          <w:rFonts w:ascii="Times New Roman" w:hAnsi="Times New Roman"/>
          <w:color w:val="auto"/>
          <w:sz w:val="24"/>
          <w:szCs w:val="24"/>
        </w:rPr>
      </w:pPr>
      <w:r w:rsidRPr="0071532F">
        <w:rPr>
          <w:rFonts w:ascii="Times New Roman" w:hAnsi="Times New Roman"/>
          <w:color w:val="auto"/>
          <w:spacing w:val="2"/>
          <w:sz w:val="24"/>
          <w:szCs w:val="24"/>
        </w:rPr>
        <w:t>планировать несложные исследования объектов и про</w:t>
      </w:r>
      <w:r w:rsidRPr="0071532F">
        <w:rPr>
          <w:rFonts w:ascii="Times New Roman" w:hAnsi="Times New Roman"/>
          <w:color w:val="auto"/>
          <w:sz w:val="24"/>
          <w:szCs w:val="24"/>
        </w:rPr>
        <w:t>цессов внешнего мира.</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b"/>
        <w:numPr>
          <w:ilvl w:val="0"/>
          <w:numId w:val="28"/>
        </w:numPr>
        <w:spacing w:line="276" w:lineRule="auto"/>
        <w:ind w:left="0"/>
        <w:rPr>
          <w:rFonts w:ascii="Times New Roman" w:hAnsi="Times New Roman"/>
          <w:i/>
          <w:iCs/>
          <w:color w:val="auto"/>
          <w:sz w:val="24"/>
          <w:szCs w:val="24"/>
        </w:rPr>
      </w:pPr>
      <w:r w:rsidRPr="0071532F">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71532F">
        <w:rPr>
          <w:rFonts w:ascii="Times New Roman" w:hAnsi="Times New Roman"/>
          <w:i/>
          <w:iCs/>
          <w:color w:val="auto"/>
          <w:sz w:val="24"/>
          <w:szCs w:val="24"/>
        </w:rPr>
        <w:t xml:space="preserve">, </w:t>
      </w:r>
      <w:r w:rsidR="00CB6752" w:rsidRPr="0071532F">
        <w:rPr>
          <w:rFonts w:ascii="Times New Roman" w:hAnsi="Times New Roman"/>
          <w:i/>
          <w:iCs/>
          <w:color w:val="auto"/>
          <w:sz w:val="24"/>
          <w:szCs w:val="24"/>
        </w:rPr>
        <w:t>включая навыки роботехнического проектирования</w:t>
      </w:r>
    </w:p>
    <w:p w:rsidR="00653A76" w:rsidRPr="0071532F" w:rsidRDefault="00653A76" w:rsidP="00CA067B">
      <w:pPr>
        <w:pStyle w:val="ab"/>
        <w:numPr>
          <w:ilvl w:val="0"/>
          <w:numId w:val="28"/>
        </w:numPr>
        <w:spacing w:line="276" w:lineRule="auto"/>
        <w:ind w:left="0"/>
        <w:rPr>
          <w:rFonts w:ascii="Times New Roman" w:hAnsi="Times New Roman"/>
          <w:iCs/>
          <w:color w:val="auto"/>
          <w:sz w:val="24"/>
          <w:szCs w:val="24"/>
        </w:rPr>
      </w:pPr>
      <w:r w:rsidRPr="0071532F">
        <w:rPr>
          <w:rFonts w:ascii="Times New Roman" w:hAnsi="Times New Roman"/>
          <w:i/>
          <w:iCs/>
          <w:color w:val="auto"/>
          <w:sz w:val="24"/>
          <w:szCs w:val="24"/>
        </w:rPr>
        <w:t>моделировать объекты и процессы реального мира.</w:t>
      </w:r>
    </w:p>
    <w:p w:rsidR="00884BAC" w:rsidRPr="0071532F" w:rsidRDefault="00884BAC" w:rsidP="00CA067B">
      <w:pPr>
        <w:pStyle w:val="Zag1"/>
        <w:numPr>
          <w:ilvl w:val="0"/>
          <w:numId w:val="28"/>
        </w:numPr>
        <w:tabs>
          <w:tab w:val="left" w:leader="dot" w:pos="624"/>
        </w:tabs>
        <w:spacing w:after="0" w:line="276" w:lineRule="auto"/>
        <w:rPr>
          <w:rStyle w:val="Zag11"/>
          <w:rFonts w:ascii="Calibri" w:eastAsia="@Arial Unicode MS" w:hAnsi="Calibri"/>
          <w:b w:val="0"/>
          <w:bCs w:val="0"/>
          <w:color w:val="auto"/>
          <w:sz w:val="24"/>
          <w:lang w:val="ru-RU" w:eastAsia="en-US"/>
        </w:rPr>
      </w:pPr>
    </w:p>
    <w:p w:rsidR="00884BAC" w:rsidRPr="0071532F" w:rsidRDefault="00884BAC" w:rsidP="0071532F">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r w:rsidRPr="0071532F">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884BAC" w:rsidRPr="0071532F" w:rsidRDefault="00884BAC" w:rsidP="0071532F">
      <w:pPr>
        <w:pStyle w:val="ab"/>
        <w:spacing w:line="276" w:lineRule="auto"/>
        <w:ind w:firstLine="0"/>
        <w:rPr>
          <w:rFonts w:ascii="Times New Roman" w:hAnsi="Times New Roman"/>
          <w:iCs/>
          <w:color w:val="auto"/>
          <w:sz w:val="24"/>
          <w:szCs w:val="24"/>
        </w:rPr>
      </w:pPr>
    </w:p>
    <w:p w:rsidR="00653A76" w:rsidRPr="0071532F" w:rsidRDefault="00653A76" w:rsidP="00CA067B">
      <w:pPr>
        <w:pStyle w:val="afd"/>
        <w:numPr>
          <w:ilvl w:val="2"/>
          <w:numId w:val="1"/>
        </w:numPr>
        <w:spacing w:line="276" w:lineRule="auto"/>
        <w:ind w:left="0" w:firstLine="0"/>
        <w:rPr>
          <w:sz w:val="24"/>
        </w:rPr>
      </w:pPr>
      <w:bookmarkStart w:id="27" w:name="_Toc294246072"/>
      <w:bookmarkStart w:id="28" w:name="_Toc288394061"/>
      <w:bookmarkStart w:id="29" w:name="_Toc288410528"/>
      <w:bookmarkStart w:id="30" w:name="_Toc288410657"/>
      <w:r w:rsidRPr="0071532F">
        <w:rPr>
          <w:sz w:val="24"/>
        </w:rPr>
        <w:t>Русский язык</w:t>
      </w:r>
      <w:bookmarkEnd w:id="27"/>
      <w:bookmarkEnd w:id="28"/>
      <w:bookmarkEnd w:id="29"/>
      <w:bookmarkEnd w:id="30"/>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В результате изучения курса русского языка обучающиеся </w:t>
      </w:r>
      <w:r w:rsidR="00C27132" w:rsidRPr="0071532F">
        <w:rPr>
          <w:rFonts w:ascii="Times New Roman" w:hAnsi="Times New Roman"/>
          <w:color w:val="auto"/>
          <w:spacing w:val="2"/>
          <w:sz w:val="24"/>
          <w:szCs w:val="24"/>
        </w:rPr>
        <w:t xml:space="preserve">при получении </w:t>
      </w:r>
      <w:r w:rsidRPr="0071532F">
        <w:rPr>
          <w:rFonts w:ascii="Times New Roman" w:hAnsi="Times New Roman"/>
          <w:color w:val="auto"/>
          <w:spacing w:val="2"/>
          <w:sz w:val="24"/>
          <w:szCs w:val="24"/>
        </w:rPr>
        <w:t>начального общего образования научатся осоз</w:t>
      </w:r>
      <w:r w:rsidRPr="0071532F">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начнёт формиро</w:t>
      </w:r>
      <w:r w:rsidRPr="0071532F">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71532F">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71532F" w:rsidRDefault="00884BAC"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71532F" w:rsidRDefault="00884BAC"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w:t>
      </w:r>
      <w:r w:rsidRPr="0071532F">
        <w:rPr>
          <w:rStyle w:val="Zag11"/>
          <w:rFonts w:eastAsia="@Arial Unicode MS"/>
        </w:rPr>
        <w:lastRenderedPageBreak/>
        <w:t>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71532F" w:rsidRDefault="00884BAC"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Выпускник на уровне начального общего образования:</w:t>
      </w:r>
    </w:p>
    <w:p w:rsidR="00884BAC" w:rsidRPr="0071532F" w:rsidRDefault="00884BAC"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научится осознавать безошибочное письмо как одно из проявлений собственного уровня культуры;</w:t>
      </w:r>
    </w:p>
    <w:p w:rsidR="00884BAC" w:rsidRPr="0071532F" w:rsidRDefault="00884BAC"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884BAC" w:rsidRPr="0071532F" w:rsidRDefault="00884BAC"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71532F" w:rsidRDefault="00884BAC" w:rsidP="0071532F">
      <w:pPr>
        <w:pStyle w:val="Zag3"/>
        <w:tabs>
          <w:tab w:val="left" w:pos="142"/>
          <w:tab w:val="left" w:leader="dot" w:pos="624"/>
        </w:tabs>
        <w:spacing w:after="0" w:line="276" w:lineRule="auto"/>
        <w:ind w:firstLine="709"/>
        <w:jc w:val="both"/>
        <w:rPr>
          <w:rFonts w:eastAsia="@Arial Unicode MS"/>
          <w:i w:val="0"/>
          <w:iCs w:val="0"/>
          <w:color w:val="auto"/>
          <w:lang w:val="ru-RU"/>
        </w:rPr>
      </w:pPr>
      <w:r w:rsidRPr="0071532F">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71532F" w:rsidRDefault="00884BAC" w:rsidP="0071532F">
      <w:pPr>
        <w:pStyle w:val="a3"/>
        <w:spacing w:line="276" w:lineRule="auto"/>
        <w:ind w:firstLine="454"/>
        <w:rPr>
          <w:rFonts w:ascii="Times New Roman" w:hAnsi="Times New Roman"/>
          <w:color w:val="auto"/>
          <w:sz w:val="24"/>
          <w:szCs w:val="24"/>
        </w:rPr>
      </w:pPr>
    </w:p>
    <w:p w:rsidR="00653A76" w:rsidRPr="0071532F" w:rsidRDefault="00653A76" w:rsidP="0071532F">
      <w:pPr>
        <w:pStyle w:val="41"/>
        <w:spacing w:before="0" w:after="0" w:line="276" w:lineRule="auto"/>
        <w:ind w:firstLine="454"/>
        <w:jc w:val="both"/>
        <w:rPr>
          <w:rFonts w:ascii="Times New Roman" w:hAnsi="Times New Roman" w:cs="Times New Roman"/>
          <w:i w:val="0"/>
          <w:color w:val="auto"/>
          <w:sz w:val="24"/>
          <w:szCs w:val="24"/>
        </w:rPr>
      </w:pPr>
      <w:r w:rsidRPr="0071532F">
        <w:rPr>
          <w:rFonts w:ascii="Times New Roman" w:hAnsi="Times New Roman" w:cs="Times New Roman"/>
          <w:i w:val="0"/>
          <w:color w:val="auto"/>
          <w:sz w:val="24"/>
          <w:szCs w:val="24"/>
        </w:rPr>
        <w:t>Содержательная линия «Система языка»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Раздел «Фонетика и графика»</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CA067B">
      <w:pPr>
        <w:pStyle w:val="ab"/>
        <w:numPr>
          <w:ilvl w:val="0"/>
          <w:numId w:val="2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различать звуки и буквы;</w:t>
      </w:r>
    </w:p>
    <w:p w:rsidR="00653A76" w:rsidRPr="0071532F" w:rsidRDefault="00653A76" w:rsidP="00CA067B">
      <w:pPr>
        <w:pStyle w:val="ab"/>
        <w:numPr>
          <w:ilvl w:val="0"/>
          <w:numId w:val="29"/>
        </w:numPr>
        <w:spacing w:line="276" w:lineRule="auto"/>
        <w:ind w:left="0"/>
        <w:rPr>
          <w:rFonts w:ascii="Times New Roman" w:hAnsi="Times New Roman"/>
          <w:color w:val="auto"/>
          <w:sz w:val="24"/>
          <w:szCs w:val="24"/>
        </w:rPr>
      </w:pPr>
      <w:r w:rsidRPr="0071532F">
        <w:rPr>
          <w:rFonts w:ascii="Times New Roman" w:hAnsi="Times New Roman"/>
          <w:color w:val="auto"/>
          <w:sz w:val="24"/>
          <w:szCs w:val="24"/>
        </w:rPr>
        <w:t>характеризовать звуки русского языка: гласные ударные/</w:t>
      </w:r>
      <w:r w:rsidRPr="0071532F">
        <w:rPr>
          <w:rFonts w:ascii="Times New Roman" w:hAnsi="Times New Roman"/>
          <w:color w:val="auto"/>
          <w:spacing w:val="2"/>
          <w:sz w:val="24"/>
          <w:szCs w:val="24"/>
        </w:rPr>
        <w:t xml:space="preserve">безударные; согласные твёрдые/мягкие, парные/непарные </w:t>
      </w:r>
      <w:r w:rsidRPr="0071532F">
        <w:rPr>
          <w:rFonts w:ascii="Times New Roman" w:hAnsi="Times New Roman"/>
          <w:color w:val="auto"/>
          <w:sz w:val="24"/>
          <w:szCs w:val="24"/>
        </w:rPr>
        <w:t>твёрдые и мягкие; согласные звонкие/глухие, парные/непарные звонкие и глухие;</w:t>
      </w:r>
    </w:p>
    <w:p w:rsidR="00653A76" w:rsidRPr="0071532F" w:rsidRDefault="00884BAC" w:rsidP="00CA067B">
      <w:pPr>
        <w:pStyle w:val="ab"/>
        <w:numPr>
          <w:ilvl w:val="0"/>
          <w:numId w:val="29"/>
        </w:numPr>
        <w:spacing w:line="276" w:lineRule="auto"/>
        <w:ind w:left="0"/>
        <w:rPr>
          <w:rFonts w:ascii="Times New Roman" w:hAnsi="Times New Roman"/>
          <w:color w:val="auto"/>
          <w:sz w:val="24"/>
          <w:szCs w:val="24"/>
        </w:rPr>
      </w:pPr>
      <w:r w:rsidRPr="0071532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iCs/>
          <w:color w:val="auto"/>
          <w:sz w:val="24"/>
          <w:szCs w:val="24"/>
        </w:rPr>
        <w:t>Выпускник получит возможность научиться</w:t>
      </w:r>
      <w:r w:rsidR="00884BAC" w:rsidRPr="0071532F">
        <w:rPr>
          <w:rFonts w:ascii="Times New Roman" w:hAnsi="Times New Roman"/>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71532F">
        <w:rPr>
          <w:rFonts w:ascii="Times New Roman" w:hAnsi="Times New Roman"/>
          <w:iCs/>
          <w:color w:val="auto"/>
          <w:sz w:val="24"/>
          <w:szCs w:val="24"/>
        </w:rPr>
        <w:t>.</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iCs/>
          <w:color w:val="auto"/>
          <w:sz w:val="24"/>
          <w:szCs w:val="24"/>
        </w:rPr>
        <w:t>Раздел «Орфоэпия»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CA067B">
      <w:pPr>
        <w:pStyle w:val="ae"/>
        <w:numPr>
          <w:ilvl w:val="0"/>
          <w:numId w:val="30"/>
        </w:numPr>
        <w:spacing w:line="276" w:lineRule="auto"/>
        <w:ind w:left="0"/>
        <w:rPr>
          <w:rFonts w:ascii="Times New Roman" w:hAnsi="Times New Roman"/>
          <w:i w:val="0"/>
          <w:color w:val="auto"/>
          <w:sz w:val="24"/>
          <w:szCs w:val="24"/>
        </w:rPr>
      </w:pPr>
      <w:r w:rsidRPr="0071532F">
        <w:rPr>
          <w:rFonts w:ascii="Times New Roman" w:hAnsi="Times New Roman"/>
          <w:i w:val="0"/>
          <w:color w:val="auto"/>
          <w:spacing w:val="2"/>
          <w:sz w:val="24"/>
          <w:szCs w:val="24"/>
        </w:rPr>
        <w:t xml:space="preserve">соблюдать нормы русского и родного литературного </w:t>
      </w:r>
      <w:r w:rsidRPr="0071532F">
        <w:rPr>
          <w:rFonts w:ascii="Times New Roman" w:hAnsi="Times New Roman"/>
          <w:i w:val="0"/>
          <w:color w:val="auto"/>
          <w:sz w:val="24"/>
          <w:szCs w:val="24"/>
        </w:rPr>
        <w:t xml:space="preserve">языка в собственной речи и оценивать соблюдение этих </w:t>
      </w:r>
      <w:r w:rsidRPr="0071532F">
        <w:rPr>
          <w:rFonts w:ascii="Times New Roman" w:hAnsi="Times New Roman"/>
          <w:i w:val="0"/>
          <w:color w:val="auto"/>
          <w:spacing w:val="-2"/>
          <w:sz w:val="24"/>
          <w:szCs w:val="24"/>
        </w:rPr>
        <w:t>норм в речи собеседников (в объёме представленного в учеб</w:t>
      </w:r>
      <w:r w:rsidRPr="0071532F">
        <w:rPr>
          <w:rFonts w:ascii="Times New Roman" w:hAnsi="Times New Roman"/>
          <w:i w:val="0"/>
          <w:color w:val="auto"/>
          <w:sz w:val="24"/>
          <w:szCs w:val="24"/>
        </w:rPr>
        <w:t>нике материала);</w:t>
      </w:r>
    </w:p>
    <w:p w:rsidR="00653A76" w:rsidRPr="0071532F" w:rsidRDefault="00653A76" w:rsidP="00CA067B">
      <w:pPr>
        <w:pStyle w:val="ae"/>
        <w:numPr>
          <w:ilvl w:val="0"/>
          <w:numId w:val="30"/>
        </w:numPr>
        <w:spacing w:line="276" w:lineRule="auto"/>
        <w:ind w:left="0"/>
        <w:rPr>
          <w:rFonts w:ascii="Times New Roman" w:hAnsi="Times New Roman"/>
          <w:i w:val="0"/>
          <w:color w:val="auto"/>
          <w:sz w:val="24"/>
          <w:szCs w:val="24"/>
        </w:rPr>
      </w:pPr>
      <w:r w:rsidRPr="0071532F">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71532F">
        <w:rPr>
          <w:rFonts w:ascii="Times New Roman" w:hAnsi="Times New Roman"/>
          <w:i w:val="0"/>
          <w:color w:val="auto"/>
          <w:sz w:val="24"/>
          <w:szCs w:val="24"/>
        </w:rPr>
        <w:t>к учителю, родителям и</w:t>
      </w:r>
      <w:r w:rsidRPr="0071532F">
        <w:rPr>
          <w:rFonts w:ascii="Times New Roman" w:hAnsi="Times New Roman"/>
          <w:i w:val="0"/>
          <w:color w:val="auto"/>
          <w:sz w:val="24"/>
          <w:szCs w:val="24"/>
        </w:rPr>
        <w:t> </w:t>
      </w:r>
      <w:r w:rsidRPr="0071532F">
        <w:rPr>
          <w:rFonts w:ascii="Times New Roman" w:hAnsi="Times New Roman"/>
          <w:i w:val="0"/>
          <w:color w:val="auto"/>
          <w:sz w:val="24"/>
          <w:szCs w:val="24"/>
        </w:rPr>
        <w:t>др.</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lastRenderedPageBreak/>
        <w:t>Раздел «Состав слова (морфемика)»</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различать изменяемые и неизменяемые слова;</w:t>
      </w:r>
    </w:p>
    <w:p w:rsidR="00653A76" w:rsidRPr="0071532F" w:rsidRDefault="00653A76" w:rsidP="0071532F">
      <w:pPr>
        <w:pStyle w:val="210"/>
        <w:spacing w:line="276" w:lineRule="auto"/>
        <w:rPr>
          <w:sz w:val="24"/>
        </w:rPr>
      </w:pPr>
      <w:r w:rsidRPr="0071532F">
        <w:rPr>
          <w:spacing w:val="2"/>
          <w:sz w:val="24"/>
        </w:rPr>
        <w:t xml:space="preserve">различать родственные (однокоренные) слова и формы </w:t>
      </w:r>
      <w:r w:rsidRPr="0071532F">
        <w:rPr>
          <w:sz w:val="24"/>
        </w:rPr>
        <w:t>слова;</w:t>
      </w:r>
    </w:p>
    <w:p w:rsidR="00653A76" w:rsidRPr="0071532F" w:rsidRDefault="00653A76" w:rsidP="0071532F">
      <w:pPr>
        <w:pStyle w:val="210"/>
        <w:spacing w:line="276" w:lineRule="auto"/>
        <w:rPr>
          <w:sz w:val="24"/>
        </w:rPr>
      </w:pPr>
      <w:r w:rsidRPr="0071532F">
        <w:rPr>
          <w:sz w:val="24"/>
        </w:rPr>
        <w:t>находить в словах с однозначно выделяемыми морфемами окончание, корень, приставку, суффикс.</w:t>
      </w:r>
    </w:p>
    <w:p w:rsidR="00884BAC" w:rsidRPr="0071532F" w:rsidRDefault="00653A76" w:rsidP="0071532F">
      <w:pPr>
        <w:pStyle w:val="a3"/>
        <w:spacing w:line="276" w:lineRule="auto"/>
        <w:ind w:firstLine="709"/>
        <w:rPr>
          <w:rFonts w:ascii="Times New Roman" w:hAnsi="Times New Roman"/>
          <w:i/>
          <w:iCs/>
          <w:color w:val="auto"/>
          <w:sz w:val="24"/>
          <w:szCs w:val="24"/>
        </w:rPr>
      </w:pPr>
      <w:r w:rsidRPr="0071532F">
        <w:rPr>
          <w:rFonts w:ascii="Times New Roman" w:hAnsi="Times New Roman"/>
          <w:b/>
          <w:iCs/>
          <w:color w:val="auto"/>
          <w:sz w:val="24"/>
          <w:szCs w:val="24"/>
        </w:rPr>
        <w:t>Выпускник получит возможность научиться</w:t>
      </w:r>
    </w:p>
    <w:p w:rsidR="00884BAC" w:rsidRPr="0071532F" w:rsidRDefault="00884BAC" w:rsidP="009C1B5C">
      <w:pPr>
        <w:pStyle w:val="a3"/>
        <w:numPr>
          <w:ilvl w:val="0"/>
          <w:numId w:val="34"/>
        </w:numPr>
        <w:spacing w:line="276" w:lineRule="auto"/>
        <w:ind w:left="0" w:firstLine="709"/>
        <w:rPr>
          <w:rFonts w:ascii="Times New Roman" w:hAnsi="Times New Roman"/>
          <w:i/>
          <w:iCs/>
          <w:color w:val="auto"/>
          <w:sz w:val="24"/>
          <w:szCs w:val="24"/>
        </w:rPr>
      </w:pPr>
      <w:r w:rsidRPr="0071532F">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71532F" w:rsidRDefault="00884BAC" w:rsidP="009C1B5C">
      <w:pPr>
        <w:pStyle w:val="a3"/>
        <w:numPr>
          <w:ilvl w:val="0"/>
          <w:numId w:val="34"/>
        </w:numPr>
        <w:spacing w:line="276" w:lineRule="auto"/>
        <w:ind w:left="0" w:firstLine="709"/>
        <w:rPr>
          <w:rFonts w:ascii="Times New Roman" w:hAnsi="Times New Roman"/>
          <w:i/>
          <w:iCs/>
          <w:color w:val="auto"/>
          <w:sz w:val="24"/>
          <w:szCs w:val="24"/>
        </w:rPr>
      </w:pPr>
      <w:r w:rsidRPr="0071532F">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71532F" w:rsidRDefault="00653A76" w:rsidP="0071532F">
      <w:pPr>
        <w:pStyle w:val="a3"/>
        <w:spacing w:line="276" w:lineRule="auto"/>
        <w:ind w:firstLine="454"/>
        <w:rPr>
          <w:rFonts w:ascii="Times New Roman" w:hAnsi="Times New Roman"/>
          <w:b/>
          <w:bCs/>
          <w:iCs/>
          <w:color w:val="auto"/>
          <w:sz w:val="24"/>
          <w:szCs w:val="24"/>
        </w:rPr>
      </w:pP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Раздел «Лексика»</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выявлять слова, значение которых требует уточнения;</w:t>
      </w:r>
    </w:p>
    <w:p w:rsidR="00884BAC" w:rsidRPr="0071532F" w:rsidRDefault="00653A76" w:rsidP="0071532F">
      <w:pPr>
        <w:pStyle w:val="210"/>
        <w:spacing w:line="276" w:lineRule="auto"/>
        <w:rPr>
          <w:sz w:val="24"/>
        </w:rPr>
      </w:pPr>
      <w:r w:rsidRPr="0071532F">
        <w:rPr>
          <w:sz w:val="24"/>
        </w:rPr>
        <w:t>определять значение слова по тексту или уточнять с помощью толкового словаря</w:t>
      </w:r>
    </w:p>
    <w:p w:rsidR="00653A76" w:rsidRPr="0071532F" w:rsidRDefault="00884BAC" w:rsidP="0071532F">
      <w:pPr>
        <w:pStyle w:val="210"/>
        <w:spacing w:line="276" w:lineRule="auto"/>
        <w:rPr>
          <w:sz w:val="24"/>
        </w:rPr>
      </w:pPr>
      <w:r w:rsidRPr="0071532F">
        <w:rPr>
          <w:sz w:val="24"/>
        </w:rPr>
        <w:t>подбирать синонимы для устранения повторов в тексте</w:t>
      </w:r>
      <w:r w:rsidR="00653A76" w:rsidRPr="0071532F">
        <w:rPr>
          <w:sz w:val="24"/>
        </w:rPr>
        <w:t>.</w:t>
      </w:r>
    </w:p>
    <w:p w:rsidR="00653A76" w:rsidRPr="0071532F" w:rsidRDefault="00653A76" w:rsidP="0071532F">
      <w:pPr>
        <w:pStyle w:val="210"/>
        <w:spacing w:line="276" w:lineRule="auto"/>
        <w:ind w:left="426" w:firstLine="0"/>
        <w:rPr>
          <w:b/>
          <w:sz w:val="24"/>
        </w:rPr>
      </w:pPr>
      <w:r w:rsidRPr="0071532F">
        <w:rPr>
          <w:b/>
          <w:iCs/>
          <w:sz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pacing w:val="2"/>
          <w:sz w:val="24"/>
        </w:rPr>
        <w:t xml:space="preserve">подбирать антонимы для точной характеристики </w:t>
      </w:r>
      <w:r w:rsidRPr="0071532F">
        <w:rPr>
          <w:i/>
          <w:sz w:val="24"/>
        </w:rPr>
        <w:t>предметов при их сравнении;</w:t>
      </w:r>
    </w:p>
    <w:p w:rsidR="00653A76" w:rsidRPr="0071532F" w:rsidRDefault="00653A76" w:rsidP="0071532F">
      <w:pPr>
        <w:pStyle w:val="210"/>
        <w:spacing w:line="276" w:lineRule="auto"/>
        <w:rPr>
          <w:i/>
          <w:sz w:val="24"/>
        </w:rPr>
      </w:pPr>
      <w:r w:rsidRPr="0071532F">
        <w:rPr>
          <w:i/>
          <w:spacing w:val="2"/>
          <w:sz w:val="24"/>
        </w:rPr>
        <w:t xml:space="preserve">различать употребление в тексте слов в прямом и </w:t>
      </w:r>
      <w:r w:rsidRPr="0071532F">
        <w:rPr>
          <w:i/>
          <w:sz w:val="24"/>
        </w:rPr>
        <w:t>переносном значении (простые случаи);</w:t>
      </w:r>
    </w:p>
    <w:p w:rsidR="00653A76" w:rsidRPr="0071532F" w:rsidRDefault="00653A76" w:rsidP="0071532F">
      <w:pPr>
        <w:pStyle w:val="210"/>
        <w:spacing w:line="276" w:lineRule="auto"/>
        <w:rPr>
          <w:i/>
          <w:sz w:val="24"/>
        </w:rPr>
      </w:pPr>
      <w:r w:rsidRPr="0071532F">
        <w:rPr>
          <w:i/>
          <w:sz w:val="24"/>
        </w:rPr>
        <w:t>оценивать уместность использования слов в тексте;</w:t>
      </w:r>
    </w:p>
    <w:p w:rsidR="00653A76" w:rsidRPr="0071532F" w:rsidRDefault="00653A76" w:rsidP="0071532F">
      <w:pPr>
        <w:pStyle w:val="210"/>
        <w:spacing w:line="276" w:lineRule="auto"/>
        <w:rPr>
          <w:i/>
          <w:sz w:val="24"/>
        </w:rPr>
      </w:pPr>
      <w:r w:rsidRPr="0071532F">
        <w:rPr>
          <w:i/>
          <w:sz w:val="24"/>
        </w:rPr>
        <w:t>выбирать слова из ряда предложенных для успешного решения коммуникативной задачи.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Раздел «Морфология»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884BAC" w:rsidRPr="0071532F" w:rsidRDefault="00884BAC" w:rsidP="0071532F">
      <w:pPr>
        <w:pStyle w:val="210"/>
        <w:spacing w:line="276" w:lineRule="auto"/>
        <w:rPr>
          <w:sz w:val="24"/>
        </w:rPr>
      </w:pPr>
      <w:r w:rsidRPr="0071532F">
        <w:rPr>
          <w:sz w:val="24"/>
        </w:rPr>
        <w:t>распознавать грамматические признаки слов;</w:t>
      </w:r>
    </w:p>
    <w:p w:rsidR="00653A76" w:rsidRPr="0071532F" w:rsidRDefault="00884BAC" w:rsidP="0071532F">
      <w:pPr>
        <w:pStyle w:val="210"/>
        <w:spacing w:line="276" w:lineRule="auto"/>
        <w:rPr>
          <w:sz w:val="24"/>
        </w:rPr>
      </w:pPr>
      <w:r w:rsidRPr="0071532F">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71532F">
        <w:rPr>
          <w:sz w:val="24"/>
        </w:rPr>
        <w:t>.</w:t>
      </w:r>
    </w:p>
    <w:p w:rsidR="00653A76" w:rsidRPr="0071532F" w:rsidRDefault="00653A76" w:rsidP="0071532F">
      <w:pPr>
        <w:pStyle w:val="210"/>
        <w:spacing w:line="276" w:lineRule="auto"/>
        <w:ind w:left="426" w:firstLine="0"/>
        <w:rPr>
          <w:b/>
          <w:sz w:val="24"/>
        </w:rPr>
      </w:pPr>
      <w:r w:rsidRPr="0071532F">
        <w:rPr>
          <w:b/>
          <w:iCs/>
          <w:sz w:val="24"/>
        </w:rPr>
        <w:t>Выпускник получит возможность научиться:</w:t>
      </w:r>
    </w:p>
    <w:p w:rsidR="00653A76" w:rsidRPr="0071532F" w:rsidRDefault="00653A76" w:rsidP="0071532F">
      <w:pPr>
        <w:pStyle w:val="210"/>
        <w:spacing w:line="276" w:lineRule="auto"/>
        <w:rPr>
          <w:i/>
          <w:iCs/>
          <w:sz w:val="24"/>
        </w:rPr>
      </w:pPr>
      <w:r w:rsidRPr="0071532F">
        <w:rPr>
          <w:i/>
          <w:iCs/>
          <w:spacing w:val="2"/>
          <w:sz w:val="24"/>
        </w:rPr>
        <w:t>проводить морфологический разбор имён существи</w:t>
      </w:r>
      <w:r w:rsidRPr="0071532F">
        <w:rPr>
          <w:i/>
          <w:iCs/>
          <w:sz w:val="24"/>
        </w:rPr>
        <w:t>тельных, имён прилагательных, глаголов по предложенно</w:t>
      </w:r>
      <w:r w:rsidRPr="0071532F">
        <w:rPr>
          <w:i/>
          <w:iCs/>
          <w:spacing w:val="2"/>
          <w:sz w:val="24"/>
        </w:rPr>
        <w:t>му в учебнике алгоритму; оценивать правильность про</w:t>
      </w:r>
      <w:r w:rsidRPr="0071532F">
        <w:rPr>
          <w:i/>
          <w:iCs/>
          <w:sz w:val="24"/>
        </w:rPr>
        <w:t>ведения морфологического разбора;</w:t>
      </w:r>
    </w:p>
    <w:p w:rsidR="00653A76" w:rsidRPr="0071532F" w:rsidRDefault="00653A76" w:rsidP="0071532F">
      <w:pPr>
        <w:pStyle w:val="210"/>
        <w:spacing w:line="276" w:lineRule="auto"/>
        <w:rPr>
          <w:i/>
          <w:iCs/>
          <w:sz w:val="24"/>
        </w:rPr>
      </w:pPr>
      <w:r w:rsidRPr="0071532F">
        <w:rPr>
          <w:i/>
          <w:iCs/>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71532F">
        <w:rPr>
          <w:b/>
          <w:bCs/>
          <w:i/>
          <w:iCs/>
          <w:sz w:val="24"/>
        </w:rPr>
        <w:t xml:space="preserve">и, а, но, </w:t>
      </w:r>
      <w:r w:rsidRPr="0071532F">
        <w:rPr>
          <w:i/>
          <w:iCs/>
          <w:sz w:val="24"/>
        </w:rPr>
        <w:t xml:space="preserve">частицу </w:t>
      </w:r>
      <w:r w:rsidRPr="0071532F">
        <w:rPr>
          <w:b/>
          <w:bCs/>
          <w:i/>
          <w:iCs/>
          <w:sz w:val="24"/>
        </w:rPr>
        <w:t>не</w:t>
      </w:r>
      <w:r w:rsidRPr="0071532F">
        <w:rPr>
          <w:i/>
          <w:iCs/>
          <w:sz w:val="24"/>
        </w:rPr>
        <w:t xml:space="preserve"> при глаголах.</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bCs/>
          <w:iCs/>
          <w:color w:val="auto"/>
          <w:sz w:val="24"/>
          <w:szCs w:val="24"/>
        </w:rPr>
        <w:t>Раздел «Синтаксис»</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различать предложение, словосочетание, слово;</w:t>
      </w:r>
    </w:p>
    <w:p w:rsidR="00653A76" w:rsidRPr="0071532F" w:rsidRDefault="00653A76" w:rsidP="0071532F">
      <w:pPr>
        <w:pStyle w:val="210"/>
        <w:spacing w:line="276" w:lineRule="auto"/>
        <w:rPr>
          <w:sz w:val="24"/>
        </w:rPr>
      </w:pPr>
      <w:r w:rsidRPr="0071532F">
        <w:rPr>
          <w:spacing w:val="2"/>
          <w:sz w:val="24"/>
        </w:rPr>
        <w:t xml:space="preserve">устанавливать при помощи смысловых вопросов связь </w:t>
      </w:r>
      <w:r w:rsidRPr="0071532F">
        <w:rPr>
          <w:sz w:val="24"/>
        </w:rPr>
        <w:t>между словами в словосочетании и предложении;</w:t>
      </w:r>
    </w:p>
    <w:p w:rsidR="00653A76" w:rsidRPr="0071532F" w:rsidRDefault="00653A76" w:rsidP="0071532F">
      <w:pPr>
        <w:pStyle w:val="210"/>
        <w:spacing w:line="276" w:lineRule="auto"/>
        <w:rPr>
          <w:sz w:val="24"/>
        </w:rPr>
      </w:pPr>
      <w:r w:rsidRPr="0071532F">
        <w:rPr>
          <w:sz w:val="24"/>
        </w:rPr>
        <w:t xml:space="preserve">классифицировать предложения по цели высказывания, </w:t>
      </w:r>
      <w:r w:rsidRPr="0071532F">
        <w:rPr>
          <w:spacing w:val="2"/>
          <w:sz w:val="24"/>
        </w:rPr>
        <w:t xml:space="preserve">находить повествовательные/побудительные/вопросительные </w:t>
      </w:r>
      <w:r w:rsidRPr="0071532F">
        <w:rPr>
          <w:sz w:val="24"/>
        </w:rPr>
        <w:t>предложения;</w:t>
      </w:r>
    </w:p>
    <w:p w:rsidR="00653A76" w:rsidRPr="0071532F" w:rsidRDefault="00653A76" w:rsidP="0071532F">
      <w:pPr>
        <w:pStyle w:val="210"/>
        <w:spacing w:line="276" w:lineRule="auto"/>
        <w:rPr>
          <w:sz w:val="24"/>
        </w:rPr>
      </w:pPr>
      <w:r w:rsidRPr="0071532F">
        <w:rPr>
          <w:sz w:val="24"/>
        </w:rPr>
        <w:t>определять восклицательную/невосклицательную интонацию предложения;</w:t>
      </w:r>
    </w:p>
    <w:p w:rsidR="00653A76" w:rsidRPr="0071532F" w:rsidRDefault="00653A76" w:rsidP="0071532F">
      <w:pPr>
        <w:pStyle w:val="210"/>
        <w:spacing w:line="276" w:lineRule="auto"/>
        <w:rPr>
          <w:sz w:val="24"/>
        </w:rPr>
      </w:pPr>
      <w:r w:rsidRPr="0071532F">
        <w:rPr>
          <w:sz w:val="24"/>
        </w:rPr>
        <w:t>находить главные и вто</w:t>
      </w:r>
      <w:r w:rsidR="00611D3D" w:rsidRPr="0071532F">
        <w:rPr>
          <w:sz w:val="24"/>
        </w:rPr>
        <w:t>ростепенные (без деления на ви</w:t>
      </w:r>
      <w:r w:rsidRPr="0071532F">
        <w:rPr>
          <w:sz w:val="24"/>
        </w:rPr>
        <w:t>ды) члены предложения;</w:t>
      </w:r>
    </w:p>
    <w:p w:rsidR="00653A76" w:rsidRPr="0071532F" w:rsidRDefault="00653A76" w:rsidP="0071532F">
      <w:pPr>
        <w:pStyle w:val="210"/>
        <w:spacing w:line="276" w:lineRule="auto"/>
        <w:rPr>
          <w:sz w:val="24"/>
        </w:rPr>
      </w:pPr>
      <w:r w:rsidRPr="0071532F">
        <w:rPr>
          <w:sz w:val="24"/>
        </w:rPr>
        <w:t>выделять предложения с однородными членами.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lastRenderedPageBreak/>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различать второст</w:t>
      </w:r>
      <w:r w:rsidR="00611D3D" w:rsidRPr="0071532F">
        <w:rPr>
          <w:i/>
          <w:sz w:val="24"/>
        </w:rPr>
        <w:t>епенные члены предложения —оп</w:t>
      </w:r>
      <w:r w:rsidRPr="0071532F">
        <w:rPr>
          <w:i/>
          <w:sz w:val="24"/>
        </w:rPr>
        <w:t>ределения, дополнения, обстоятельства;</w:t>
      </w:r>
    </w:p>
    <w:p w:rsidR="00653A76" w:rsidRPr="0071532F" w:rsidRDefault="00653A76" w:rsidP="0071532F">
      <w:pPr>
        <w:pStyle w:val="210"/>
        <w:spacing w:line="276" w:lineRule="auto"/>
        <w:rPr>
          <w:i/>
          <w:sz w:val="24"/>
        </w:rPr>
      </w:pPr>
      <w:r w:rsidRPr="0071532F">
        <w:rPr>
          <w:i/>
          <w:sz w:val="24"/>
        </w:rPr>
        <w:t xml:space="preserve">выполнять в соответствии с предложенным в учебнике алгоритмом разбор простого предложения (по членам </w:t>
      </w:r>
      <w:r w:rsidRPr="0071532F">
        <w:rPr>
          <w:i/>
          <w:spacing w:val="2"/>
          <w:sz w:val="24"/>
        </w:rPr>
        <w:t xml:space="preserve">предложения, синтаксический), оценивать правильность </w:t>
      </w:r>
      <w:r w:rsidRPr="0071532F">
        <w:rPr>
          <w:i/>
          <w:sz w:val="24"/>
        </w:rPr>
        <w:t>разбора;</w:t>
      </w:r>
    </w:p>
    <w:p w:rsidR="00653A76" w:rsidRPr="0071532F" w:rsidRDefault="00653A76" w:rsidP="0071532F">
      <w:pPr>
        <w:pStyle w:val="210"/>
        <w:spacing w:line="276" w:lineRule="auto"/>
        <w:rPr>
          <w:i/>
          <w:sz w:val="24"/>
        </w:rPr>
      </w:pPr>
      <w:r w:rsidRPr="0071532F">
        <w:rPr>
          <w:i/>
          <w:sz w:val="24"/>
        </w:rPr>
        <w:t>различать простые и сложные предложения.</w:t>
      </w:r>
    </w:p>
    <w:p w:rsidR="00653A76" w:rsidRPr="0071532F" w:rsidRDefault="00611D3D"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 xml:space="preserve">Содержательная линия </w:t>
      </w:r>
      <w:r w:rsidR="00653A76" w:rsidRPr="0071532F">
        <w:rPr>
          <w:rFonts w:ascii="Times New Roman" w:hAnsi="Times New Roman" w:cs="Times New Roman"/>
          <w:b/>
          <w:i w:val="0"/>
          <w:color w:val="auto"/>
          <w:sz w:val="24"/>
          <w:szCs w:val="24"/>
        </w:rPr>
        <w:t>«Орфография и пунктуация»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применять правила правописания (в объёме содержания курса);</w:t>
      </w:r>
    </w:p>
    <w:p w:rsidR="00653A76" w:rsidRPr="0071532F" w:rsidRDefault="00653A76" w:rsidP="0071532F">
      <w:pPr>
        <w:pStyle w:val="210"/>
        <w:spacing w:line="276" w:lineRule="auto"/>
        <w:rPr>
          <w:sz w:val="24"/>
        </w:rPr>
      </w:pPr>
      <w:r w:rsidRPr="0071532F">
        <w:rPr>
          <w:sz w:val="24"/>
        </w:rPr>
        <w:t>определять (уточнять) написание слова по орфографическому словарю учебника;</w:t>
      </w:r>
    </w:p>
    <w:p w:rsidR="00653A76" w:rsidRPr="0071532F" w:rsidRDefault="00653A76" w:rsidP="0071532F">
      <w:pPr>
        <w:pStyle w:val="210"/>
        <w:spacing w:line="276" w:lineRule="auto"/>
        <w:rPr>
          <w:sz w:val="24"/>
        </w:rPr>
      </w:pPr>
      <w:r w:rsidRPr="0071532F">
        <w:rPr>
          <w:sz w:val="24"/>
        </w:rPr>
        <w:t>безошибочно списывать текст объёмом 80—90 слов;</w:t>
      </w:r>
    </w:p>
    <w:p w:rsidR="00653A76" w:rsidRPr="0071532F" w:rsidRDefault="00653A76" w:rsidP="0071532F">
      <w:pPr>
        <w:pStyle w:val="210"/>
        <w:spacing w:line="276" w:lineRule="auto"/>
        <w:rPr>
          <w:sz w:val="24"/>
        </w:rPr>
      </w:pPr>
      <w:r w:rsidRPr="0071532F">
        <w:rPr>
          <w:sz w:val="24"/>
        </w:rPr>
        <w:t>писать под диктовку тексты объёмом 75—80 слов в соответствии с изученными правилами правописания;</w:t>
      </w:r>
    </w:p>
    <w:p w:rsidR="00653A76" w:rsidRPr="0071532F" w:rsidRDefault="00653A76" w:rsidP="0071532F">
      <w:pPr>
        <w:pStyle w:val="210"/>
        <w:spacing w:line="276" w:lineRule="auto"/>
        <w:rPr>
          <w:sz w:val="24"/>
        </w:rPr>
      </w:pPr>
      <w:r w:rsidRPr="0071532F">
        <w:rPr>
          <w:sz w:val="24"/>
        </w:rPr>
        <w:t>проверять собственный и предложенный текст, находить и исправлять орфографические и пунктуационные ошибки.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осознавать место возможного возникновения орфографической ошибки;</w:t>
      </w:r>
    </w:p>
    <w:p w:rsidR="00653A76" w:rsidRPr="0071532F" w:rsidRDefault="00653A76" w:rsidP="0071532F">
      <w:pPr>
        <w:pStyle w:val="210"/>
        <w:spacing w:line="276" w:lineRule="auto"/>
        <w:rPr>
          <w:i/>
          <w:sz w:val="24"/>
        </w:rPr>
      </w:pPr>
      <w:r w:rsidRPr="0071532F">
        <w:rPr>
          <w:i/>
          <w:sz w:val="24"/>
        </w:rPr>
        <w:t>подбирать примеры с определённой орфограммой;</w:t>
      </w:r>
    </w:p>
    <w:p w:rsidR="00653A76" w:rsidRPr="0071532F" w:rsidRDefault="00653A76" w:rsidP="0071532F">
      <w:pPr>
        <w:pStyle w:val="210"/>
        <w:spacing w:line="276" w:lineRule="auto"/>
        <w:rPr>
          <w:i/>
          <w:sz w:val="24"/>
        </w:rPr>
      </w:pPr>
      <w:r w:rsidRPr="0071532F">
        <w:rPr>
          <w:i/>
          <w:spacing w:val="2"/>
          <w:sz w:val="24"/>
        </w:rPr>
        <w:t>при составлении собственных текстов перефразиро</w:t>
      </w:r>
      <w:r w:rsidRPr="0071532F">
        <w:rPr>
          <w:i/>
          <w:sz w:val="24"/>
        </w:rPr>
        <w:t>вать записываемое, чтобы избежать орфографических</w:t>
      </w:r>
      <w:r w:rsidRPr="0071532F">
        <w:rPr>
          <w:i/>
          <w:sz w:val="24"/>
        </w:rPr>
        <w:br/>
        <w:t>и пунктуационных ошибок;</w:t>
      </w:r>
    </w:p>
    <w:p w:rsidR="00653A76" w:rsidRPr="0071532F" w:rsidRDefault="00653A76" w:rsidP="0071532F">
      <w:pPr>
        <w:pStyle w:val="210"/>
        <w:spacing w:line="276" w:lineRule="auto"/>
        <w:rPr>
          <w:i/>
          <w:sz w:val="24"/>
        </w:rPr>
      </w:pPr>
      <w:r w:rsidRPr="0071532F">
        <w:rPr>
          <w:i/>
          <w:sz w:val="24"/>
        </w:rPr>
        <w:t xml:space="preserve">при работе над ошибками осознавать причины появления ошибки и определять способы действий, </w:t>
      </w:r>
      <w:r w:rsidR="001871C3" w:rsidRPr="0071532F">
        <w:rPr>
          <w:i/>
          <w:sz w:val="24"/>
        </w:rPr>
        <w:t>помогающие</w:t>
      </w:r>
      <w:r w:rsidRPr="0071532F">
        <w:rPr>
          <w:i/>
          <w:sz w:val="24"/>
        </w:rPr>
        <w:t>предотвратить её в последующих письменных работах.</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Содержательная линия «Развитие речи»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оценивать правильность (уместность) выбора языковых</w:t>
      </w:r>
      <w:r w:rsidRPr="0071532F">
        <w:rPr>
          <w:sz w:val="24"/>
        </w:rPr>
        <w:br/>
        <w:t>и неязыковых средств устного общения на уроке, в школе,</w:t>
      </w:r>
      <w:r w:rsidRPr="0071532F">
        <w:rPr>
          <w:sz w:val="24"/>
        </w:rPr>
        <w:br/>
        <w:t>в быту, со знакомыми и незнакомыми, с людьми разного возраста;</w:t>
      </w:r>
    </w:p>
    <w:p w:rsidR="00653A76" w:rsidRPr="0071532F" w:rsidRDefault="00653A76" w:rsidP="0071532F">
      <w:pPr>
        <w:pStyle w:val="210"/>
        <w:spacing w:line="276" w:lineRule="auto"/>
        <w:rPr>
          <w:sz w:val="24"/>
        </w:rPr>
      </w:pPr>
      <w:r w:rsidRPr="0071532F">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71532F" w:rsidRDefault="00653A76" w:rsidP="0071532F">
      <w:pPr>
        <w:pStyle w:val="210"/>
        <w:spacing w:line="276" w:lineRule="auto"/>
        <w:rPr>
          <w:sz w:val="24"/>
        </w:rPr>
      </w:pPr>
      <w:r w:rsidRPr="0071532F">
        <w:rPr>
          <w:sz w:val="24"/>
        </w:rPr>
        <w:t>выражать собственное мнение и аргументировать его;</w:t>
      </w:r>
    </w:p>
    <w:p w:rsidR="00653A76" w:rsidRPr="0071532F" w:rsidRDefault="00653A76" w:rsidP="0071532F">
      <w:pPr>
        <w:pStyle w:val="210"/>
        <w:spacing w:line="276" w:lineRule="auto"/>
        <w:rPr>
          <w:sz w:val="24"/>
        </w:rPr>
      </w:pPr>
      <w:r w:rsidRPr="0071532F">
        <w:rPr>
          <w:sz w:val="24"/>
        </w:rPr>
        <w:t>самостоятельно озаглавливать текст;</w:t>
      </w:r>
    </w:p>
    <w:p w:rsidR="00653A76" w:rsidRPr="0071532F" w:rsidRDefault="00653A76" w:rsidP="0071532F">
      <w:pPr>
        <w:pStyle w:val="210"/>
        <w:spacing w:line="276" w:lineRule="auto"/>
        <w:rPr>
          <w:sz w:val="24"/>
        </w:rPr>
      </w:pPr>
      <w:r w:rsidRPr="0071532F">
        <w:rPr>
          <w:sz w:val="24"/>
        </w:rPr>
        <w:t>составлять план текста;</w:t>
      </w:r>
    </w:p>
    <w:p w:rsidR="00653A76" w:rsidRPr="0071532F" w:rsidRDefault="00653A76" w:rsidP="0071532F">
      <w:pPr>
        <w:pStyle w:val="210"/>
        <w:spacing w:line="276" w:lineRule="auto"/>
        <w:rPr>
          <w:sz w:val="24"/>
        </w:rPr>
      </w:pPr>
      <w:r w:rsidRPr="0071532F">
        <w:rPr>
          <w:sz w:val="24"/>
        </w:rPr>
        <w:t>сочинять письма, поздравительные открытки, записки и другие небольшие тексты для конкретных ситуаций общения.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создавать тексты по предложенному заголовку;</w:t>
      </w:r>
    </w:p>
    <w:p w:rsidR="00653A76" w:rsidRPr="0071532F" w:rsidRDefault="00653A76" w:rsidP="0071532F">
      <w:pPr>
        <w:pStyle w:val="210"/>
        <w:spacing w:line="276" w:lineRule="auto"/>
        <w:rPr>
          <w:i/>
          <w:sz w:val="24"/>
        </w:rPr>
      </w:pPr>
      <w:r w:rsidRPr="0071532F">
        <w:rPr>
          <w:i/>
          <w:sz w:val="24"/>
        </w:rPr>
        <w:t>подробно или выборочно пересказывать текст;</w:t>
      </w:r>
    </w:p>
    <w:p w:rsidR="00653A76" w:rsidRPr="0071532F" w:rsidRDefault="00653A76" w:rsidP="0071532F">
      <w:pPr>
        <w:pStyle w:val="210"/>
        <w:spacing w:line="276" w:lineRule="auto"/>
        <w:rPr>
          <w:i/>
          <w:sz w:val="24"/>
        </w:rPr>
      </w:pPr>
      <w:r w:rsidRPr="0071532F">
        <w:rPr>
          <w:i/>
          <w:sz w:val="24"/>
        </w:rPr>
        <w:t>пересказывать текст от другого лица;</w:t>
      </w:r>
    </w:p>
    <w:p w:rsidR="00653A76" w:rsidRPr="0071532F" w:rsidRDefault="00653A76" w:rsidP="0071532F">
      <w:pPr>
        <w:pStyle w:val="210"/>
        <w:spacing w:line="276" w:lineRule="auto"/>
        <w:rPr>
          <w:i/>
          <w:sz w:val="24"/>
        </w:rPr>
      </w:pPr>
      <w:r w:rsidRPr="0071532F">
        <w:rPr>
          <w:i/>
          <w:sz w:val="24"/>
        </w:rPr>
        <w:t>составлять устный рассказ на определённую тему с использованием разных типов речи: описание, повествование, рассуждение;</w:t>
      </w:r>
    </w:p>
    <w:p w:rsidR="00653A76" w:rsidRPr="0071532F" w:rsidRDefault="00653A76" w:rsidP="0071532F">
      <w:pPr>
        <w:pStyle w:val="210"/>
        <w:spacing w:line="276" w:lineRule="auto"/>
        <w:rPr>
          <w:i/>
          <w:sz w:val="24"/>
        </w:rPr>
      </w:pPr>
      <w:r w:rsidRPr="0071532F">
        <w:rPr>
          <w:i/>
          <w:sz w:val="24"/>
        </w:rPr>
        <w:t>анализировать и корректировать тексты с нарушенным порядком предложений, находить в тексте смысловые пропуски;</w:t>
      </w:r>
    </w:p>
    <w:p w:rsidR="00653A76" w:rsidRPr="0071532F" w:rsidRDefault="00653A76" w:rsidP="0071532F">
      <w:pPr>
        <w:pStyle w:val="210"/>
        <w:spacing w:line="276" w:lineRule="auto"/>
        <w:rPr>
          <w:i/>
          <w:sz w:val="24"/>
        </w:rPr>
      </w:pPr>
      <w:r w:rsidRPr="0071532F">
        <w:rPr>
          <w:i/>
          <w:sz w:val="24"/>
        </w:rPr>
        <w:t>корректировать тексты, в которых допущены нарушения культуры речи;</w:t>
      </w:r>
    </w:p>
    <w:p w:rsidR="00653A76" w:rsidRPr="0071532F" w:rsidRDefault="00653A76" w:rsidP="0071532F">
      <w:pPr>
        <w:pStyle w:val="210"/>
        <w:spacing w:line="276" w:lineRule="auto"/>
        <w:rPr>
          <w:i/>
          <w:sz w:val="24"/>
        </w:rPr>
      </w:pPr>
      <w:r w:rsidRPr="0071532F">
        <w:rPr>
          <w:i/>
          <w:sz w:val="24"/>
        </w:rPr>
        <w:t>анализировать последовательность собственных действий при работе над изложениями и сочинениями и со</w:t>
      </w:r>
      <w:r w:rsidRPr="0071532F">
        <w:rPr>
          <w:i/>
          <w:spacing w:val="2"/>
          <w:sz w:val="24"/>
        </w:rPr>
        <w:t xml:space="preserve">относить их с разработанным алгоритмом; оценивать </w:t>
      </w:r>
      <w:r w:rsidRPr="0071532F">
        <w:rPr>
          <w:i/>
          <w:sz w:val="24"/>
        </w:rPr>
        <w:t xml:space="preserve">правильность </w:t>
      </w:r>
      <w:r w:rsidRPr="0071532F">
        <w:rPr>
          <w:i/>
          <w:sz w:val="24"/>
        </w:rPr>
        <w:lastRenderedPageBreak/>
        <w:t>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653A76" w:rsidRPr="0071532F" w:rsidRDefault="00653A76" w:rsidP="0071532F">
      <w:pPr>
        <w:pStyle w:val="210"/>
        <w:spacing w:line="276" w:lineRule="auto"/>
        <w:rPr>
          <w:sz w:val="24"/>
        </w:rPr>
      </w:pPr>
      <w:r w:rsidRPr="0071532F">
        <w:rPr>
          <w:i/>
          <w:spacing w:val="2"/>
          <w:sz w:val="24"/>
        </w:rPr>
        <w:t xml:space="preserve">соблюдать нормы </w:t>
      </w:r>
      <w:r w:rsidR="00A1453B" w:rsidRPr="0071532F">
        <w:rPr>
          <w:i/>
          <w:spacing w:val="2"/>
          <w:sz w:val="24"/>
        </w:rPr>
        <w:t>речевого взаимодействия при ин</w:t>
      </w:r>
      <w:r w:rsidRPr="0071532F">
        <w:rPr>
          <w:i/>
          <w:spacing w:val="2"/>
          <w:sz w:val="24"/>
        </w:rPr>
        <w:t>терактивном общении (sms­сообщения, электронная по</w:t>
      </w:r>
      <w:r w:rsidRPr="0071532F">
        <w:rPr>
          <w:i/>
          <w:sz w:val="24"/>
        </w:rPr>
        <w:t>чта, Интернет и другие виды и способы связи).</w:t>
      </w:r>
    </w:p>
    <w:p w:rsidR="00653A76" w:rsidRPr="0071532F" w:rsidRDefault="00653A76" w:rsidP="00CA067B">
      <w:pPr>
        <w:pStyle w:val="afd"/>
        <w:numPr>
          <w:ilvl w:val="2"/>
          <w:numId w:val="1"/>
        </w:numPr>
        <w:spacing w:line="276" w:lineRule="auto"/>
        <w:ind w:left="0" w:firstLine="0"/>
        <w:rPr>
          <w:sz w:val="24"/>
        </w:rPr>
      </w:pPr>
      <w:bookmarkStart w:id="31" w:name="_Toc288394062"/>
      <w:bookmarkStart w:id="32" w:name="_Toc288410529"/>
      <w:bookmarkStart w:id="33" w:name="_Toc288410658"/>
      <w:bookmarkStart w:id="34" w:name="_Toc294246073"/>
      <w:r w:rsidRPr="0071532F">
        <w:rPr>
          <w:sz w:val="24"/>
        </w:rPr>
        <w:t>Литературное чтение</w:t>
      </w:r>
      <w:bookmarkEnd w:id="31"/>
      <w:bookmarkEnd w:id="32"/>
      <w:bookmarkEnd w:id="33"/>
      <w:bookmarkEnd w:id="34"/>
    </w:p>
    <w:p w:rsidR="006D7B6B" w:rsidRPr="0071532F" w:rsidRDefault="006D7B6B"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71532F" w:rsidRDefault="006D7B6B"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71532F" w:rsidRDefault="006D7B6B"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71532F">
        <w:rPr>
          <w:rFonts w:ascii="Times New Roman" w:hAnsi="Times New Roman"/>
          <w:color w:val="auto"/>
          <w:spacing w:val="-4"/>
          <w:sz w:val="24"/>
          <w:szCs w:val="24"/>
        </w:rPr>
        <w:t xml:space="preserve">прочитанное, высказывать свою точку зрения и уважать мнение </w:t>
      </w:r>
      <w:r w:rsidRPr="0071532F">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71532F">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художественных произведениях,</w:t>
      </w:r>
      <w:r w:rsidRPr="0071532F">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71532F">
        <w:rPr>
          <w:rFonts w:ascii="Times New Roman" w:hAnsi="Times New Roman"/>
          <w:color w:val="auto"/>
          <w:sz w:val="24"/>
          <w:szCs w:val="24"/>
        </w:rPr>
        <w:t>.</w:t>
      </w:r>
    </w:p>
    <w:p w:rsidR="006D7B6B" w:rsidRPr="0071532F" w:rsidRDefault="006D7B6B"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71532F" w:rsidRDefault="006D7B6B"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xml:space="preserve">Выпускники овладеют техникой чтения </w:t>
      </w:r>
      <w:r w:rsidRPr="0071532F">
        <w:rPr>
          <w:rFonts w:ascii="Times New Roman" w:hAnsi="Times New Roman"/>
          <w:bCs/>
          <w:color w:val="auto"/>
          <w:sz w:val="24"/>
          <w:szCs w:val="24"/>
        </w:rPr>
        <w:t>(правильным плавным чтением, приближающимся к темпу нормальной речи)</w:t>
      </w:r>
      <w:r w:rsidRPr="0071532F">
        <w:rPr>
          <w:rFonts w:ascii="Times New Roman" w:hAnsi="Times New Roman"/>
          <w:color w:val="auto"/>
          <w:sz w:val="24"/>
          <w:szCs w:val="24"/>
        </w:rPr>
        <w:t>, приемами пони</w:t>
      </w:r>
      <w:r w:rsidRPr="0071532F">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71532F">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71532F" w:rsidRDefault="006D7B6B" w:rsidP="0071532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71532F">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71532F" w:rsidRDefault="006D7B6B" w:rsidP="0071532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71532F">
        <w:rPr>
          <w:rStyle w:val="Zag11"/>
          <w:rFonts w:ascii="Times New Roman" w:eastAsia="@Arial Unicode MS" w:hAnsi="Times New Roman" w:cs="Times New Roman"/>
          <w:color w:val="auto"/>
          <w:sz w:val="24"/>
          <w:szCs w:val="24"/>
          <w:lang w:val="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6D7B6B" w:rsidRPr="0071532F" w:rsidRDefault="006D7B6B" w:rsidP="0071532F">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71532F">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lastRenderedPageBreak/>
        <w:t>Виды речевой и читательской деятельности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D7B6B" w:rsidRPr="0071532F" w:rsidRDefault="006D7B6B" w:rsidP="0071532F">
      <w:pPr>
        <w:pStyle w:val="210"/>
        <w:spacing w:line="276" w:lineRule="auto"/>
        <w:rPr>
          <w:rStyle w:val="Zag11"/>
          <w:rFonts w:eastAsia="@Arial Unicode MS"/>
          <w:sz w:val="24"/>
        </w:rPr>
      </w:pPr>
      <w:r w:rsidRPr="0071532F">
        <w:rPr>
          <w:rStyle w:val="Zag11"/>
          <w:rFonts w:eastAsia="@Arial Unicode MS"/>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71532F" w:rsidRDefault="006D7B6B" w:rsidP="0071532F">
      <w:pPr>
        <w:pStyle w:val="210"/>
        <w:spacing w:line="276" w:lineRule="auto"/>
        <w:rPr>
          <w:rStyle w:val="Zag11"/>
          <w:b/>
          <w:color w:val="auto"/>
          <w:sz w:val="24"/>
        </w:rPr>
      </w:pPr>
      <w:r w:rsidRPr="0071532F">
        <w:rPr>
          <w:sz w:val="24"/>
        </w:rPr>
        <w:t>прогнозировать содержание текста художественного произведения по заголовку, автору, жанру и осознавать цель чтения;</w:t>
      </w:r>
    </w:p>
    <w:p w:rsidR="006D7B6B" w:rsidRPr="0071532F" w:rsidRDefault="006D7B6B" w:rsidP="0071532F">
      <w:pPr>
        <w:pStyle w:val="210"/>
        <w:spacing w:line="276" w:lineRule="auto"/>
        <w:rPr>
          <w:rStyle w:val="Zag11"/>
          <w:rFonts w:eastAsia="@Arial Unicode MS"/>
          <w:sz w:val="24"/>
        </w:rPr>
      </w:pPr>
      <w:r w:rsidRPr="0071532F">
        <w:rPr>
          <w:rStyle w:val="Zag11"/>
          <w:rFonts w:eastAsia="@Arial Unicode MS"/>
          <w:sz w:val="24"/>
        </w:rPr>
        <w:t>читать со скоростью, позволяющей понимать смысл прочитанного;</w:t>
      </w:r>
    </w:p>
    <w:p w:rsidR="006D7B6B" w:rsidRPr="0071532F" w:rsidRDefault="006D7B6B" w:rsidP="0071532F">
      <w:pPr>
        <w:pStyle w:val="210"/>
        <w:spacing w:line="276" w:lineRule="auto"/>
        <w:rPr>
          <w:rStyle w:val="Zag11"/>
          <w:rFonts w:eastAsia="@Arial Unicode MS"/>
          <w:sz w:val="24"/>
        </w:rPr>
      </w:pPr>
      <w:r w:rsidRPr="0071532F">
        <w:rPr>
          <w:rStyle w:val="Zag11"/>
          <w:rFonts w:eastAsia="@Arial Unicode MS"/>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71532F" w:rsidRDefault="006D7B6B" w:rsidP="0071532F">
      <w:pPr>
        <w:pStyle w:val="210"/>
        <w:spacing w:line="276" w:lineRule="auto"/>
        <w:rPr>
          <w:rStyle w:val="Zag11"/>
          <w:rFonts w:eastAsia="@Arial Unicode MS"/>
          <w:sz w:val="24"/>
        </w:rPr>
      </w:pPr>
      <w:r w:rsidRPr="0071532F">
        <w:rPr>
          <w:rStyle w:val="Zag11"/>
          <w:rFonts w:eastAsia="@Arial Unicode MS"/>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71532F" w:rsidRDefault="006D7B6B" w:rsidP="0071532F">
      <w:pPr>
        <w:pStyle w:val="210"/>
        <w:spacing w:line="276" w:lineRule="auto"/>
        <w:rPr>
          <w:rStyle w:val="Zag11"/>
          <w:rFonts w:eastAsia="@Arial Unicode MS"/>
          <w:sz w:val="24"/>
        </w:rPr>
      </w:pPr>
      <w:r w:rsidRPr="0071532F">
        <w:rPr>
          <w:rStyle w:val="Zag11"/>
          <w:rFonts w:eastAsia="@Arial Unicode MS"/>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71532F" w:rsidRDefault="006D7B6B" w:rsidP="0071532F">
      <w:pPr>
        <w:pStyle w:val="210"/>
        <w:spacing w:line="276" w:lineRule="auto"/>
        <w:rPr>
          <w:rStyle w:val="Zag11"/>
          <w:rFonts w:eastAsia="@Arial Unicode MS"/>
          <w:sz w:val="24"/>
        </w:rPr>
      </w:pPr>
      <w:r w:rsidRPr="0071532F">
        <w:rPr>
          <w:rStyle w:val="Zag11"/>
          <w:rFonts w:eastAsia="@Arial Unicode MS"/>
          <w:sz w:val="24"/>
        </w:rPr>
        <w:t>ориентироваться в содержании художественного, учебного и научно</w:t>
      </w:r>
      <w:r w:rsidRPr="0071532F">
        <w:rPr>
          <w:rStyle w:val="Zag11"/>
          <w:rFonts w:eastAsia="@Arial Unicode MS"/>
          <w:sz w:val="24"/>
        </w:rPr>
        <w:noBreakHyphen/>
        <w:t xml:space="preserve">популярного текста, понимать его смысл (при чтении вслух и про себя, при прослушивании): </w:t>
      </w:r>
    </w:p>
    <w:p w:rsidR="006D7B6B" w:rsidRPr="0071532F" w:rsidRDefault="006D7B6B" w:rsidP="0071532F">
      <w:pPr>
        <w:pStyle w:val="210"/>
        <w:spacing w:line="276" w:lineRule="auto"/>
        <w:rPr>
          <w:sz w:val="24"/>
        </w:rPr>
      </w:pPr>
      <w:r w:rsidRPr="0071532F">
        <w:rPr>
          <w:iCs/>
          <w:spacing w:val="2"/>
          <w:sz w:val="24"/>
        </w:rPr>
        <w:t xml:space="preserve"> для художественных текстов</w:t>
      </w:r>
      <w:r w:rsidRPr="0071532F">
        <w:rPr>
          <w:spacing w:val="2"/>
          <w:sz w:val="24"/>
        </w:rPr>
        <w:t xml:space="preserve">: определять главную </w:t>
      </w:r>
      <w:r w:rsidRPr="0071532F">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71532F">
        <w:rPr>
          <w:spacing w:val="2"/>
          <w:sz w:val="24"/>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71532F">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71532F" w:rsidRDefault="006D7B6B" w:rsidP="0071532F">
      <w:pPr>
        <w:pStyle w:val="210"/>
        <w:spacing w:line="276" w:lineRule="auto"/>
        <w:rPr>
          <w:sz w:val="24"/>
        </w:rPr>
      </w:pPr>
      <w:r w:rsidRPr="0071532F">
        <w:rPr>
          <w:iCs/>
          <w:sz w:val="24"/>
        </w:rPr>
        <w:t>для научно-популярных текстов</w:t>
      </w:r>
      <w:r w:rsidRPr="0071532F">
        <w:rPr>
          <w:sz w:val="24"/>
        </w:rPr>
        <w:t xml:space="preserve">: определять основное </w:t>
      </w:r>
      <w:r w:rsidRPr="0071532F">
        <w:rPr>
          <w:spacing w:val="2"/>
          <w:sz w:val="24"/>
        </w:rPr>
        <w:t xml:space="preserve">содержание текста; озаглавливать текст, в краткой форме отражая в названии основное содержание текста; находить </w:t>
      </w:r>
      <w:r w:rsidRPr="0071532F">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71532F">
        <w:rPr>
          <w:spacing w:val="2"/>
          <w:sz w:val="24"/>
        </w:rPr>
        <w:t>подтверждая ответ примерами из текста; объяснять значе</w:t>
      </w:r>
      <w:r w:rsidRPr="0071532F">
        <w:rPr>
          <w:sz w:val="24"/>
        </w:rPr>
        <w:t xml:space="preserve">ние слова с опорой на контекст, с использованием словарей и другой справочной литературы; </w:t>
      </w:r>
    </w:p>
    <w:p w:rsidR="006D7B6B" w:rsidRPr="0071532F" w:rsidRDefault="006D7B6B" w:rsidP="0071532F">
      <w:pPr>
        <w:pStyle w:val="210"/>
        <w:spacing w:line="276" w:lineRule="auto"/>
        <w:rPr>
          <w:sz w:val="24"/>
        </w:rPr>
      </w:pPr>
      <w:r w:rsidRPr="0071532F">
        <w:rPr>
          <w:sz w:val="24"/>
        </w:rPr>
        <w:t>использовать простейшие приемы анализа различных видов текстов:</w:t>
      </w:r>
    </w:p>
    <w:p w:rsidR="006D7B6B" w:rsidRPr="0071532F" w:rsidRDefault="006D7B6B" w:rsidP="0071532F">
      <w:pPr>
        <w:pStyle w:val="210"/>
        <w:spacing w:line="276" w:lineRule="auto"/>
        <w:rPr>
          <w:sz w:val="24"/>
        </w:rPr>
      </w:pPr>
      <w:r w:rsidRPr="0071532F">
        <w:rPr>
          <w:iCs/>
          <w:sz w:val="24"/>
        </w:rPr>
        <w:t>для художественных текстов</w:t>
      </w:r>
      <w:r w:rsidRPr="0071532F">
        <w:rPr>
          <w:sz w:val="24"/>
        </w:rPr>
        <w:t xml:space="preserve">: </w:t>
      </w:r>
      <w:r w:rsidRPr="0071532F">
        <w:rPr>
          <w:spacing w:val="2"/>
          <w:sz w:val="24"/>
        </w:rPr>
        <w:t xml:space="preserve">устанавливать </w:t>
      </w:r>
      <w:r w:rsidRPr="0071532F">
        <w:rPr>
          <w:sz w:val="24"/>
        </w:rPr>
        <w:t xml:space="preserve">взаимосвязь между событиями, фактами, поступками (мотивы, последствия), мыслями, чувствами героев, опираясь на содержание текста; </w:t>
      </w:r>
    </w:p>
    <w:p w:rsidR="006D7B6B" w:rsidRPr="0071532F" w:rsidRDefault="006D7B6B" w:rsidP="0071532F">
      <w:pPr>
        <w:pStyle w:val="210"/>
        <w:spacing w:line="276" w:lineRule="auto"/>
        <w:rPr>
          <w:sz w:val="24"/>
        </w:rPr>
      </w:pPr>
      <w:r w:rsidRPr="0071532F">
        <w:rPr>
          <w:iCs/>
          <w:sz w:val="24"/>
        </w:rPr>
        <w:t>для научно-популярных текстов</w:t>
      </w:r>
      <w:r w:rsidRPr="0071532F">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71532F" w:rsidRDefault="006D7B6B" w:rsidP="0071532F">
      <w:pPr>
        <w:pStyle w:val="210"/>
        <w:spacing w:line="276" w:lineRule="auto"/>
        <w:rPr>
          <w:sz w:val="24"/>
        </w:rPr>
      </w:pPr>
      <w:r w:rsidRPr="0071532F">
        <w:rPr>
          <w:sz w:val="24"/>
        </w:rPr>
        <w:t>использовать различные формы интерпретации содержания текстов:</w:t>
      </w:r>
    </w:p>
    <w:p w:rsidR="006D7B6B" w:rsidRPr="0071532F" w:rsidRDefault="006D7B6B" w:rsidP="0071532F">
      <w:pPr>
        <w:pStyle w:val="210"/>
        <w:spacing w:line="276" w:lineRule="auto"/>
        <w:rPr>
          <w:sz w:val="24"/>
        </w:rPr>
      </w:pPr>
      <w:r w:rsidRPr="0071532F">
        <w:rPr>
          <w:iCs/>
          <w:sz w:val="24"/>
        </w:rPr>
        <w:t>для художественных текстов</w:t>
      </w:r>
      <w:r w:rsidRPr="0071532F">
        <w:rPr>
          <w:sz w:val="24"/>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71532F" w:rsidRDefault="006D7B6B" w:rsidP="0071532F">
      <w:pPr>
        <w:pStyle w:val="210"/>
        <w:spacing w:line="276" w:lineRule="auto"/>
        <w:rPr>
          <w:sz w:val="24"/>
        </w:rPr>
      </w:pPr>
      <w:r w:rsidRPr="0071532F">
        <w:rPr>
          <w:iCs/>
          <w:sz w:val="24"/>
        </w:rPr>
        <w:lastRenderedPageBreak/>
        <w:t>для научно-популярных текстов</w:t>
      </w:r>
      <w:r w:rsidRPr="0071532F">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71532F" w:rsidRDefault="006D7B6B" w:rsidP="0071532F">
      <w:pPr>
        <w:pStyle w:val="210"/>
        <w:spacing w:line="276" w:lineRule="auto"/>
        <w:rPr>
          <w:sz w:val="24"/>
        </w:rPr>
      </w:pPr>
      <w:r w:rsidRPr="0071532F">
        <w:rPr>
          <w:sz w:val="24"/>
        </w:rPr>
        <w:t>ориентироваться в нравственном содержании прочитанного, самостоятельно делать выводы, соотносить поступки героев с нравственными нормами (</w:t>
      </w:r>
      <w:r w:rsidRPr="0071532F">
        <w:rPr>
          <w:iCs/>
          <w:sz w:val="24"/>
        </w:rPr>
        <w:t>толькодля художественных текстов</w:t>
      </w:r>
      <w:r w:rsidRPr="0071532F">
        <w:rPr>
          <w:sz w:val="24"/>
        </w:rPr>
        <w:t>);</w:t>
      </w:r>
    </w:p>
    <w:p w:rsidR="006D7B6B" w:rsidRPr="0071532F" w:rsidRDefault="006D7B6B" w:rsidP="0071532F">
      <w:pPr>
        <w:pStyle w:val="210"/>
        <w:spacing w:line="276" w:lineRule="auto"/>
        <w:rPr>
          <w:sz w:val="24"/>
        </w:rPr>
      </w:pPr>
      <w:r w:rsidRPr="0071532F">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71532F" w:rsidRDefault="006D7B6B" w:rsidP="0071532F">
      <w:pPr>
        <w:pStyle w:val="210"/>
        <w:spacing w:line="276" w:lineRule="auto"/>
        <w:rPr>
          <w:sz w:val="24"/>
        </w:rPr>
      </w:pPr>
      <w:r w:rsidRPr="0071532F">
        <w:rPr>
          <w:sz w:val="24"/>
        </w:rPr>
        <w:t>передавать содержание прочитанного или прослушанного с учетом специфики текста в виде пересказа (полного или краткого) (</w:t>
      </w:r>
      <w:r w:rsidRPr="0071532F">
        <w:rPr>
          <w:iCs/>
          <w:sz w:val="24"/>
        </w:rPr>
        <w:t>для всех видов текстов</w:t>
      </w:r>
      <w:r w:rsidRPr="0071532F">
        <w:rPr>
          <w:sz w:val="24"/>
        </w:rPr>
        <w:t>);</w:t>
      </w:r>
    </w:p>
    <w:p w:rsidR="006D7B6B" w:rsidRPr="0071532F" w:rsidRDefault="006D7B6B" w:rsidP="0071532F">
      <w:pPr>
        <w:pStyle w:val="210"/>
        <w:spacing w:line="276" w:lineRule="auto"/>
        <w:rPr>
          <w:rStyle w:val="Zag11"/>
          <w:color w:val="auto"/>
          <w:sz w:val="24"/>
        </w:rPr>
      </w:pPr>
      <w:r w:rsidRPr="0071532F">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71532F">
        <w:rPr>
          <w:iCs/>
          <w:sz w:val="24"/>
        </w:rPr>
        <w:t>для всех видов текстов</w:t>
      </w:r>
      <w:r w:rsidRPr="0071532F">
        <w:rPr>
          <w:sz w:val="24"/>
        </w:rPr>
        <w:t>).</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получит возможность научиться:</w:t>
      </w:r>
    </w:p>
    <w:p w:rsidR="006D7B6B" w:rsidRPr="0071532F" w:rsidRDefault="006D7B6B" w:rsidP="0071532F">
      <w:pPr>
        <w:pStyle w:val="210"/>
        <w:spacing w:line="276" w:lineRule="auto"/>
        <w:rPr>
          <w:rStyle w:val="Zag11"/>
          <w:rFonts w:eastAsia="@Arial Unicode MS"/>
          <w:i/>
          <w:iCs/>
          <w:sz w:val="24"/>
        </w:rPr>
      </w:pPr>
      <w:r w:rsidRPr="0071532F">
        <w:rPr>
          <w:rStyle w:val="Zag11"/>
          <w:rFonts w:eastAsia="@Arial Unicode MS"/>
          <w:i/>
          <w:sz w:val="24"/>
        </w:rPr>
        <w:t>осмысливать эстетические и нравственные ценности художественного текста и высказывать суждение;</w:t>
      </w:r>
    </w:p>
    <w:p w:rsidR="006D7B6B" w:rsidRPr="0071532F" w:rsidRDefault="006D7B6B" w:rsidP="0071532F">
      <w:pPr>
        <w:pStyle w:val="210"/>
        <w:spacing w:line="276" w:lineRule="auto"/>
        <w:rPr>
          <w:i/>
          <w:sz w:val="24"/>
        </w:rPr>
      </w:pPr>
      <w:r w:rsidRPr="0071532F">
        <w:rPr>
          <w:i/>
          <w:sz w:val="24"/>
        </w:rPr>
        <w:t xml:space="preserve">осмысливать эстетические и нравственные ценности </w:t>
      </w:r>
      <w:r w:rsidRPr="0071532F">
        <w:rPr>
          <w:i/>
          <w:spacing w:val="-2"/>
          <w:sz w:val="24"/>
        </w:rPr>
        <w:t>художественного текста и высказывать собственное суж</w:t>
      </w:r>
      <w:r w:rsidRPr="0071532F">
        <w:rPr>
          <w:i/>
          <w:sz w:val="24"/>
        </w:rPr>
        <w:t>дение;</w:t>
      </w:r>
    </w:p>
    <w:p w:rsidR="006D7B6B" w:rsidRPr="0071532F" w:rsidRDefault="006D7B6B" w:rsidP="0071532F">
      <w:pPr>
        <w:pStyle w:val="210"/>
        <w:spacing w:line="276" w:lineRule="auto"/>
        <w:rPr>
          <w:i/>
          <w:sz w:val="24"/>
        </w:rPr>
      </w:pPr>
      <w:r w:rsidRPr="0071532F">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71532F" w:rsidRDefault="006D7B6B" w:rsidP="0071532F">
      <w:pPr>
        <w:pStyle w:val="210"/>
        <w:spacing w:line="276" w:lineRule="auto"/>
        <w:rPr>
          <w:i/>
          <w:sz w:val="24"/>
        </w:rPr>
      </w:pPr>
      <w:r w:rsidRPr="0071532F">
        <w:rPr>
          <w:i/>
          <w:sz w:val="24"/>
        </w:rPr>
        <w:t xml:space="preserve">устанавливать ассоциации с жизненным опытом, с впечатлениями от восприятия других видов искусства; </w:t>
      </w:r>
    </w:p>
    <w:p w:rsidR="006D7B6B" w:rsidRPr="0071532F" w:rsidRDefault="006D7B6B" w:rsidP="0071532F">
      <w:pPr>
        <w:pStyle w:val="210"/>
        <w:spacing w:line="276" w:lineRule="auto"/>
        <w:rPr>
          <w:i/>
          <w:sz w:val="24"/>
        </w:rPr>
      </w:pPr>
      <w:r w:rsidRPr="0071532F">
        <w:rPr>
          <w:i/>
          <w:sz w:val="24"/>
        </w:rPr>
        <w:t>составлять по аналогии устные рассказы (повествование, рассуждение, описание).</w:t>
      </w:r>
    </w:p>
    <w:p w:rsidR="00653A76" w:rsidRPr="0071532F" w:rsidRDefault="00A1453B"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 xml:space="preserve">Круг детского чтения </w:t>
      </w:r>
      <w:r w:rsidR="00653A76" w:rsidRPr="0071532F">
        <w:rPr>
          <w:rFonts w:ascii="Times New Roman" w:hAnsi="Times New Roman" w:cs="Times New Roman"/>
          <w:b/>
          <w:i w:val="0"/>
          <w:color w:val="auto"/>
          <w:sz w:val="24"/>
          <w:szCs w:val="24"/>
        </w:rPr>
        <w:t>(для всех видов текстов)</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D7B6B" w:rsidRPr="0071532F" w:rsidRDefault="006D7B6B" w:rsidP="0071532F">
      <w:pPr>
        <w:pStyle w:val="210"/>
        <w:spacing w:line="276" w:lineRule="auto"/>
        <w:rPr>
          <w:sz w:val="24"/>
        </w:rPr>
      </w:pPr>
      <w:r w:rsidRPr="0071532F">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71532F" w:rsidRDefault="006D7B6B" w:rsidP="0071532F">
      <w:pPr>
        <w:pStyle w:val="210"/>
        <w:spacing w:line="276" w:lineRule="auto"/>
        <w:rPr>
          <w:sz w:val="24"/>
        </w:rPr>
      </w:pPr>
      <w:r w:rsidRPr="0071532F">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71532F" w:rsidRDefault="006D7B6B" w:rsidP="0071532F">
      <w:pPr>
        <w:pStyle w:val="210"/>
        <w:spacing w:line="276" w:lineRule="auto"/>
        <w:rPr>
          <w:sz w:val="24"/>
        </w:rPr>
      </w:pPr>
      <w:r w:rsidRPr="0071532F">
        <w:rPr>
          <w:sz w:val="24"/>
        </w:rPr>
        <w:t>составлять аннотацию и краткий отзыв на прочитанное произведение по заданному образцу</w:t>
      </w:r>
      <w:r w:rsidR="00653A76" w:rsidRPr="0071532F">
        <w:rPr>
          <w:sz w:val="24"/>
        </w:rPr>
        <w:t>.</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работать с тематическим каталогом;</w:t>
      </w:r>
    </w:p>
    <w:p w:rsidR="00653A76" w:rsidRPr="0071532F" w:rsidRDefault="00653A76" w:rsidP="0071532F">
      <w:pPr>
        <w:pStyle w:val="210"/>
        <w:spacing w:line="276" w:lineRule="auto"/>
        <w:rPr>
          <w:i/>
          <w:sz w:val="24"/>
        </w:rPr>
      </w:pPr>
      <w:r w:rsidRPr="0071532F">
        <w:rPr>
          <w:i/>
          <w:sz w:val="24"/>
        </w:rPr>
        <w:t>работать с детской периодикой;</w:t>
      </w:r>
    </w:p>
    <w:p w:rsidR="00653A76" w:rsidRPr="0071532F" w:rsidRDefault="00653A76" w:rsidP="0071532F">
      <w:pPr>
        <w:pStyle w:val="210"/>
        <w:spacing w:line="276" w:lineRule="auto"/>
        <w:rPr>
          <w:i/>
          <w:sz w:val="24"/>
        </w:rPr>
      </w:pPr>
      <w:r w:rsidRPr="0071532F">
        <w:rPr>
          <w:i/>
          <w:sz w:val="24"/>
        </w:rPr>
        <w:t>самостоятельно писать отзыв о прочитанной книге (в свободной форме).</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Л</w:t>
      </w:r>
      <w:r w:rsidR="00A1453B" w:rsidRPr="0071532F">
        <w:rPr>
          <w:rFonts w:ascii="Times New Roman" w:hAnsi="Times New Roman" w:cs="Times New Roman"/>
          <w:b/>
          <w:i w:val="0"/>
          <w:color w:val="auto"/>
          <w:sz w:val="24"/>
          <w:szCs w:val="24"/>
        </w:rPr>
        <w:t xml:space="preserve">итературоведческая пропедевтика </w:t>
      </w:r>
      <w:r w:rsidRPr="0071532F">
        <w:rPr>
          <w:rFonts w:ascii="Times New Roman" w:hAnsi="Times New Roman" w:cs="Times New Roman"/>
          <w:b/>
          <w:i w:val="0"/>
          <w:color w:val="auto"/>
          <w:sz w:val="24"/>
          <w:szCs w:val="24"/>
        </w:rPr>
        <w:t>(только для художественных текстов)</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D7B6B" w:rsidRPr="0071532F" w:rsidRDefault="006D7B6B" w:rsidP="0071532F">
      <w:pPr>
        <w:pStyle w:val="210"/>
        <w:spacing w:line="276" w:lineRule="auto"/>
        <w:rPr>
          <w:sz w:val="24"/>
        </w:rPr>
      </w:pPr>
      <w:r w:rsidRPr="0071532F">
        <w:rPr>
          <w:sz w:val="24"/>
        </w:rPr>
        <w:t>распознавать некоторые отличительные особенности ху</w:t>
      </w:r>
      <w:r w:rsidRPr="0071532F">
        <w:rPr>
          <w:spacing w:val="2"/>
          <w:sz w:val="24"/>
        </w:rPr>
        <w:t xml:space="preserve">дожественных произведений (на примерах художественных </w:t>
      </w:r>
      <w:r w:rsidRPr="0071532F">
        <w:rPr>
          <w:sz w:val="24"/>
        </w:rPr>
        <w:t>образов и средств художественной выразительности);</w:t>
      </w:r>
    </w:p>
    <w:p w:rsidR="006D7B6B" w:rsidRPr="0071532F" w:rsidRDefault="006D7B6B" w:rsidP="0071532F">
      <w:pPr>
        <w:pStyle w:val="210"/>
        <w:spacing w:line="276" w:lineRule="auto"/>
        <w:rPr>
          <w:sz w:val="24"/>
        </w:rPr>
      </w:pPr>
      <w:r w:rsidRPr="0071532F">
        <w:rPr>
          <w:spacing w:val="2"/>
          <w:sz w:val="24"/>
        </w:rPr>
        <w:t>отличать на практическом уровне прозаический текст</w:t>
      </w:r>
      <w:r w:rsidRPr="0071532F">
        <w:rPr>
          <w:spacing w:val="2"/>
          <w:sz w:val="24"/>
        </w:rPr>
        <w:br/>
      </w:r>
      <w:r w:rsidRPr="0071532F">
        <w:rPr>
          <w:sz w:val="24"/>
        </w:rPr>
        <w:t>от стихотворного, приводить примеры прозаических и стихотворных текстов;</w:t>
      </w:r>
    </w:p>
    <w:p w:rsidR="006D7B6B" w:rsidRPr="0071532F" w:rsidRDefault="006D7B6B" w:rsidP="0071532F">
      <w:pPr>
        <w:pStyle w:val="210"/>
        <w:spacing w:line="276" w:lineRule="auto"/>
        <w:rPr>
          <w:sz w:val="24"/>
        </w:rPr>
      </w:pPr>
      <w:r w:rsidRPr="0071532F">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71532F" w:rsidRDefault="006D7B6B" w:rsidP="0071532F">
      <w:pPr>
        <w:pStyle w:val="210"/>
        <w:spacing w:line="276" w:lineRule="auto"/>
        <w:rPr>
          <w:i/>
          <w:iCs/>
          <w:sz w:val="24"/>
        </w:rPr>
      </w:pPr>
      <w:r w:rsidRPr="0071532F">
        <w:rPr>
          <w:sz w:val="24"/>
        </w:rPr>
        <w:t>находить средства художественной выразительности (метафора, олицетворение, эпитет)</w:t>
      </w:r>
      <w:r w:rsidR="00653A76" w:rsidRPr="0071532F">
        <w:rPr>
          <w:sz w:val="24"/>
        </w:rPr>
        <w:t>.</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получит возможность научиться:</w:t>
      </w:r>
    </w:p>
    <w:p w:rsidR="006D7B6B" w:rsidRPr="0071532F" w:rsidRDefault="006D7B6B" w:rsidP="0071532F">
      <w:pPr>
        <w:pStyle w:val="210"/>
        <w:spacing w:line="276" w:lineRule="auto"/>
        <w:rPr>
          <w:sz w:val="24"/>
        </w:rPr>
      </w:pPr>
      <w:r w:rsidRPr="0071532F">
        <w:rPr>
          <w:spacing w:val="2"/>
          <w:sz w:val="24"/>
        </w:rPr>
        <w:lastRenderedPageBreak/>
        <w:t xml:space="preserve">воспринимать художественную литературу как вид </w:t>
      </w:r>
      <w:r w:rsidRPr="0071532F">
        <w:rPr>
          <w:sz w:val="24"/>
        </w:rPr>
        <w:t>искусства, приводить примеры проявления художественного вымысла в произведениях;</w:t>
      </w:r>
    </w:p>
    <w:p w:rsidR="006D7B6B" w:rsidRPr="0071532F" w:rsidRDefault="006D7B6B" w:rsidP="0071532F">
      <w:pPr>
        <w:pStyle w:val="210"/>
        <w:spacing w:line="276" w:lineRule="auto"/>
        <w:rPr>
          <w:sz w:val="24"/>
        </w:rPr>
      </w:pPr>
      <w:r w:rsidRPr="0071532F">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653A76" w:rsidRPr="0071532F" w:rsidRDefault="006D7B6B" w:rsidP="0071532F">
      <w:pPr>
        <w:pStyle w:val="210"/>
        <w:spacing w:line="276" w:lineRule="auto"/>
        <w:rPr>
          <w:sz w:val="24"/>
        </w:rPr>
      </w:pPr>
      <w:r w:rsidRPr="0071532F">
        <w:rPr>
          <w:sz w:val="24"/>
        </w:rPr>
        <w:t>определять позиции героев художественного текста, позицию автора художественного текста</w:t>
      </w:r>
      <w:r w:rsidR="00653A76" w:rsidRPr="0071532F">
        <w:rPr>
          <w:i/>
          <w:sz w:val="24"/>
        </w:rPr>
        <w:t>.</w:t>
      </w:r>
    </w:p>
    <w:p w:rsidR="00653A76" w:rsidRPr="0071532F" w:rsidRDefault="00A1453B" w:rsidP="0071532F">
      <w:pPr>
        <w:pStyle w:val="41"/>
        <w:spacing w:before="0" w:after="0" w:line="276" w:lineRule="auto"/>
        <w:ind w:firstLine="454"/>
        <w:jc w:val="both"/>
        <w:rPr>
          <w:rFonts w:ascii="Times New Roman" w:hAnsi="Times New Roman" w:cs="Times New Roman"/>
          <w:b/>
          <w:bCs/>
          <w:i w:val="0"/>
          <w:iCs w:val="0"/>
          <w:smallCaps/>
          <w:color w:val="auto"/>
          <w:sz w:val="24"/>
          <w:szCs w:val="24"/>
        </w:rPr>
      </w:pPr>
      <w:r w:rsidRPr="0071532F">
        <w:rPr>
          <w:rFonts w:ascii="Times New Roman" w:hAnsi="Times New Roman" w:cs="Times New Roman"/>
          <w:b/>
          <w:i w:val="0"/>
          <w:color w:val="auto"/>
          <w:sz w:val="24"/>
          <w:szCs w:val="24"/>
        </w:rPr>
        <w:t xml:space="preserve">Творческая деятельность </w:t>
      </w:r>
      <w:r w:rsidR="00653A76" w:rsidRPr="0071532F">
        <w:rPr>
          <w:rFonts w:ascii="Times New Roman" w:hAnsi="Times New Roman" w:cs="Times New Roman"/>
          <w:b/>
          <w:i w:val="0"/>
          <w:color w:val="auto"/>
          <w:sz w:val="24"/>
          <w:szCs w:val="24"/>
        </w:rPr>
        <w:t>(только для художественных текстов)</w:t>
      </w:r>
    </w:p>
    <w:p w:rsidR="006D7B6B" w:rsidRPr="0071532F" w:rsidRDefault="006D7B6B" w:rsidP="0071532F">
      <w:pPr>
        <w:pStyle w:val="210"/>
        <w:spacing w:line="276" w:lineRule="auto"/>
        <w:ind w:left="680" w:firstLine="0"/>
        <w:rPr>
          <w:rStyle w:val="Zag11"/>
          <w:rFonts w:eastAsia="@Arial Unicode MS"/>
          <w:b/>
          <w:sz w:val="24"/>
        </w:rPr>
      </w:pPr>
      <w:r w:rsidRPr="0071532F">
        <w:rPr>
          <w:rStyle w:val="Zag11"/>
          <w:rFonts w:eastAsia="@Arial Unicode MS"/>
          <w:b/>
          <w:sz w:val="24"/>
        </w:rPr>
        <w:t>Выпускник научится:</w:t>
      </w:r>
    </w:p>
    <w:p w:rsidR="006D7B6B" w:rsidRPr="0071532F" w:rsidRDefault="006D7B6B" w:rsidP="0071532F">
      <w:pPr>
        <w:pStyle w:val="210"/>
        <w:spacing w:line="276" w:lineRule="auto"/>
        <w:rPr>
          <w:sz w:val="24"/>
        </w:rPr>
      </w:pPr>
      <w:r w:rsidRPr="0071532F">
        <w:rPr>
          <w:sz w:val="24"/>
        </w:rPr>
        <w:t>создавать по аналогии собственный текст в жанре сказки и загадки;</w:t>
      </w:r>
    </w:p>
    <w:p w:rsidR="006D7B6B" w:rsidRPr="0071532F" w:rsidRDefault="006D7B6B" w:rsidP="0071532F">
      <w:pPr>
        <w:pStyle w:val="210"/>
        <w:spacing w:line="276" w:lineRule="auto"/>
        <w:rPr>
          <w:sz w:val="24"/>
        </w:rPr>
      </w:pPr>
      <w:r w:rsidRPr="0071532F">
        <w:rPr>
          <w:sz w:val="24"/>
        </w:rPr>
        <w:t>восстанавливать текст, дополняя его начало или окончание или пополняя его событиями;</w:t>
      </w:r>
    </w:p>
    <w:p w:rsidR="006D7B6B" w:rsidRPr="0071532F" w:rsidRDefault="006D7B6B" w:rsidP="0071532F">
      <w:pPr>
        <w:pStyle w:val="210"/>
        <w:spacing w:line="276" w:lineRule="auto"/>
        <w:rPr>
          <w:sz w:val="24"/>
        </w:rPr>
      </w:pPr>
      <w:r w:rsidRPr="0071532F">
        <w:rPr>
          <w:sz w:val="24"/>
        </w:rPr>
        <w:t>составлять устный рассказ по репродукциям картин художников и/или на основе личного опыта;</w:t>
      </w:r>
    </w:p>
    <w:p w:rsidR="006D7B6B" w:rsidRPr="0071532F" w:rsidRDefault="006D7B6B" w:rsidP="0071532F">
      <w:pPr>
        <w:pStyle w:val="210"/>
        <w:spacing w:line="276" w:lineRule="auto"/>
        <w:rPr>
          <w:rStyle w:val="Zag11"/>
          <w:color w:val="auto"/>
          <w:sz w:val="24"/>
        </w:rPr>
      </w:pPr>
      <w:r w:rsidRPr="0071532F">
        <w:rPr>
          <w:sz w:val="24"/>
        </w:rPr>
        <w:t>составлять устный рассказ на основе прочитанных про</w:t>
      </w:r>
      <w:r w:rsidRPr="0071532F">
        <w:rPr>
          <w:spacing w:val="2"/>
          <w:sz w:val="24"/>
        </w:rPr>
        <w:t xml:space="preserve">изведений с учетом коммуникативной задачи (для разных </w:t>
      </w:r>
      <w:r w:rsidRPr="0071532F">
        <w:rPr>
          <w:sz w:val="24"/>
        </w:rPr>
        <w:t>адресатов).</w:t>
      </w:r>
    </w:p>
    <w:p w:rsidR="006D7B6B" w:rsidRPr="0071532F" w:rsidRDefault="006D7B6B" w:rsidP="0071532F">
      <w:pPr>
        <w:pStyle w:val="210"/>
        <w:spacing w:line="276" w:lineRule="auto"/>
        <w:ind w:left="680" w:firstLine="0"/>
        <w:rPr>
          <w:rStyle w:val="Zag11"/>
          <w:rFonts w:eastAsia="@Arial Unicode MS"/>
          <w:b/>
          <w:iCs/>
          <w:sz w:val="24"/>
        </w:rPr>
      </w:pPr>
      <w:r w:rsidRPr="0071532F">
        <w:rPr>
          <w:rStyle w:val="Zag11"/>
          <w:rFonts w:eastAsia="@Arial Unicode MS"/>
          <w:b/>
          <w:sz w:val="24"/>
        </w:rPr>
        <w:t>Выпускник получит возможность научиться:</w:t>
      </w:r>
    </w:p>
    <w:p w:rsidR="006D7B6B" w:rsidRPr="0071532F" w:rsidRDefault="006D7B6B" w:rsidP="0071532F">
      <w:pPr>
        <w:pStyle w:val="210"/>
        <w:spacing w:line="276" w:lineRule="auto"/>
        <w:rPr>
          <w:sz w:val="24"/>
        </w:rPr>
      </w:pPr>
      <w:r w:rsidRPr="0071532F">
        <w:rPr>
          <w:sz w:val="24"/>
        </w:rPr>
        <w:t xml:space="preserve">вести рассказ (или повествование) на основе сюжета </w:t>
      </w:r>
      <w:r w:rsidRPr="0071532F">
        <w:rPr>
          <w:spacing w:val="2"/>
          <w:sz w:val="24"/>
        </w:rPr>
        <w:t xml:space="preserve">известного литературного произведения, дополняя и/или </w:t>
      </w:r>
      <w:r w:rsidRPr="0071532F">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71532F" w:rsidRDefault="006D7B6B" w:rsidP="0071532F">
      <w:pPr>
        <w:pStyle w:val="210"/>
        <w:spacing w:line="276" w:lineRule="auto"/>
        <w:rPr>
          <w:sz w:val="24"/>
        </w:rPr>
      </w:pPr>
      <w:r w:rsidRPr="0071532F">
        <w:rPr>
          <w:sz w:val="24"/>
        </w:rPr>
        <w:t>писать сочинения по поводу прочитанного в виде читательских аннотации или отзыва;</w:t>
      </w:r>
    </w:p>
    <w:p w:rsidR="006D7B6B" w:rsidRPr="0071532F" w:rsidRDefault="006D7B6B" w:rsidP="0071532F">
      <w:pPr>
        <w:pStyle w:val="210"/>
        <w:spacing w:line="276" w:lineRule="auto"/>
        <w:rPr>
          <w:sz w:val="24"/>
        </w:rPr>
      </w:pPr>
      <w:r w:rsidRPr="0071532F">
        <w:rPr>
          <w:sz w:val="24"/>
        </w:rPr>
        <w:t>создавать серии иллюстраций с короткими текстами по содержанию прочитанного (прослушанного) произведения;</w:t>
      </w:r>
    </w:p>
    <w:p w:rsidR="006D7B6B" w:rsidRPr="0071532F" w:rsidRDefault="006D7B6B" w:rsidP="0071532F">
      <w:pPr>
        <w:pStyle w:val="210"/>
        <w:spacing w:line="276" w:lineRule="auto"/>
        <w:rPr>
          <w:bCs/>
          <w:sz w:val="24"/>
        </w:rPr>
      </w:pPr>
      <w:r w:rsidRPr="0071532F">
        <w:rPr>
          <w:sz w:val="24"/>
        </w:rPr>
        <w:t xml:space="preserve">создавать проекты в виде книжек-самоделок, презентаций с </w:t>
      </w:r>
      <w:r w:rsidRPr="0071532F">
        <w:rPr>
          <w:bCs/>
          <w:sz w:val="24"/>
        </w:rPr>
        <w:t>аудиовизуальной поддержкой и пояснениями;</w:t>
      </w:r>
    </w:p>
    <w:p w:rsidR="006D7B6B" w:rsidRPr="0071532F" w:rsidRDefault="006D7B6B" w:rsidP="0071532F">
      <w:pPr>
        <w:pStyle w:val="210"/>
        <w:spacing w:line="276" w:lineRule="auto"/>
        <w:rPr>
          <w:sz w:val="24"/>
        </w:rPr>
      </w:pPr>
      <w:r w:rsidRPr="0071532F">
        <w:rPr>
          <w:sz w:val="24"/>
        </w:rP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6D7B6B" w:rsidRPr="0071532F" w:rsidRDefault="006D7B6B" w:rsidP="0071532F">
      <w:pPr>
        <w:pStyle w:val="210"/>
        <w:spacing w:line="276" w:lineRule="auto"/>
        <w:ind w:left="680" w:firstLine="0"/>
        <w:rPr>
          <w:sz w:val="24"/>
        </w:rPr>
      </w:pPr>
    </w:p>
    <w:p w:rsidR="00653A76" w:rsidRPr="0071532F" w:rsidRDefault="00653A76" w:rsidP="00CA067B">
      <w:pPr>
        <w:pStyle w:val="afd"/>
        <w:numPr>
          <w:ilvl w:val="2"/>
          <w:numId w:val="1"/>
        </w:numPr>
        <w:spacing w:line="276" w:lineRule="auto"/>
        <w:ind w:left="0" w:firstLine="0"/>
        <w:rPr>
          <w:sz w:val="24"/>
        </w:rPr>
      </w:pPr>
      <w:bookmarkStart w:id="35" w:name="_Toc288394063"/>
      <w:bookmarkStart w:id="36" w:name="_Toc288410530"/>
      <w:bookmarkStart w:id="37" w:name="_Toc288410659"/>
      <w:bookmarkStart w:id="38" w:name="_Toc294246074"/>
      <w:r w:rsidRPr="0071532F">
        <w:rPr>
          <w:sz w:val="24"/>
        </w:rPr>
        <w:t>Иностранный язык (английский)</w:t>
      </w:r>
      <w:bookmarkEnd w:id="35"/>
      <w:bookmarkEnd w:id="36"/>
      <w:bookmarkEnd w:id="37"/>
      <w:bookmarkEnd w:id="38"/>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В результат</w:t>
      </w:r>
      <w:r w:rsidR="00A1453B" w:rsidRPr="0071532F">
        <w:rPr>
          <w:rFonts w:ascii="Times New Roman" w:hAnsi="Times New Roman"/>
          <w:color w:val="auto"/>
          <w:spacing w:val="2"/>
          <w:sz w:val="24"/>
          <w:szCs w:val="24"/>
        </w:rPr>
        <w:t xml:space="preserve">е изучения иностранного языка </w:t>
      </w:r>
      <w:r w:rsidR="00C27132" w:rsidRPr="0071532F">
        <w:rPr>
          <w:rFonts w:ascii="Times New Roman" w:hAnsi="Times New Roman"/>
          <w:color w:val="auto"/>
          <w:spacing w:val="2"/>
          <w:sz w:val="24"/>
          <w:szCs w:val="24"/>
        </w:rPr>
        <w:t xml:space="preserve">при получении </w:t>
      </w:r>
      <w:r w:rsidRPr="0071532F">
        <w:rPr>
          <w:rFonts w:ascii="Times New Roman" w:hAnsi="Times New Roman"/>
          <w:color w:val="auto"/>
          <w:spacing w:val="2"/>
          <w:sz w:val="24"/>
          <w:szCs w:val="24"/>
        </w:rPr>
        <w:br/>
      </w:r>
      <w:r w:rsidRPr="0071532F">
        <w:rPr>
          <w:rFonts w:ascii="Times New Roman" w:hAnsi="Times New Roman"/>
          <w:color w:val="auto"/>
          <w:sz w:val="24"/>
          <w:szCs w:val="24"/>
        </w:rPr>
        <w:t>начального общего образования у обучающихся будут сфор</w:t>
      </w:r>
      <w:r w:rsidRPr="0071532F">
        <w:rPr>
          <w:rFonts w:ascii="Times New Roman" w:hAnsi="Times New Roman"/>
          <w:color w:val="auto"/>
          <w:spacing w:val="2"/>
          <w:sz w:val="24"/>
          <w:szCs w:val="24"/>
        </w:rPr>
        <w:t>мированы первоначальные представления о роли и значи</w:t>
      </w:r>
      <w:r w:rsidRPr="0071532F">
        <w:rPr>
          <w:rFonts w:ascii="Times New Roman" w:hAnsi="Times New Roman"/>
          <w:color w:val="auto"/>
          <w:sz w:val="24"/>
          <w:szCs w:val="24"/>
        </w:rPr>
        <w:t xml:space="preserve">мости иностранного языка в жизни современного человека </w:t>
      </w:r>
      <w:r w:rsidRPr="0071532F">
        <w:rPr>
          <w:rFonts w:ascii="Times New Roman" w:hAnsi="Times New Roman"/>
          <w:color w:val="auto"/>
          <w:spacing w:val="2"/>
          <w:sz w:val="24"/>
          <w:szCs w:val="24"/>
        </w:rPr>
        <w:t>и поликультурного мира. Обучающиеся приобретут началь</w:t>
      </w:r>
      <w:r w:rsidRPr="0071532F">
        <w:rPr>
          <w:rFonts w:ascii="Times New Roman" w:hAnsi="Times New Roman"/>
          <w:color w:val="auto"/>
          <w:sz w:val="24"/>
          <w:szCs w:val="24"/>
        </w:rPr>
        <w:t xml:space="preserve">ный опыт использования иностранного языка как средства </w:t>
      </w:r>
      <w:r w:rsidRPr="0071532F">
        <w:rPr>
          <w:rFonts w:ascii="Times New Roman" w:hAnsi="Times New Roman"/>
          <w:color w:val="auto"/>
          <w:spacing w:val="2"/>
          <w:sz w:val="24"/>
          <w:szCs w:val="24"/>
        </w:rPr>
        <w:t>межкультурного общения, как нового инструмента позна</w:t>
      </w:r>
      <w:r w:rsidRPr="0071532F">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w:t>
      </w:r>
      <w:r w:rsidRPr="0071532F">
        <w:rPr>
          <w:rStyle w:val="Zag11"/>
          <w:rFonts w:eastAsia="@Arial Unicode MS"/>
        </w:rPr>
        <w:lastRenderedPageBreak/>
        <w:t>патриотизма и гордости за свой народ, свой край, свою страну, поможет лучше осознать свою этническую и национальную принадлежность.</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Процесс овладения иностранным языком на уровне начального общего образования внесет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В результате изучения иностранного языка на уровне начального общего образования у обучающихся:</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71532F" w:rsidRDefault="006D7B6B" w:rsidP="0071532F">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71532F">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71532F" w:rsidRDefault="006D7B6B" w:rsidP="0071532F">
      <w:pPr>
        <w:pStyle w:val="a3"/>
        <w:spacing w:line="276" w:lineRule="auto"/>
        <w:ind w:firstLine="454"/>
        <w:rPr>
          <w:rFonts w:ascii="Times New Roman" w:hAnsi="Times New Roman"/>
          <w:color w:val="auto"/>
          <w:sz w:val="24"/>
          <w:szCs w:val="24"/>
        </w:rPr>
      </w:pP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Коммуникативные умения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Говорение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участвовать в элементарных диалогах, соблюдая нормы речевого этикета, принятые в англоязычных странах;</w:t>
      </w:r>
    </w:p>
    <w:p w:rsidR="00653A76" w:rsidRPr="0071532F" w:rsidRDefault="00653A76" w:rsidP="0071532F">
      <w:pPr>
        <w:pStyle w:val="210"/>
        <w:spacing w:line="276" w:lineRule="auto"/>
        <w:rPr>
          <w:sz w:val="24"/>
        </w:rPr>
      </w:pPr>
      <w:r w:rsidRPr="0071532F">
        <w:rPr>
          <w:spacing w:val="-2"/>
          <w:sz w:val="24"/>
        </w:rPr>
        <w:t>составлять небольшое описание предмета, картинки, пер­</w:t>
      </w:r>
      <w:r w:rsidRPr="0071532F">
        <w:rPr>
          <w:spacing w:val="-2"/>
          <w:sz w:val="24"/>
        </w:rPr>
        <w:br/>
      </w:r>
      <w:r w:rsidRPr="0071532F">
        <w:rPr>
          <w:sz w:val="24"/>
        </w:rPr>
        <w:t>сонажа;</w:t>
      </w:r>
    </w:p>
    <w:p w:rsidR="00653A76" w:rsidRPr="0071532F" w:rsidRDefault="00653A76" w:rsidP="0071532F">
      <w:pPr>
        <w:pStyle w:val="210"/>
        <w:spacing w:line="276" w:lineRule="auto"/>
        <w:rPr>
          <w:sz w:val="24"/>
        </w:rPr>
      </w:pPr>
      <w:r w:rsidRPr="0071532F">
        <w:rPr>
          <w:sz w:val="24"/>
        </w:rPr>
        <w:t>рассказывать о себе, своей семье, друге.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воспроизводить наизусть небольшие произведения детского фольклора;</w:t>
      </w:r>
    </w:p>
    <w:p w:rsidR="00653A76" w:rsidRPr="0071532F" w:rsidRDefault="00653A76" w:rsidP="0071532F">
      <w:pPr>
        <w:pStyle w:val="210"/>
        <w:spacing w:line="276" w:lineRule="auto"/>
        <w:rPr>
          <w:i/>
          <w:sz w:val="24"/>
        </w:rPr>
      </w:pPr>
      <w:r w:rsidRPr="0071532F">
        <w:rPr>
          <w:i/>
          <w:sz w:val="24"/>
        </w:rPr>
        <w:t>составлять краткую характеристику персонажа;</w:t>
      </w:r>
    </w:p>
    <w:p w:rsidR="00653A76" w:rsidRPr="0071532F" w:rsidRDefault="00653A76" w:rsidP="0071532F">
      <w:pPr>
        <w:pStyle w:val="210"/>
        <w:spacing w:line="276" w:lineRule="auto"/>
        <w:rPr>
          <w:i/>
          <w:sz w:val="24"/>
        </w:rPr>
      </w:pPr>
      <w:r w:rsidRPr="0071532F">
        <w:rPr>
          <w:i/>
          <w:sz w:val="24"/>
        </w:rPr>
        <w:t>кратко излагать содержание прочитанного текста.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Аудирование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pacing w:val="2"/>
          <w:sz w:val="24"/>
        </w:rPr>
        <w:t xml:space="preserve">понимать на слух речь учителя и одноклассников при </w:t>
      </w:r>
      <w:r w:rsidRPr="0071532F">
        <w:rPr>
          <w:sz w:val="24"/>
        </w:rPr>
        <w:t>непосредственном общении и вербально/невербально реагировать на услышанное;</w:t>
      </w:r>
    </w:p>
    <w:p w:rsidR="00653A76" w:rsidRPr="0071532F" w:rsidRDefault="00653A76" w:rsidP="0071532F">
      <w:pPr>
        <w:pStyle w:val="210"/>
        <w:spacing w:line="276" w:lineRule="auto"/>
        <w:rPr>
          <w:sz w:val="24"/>
        </w:rPr>
      </w:pPr>
      <w:r w:rsidRPr="0071532F">
        <w:rPr>
          <w:sz w:val="24"/>
        </w:rPr>
        <w:t>воспринимать на слух в аудиозаписи и понимать основ</w:t>
      </w:r>
      <w:r w:rsidRPr="0071532F">
        <w:rPr>
          <w:spacing w:val="2"/>
          <w:sz w:val="24"/>
        </w:rPr>
        <w:t xml:space="preserve">ное содержание небольших сообщений, рассказов, сказок, </w:t>
      </w:r>
      <w:r w:rsidRPr="0071532F">
        <w:rPr>
          <w:sz w:val="24"/>
        </w:rPr>
        <w:t>построенных в основном на знакомом языковом материале.</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воспринимать на слух аудиотекст и полностью понимать содержащуюся в нём информацию;</w:t>
      </w:r>
    </w:p>
    <w:p w:rsidR="00653A76" w:rsidRPr="0071532F" w:rsidRDefault="00653A76" w:rsidP="0071532F">
      <w:pPr>
        <w:pStyle w:val="210"/>
        <w:spacing w:line="276" w:lineRule="auto"/>
        <w:rPr>
          <w:i/>
          <w:sz w:val="24"/>
        </w:rPr>
      </w:pPr>
      <w:r w:rsidRPr="0071532F">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lastRenderedPageBreak/>
        <w:t>Чтение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соотносить графический образ английского слова с его звуковым образом;</w:t>
      </w:r>
    </w:p>
    <w:p w:rsidR="00653A76" w:rsidRPr="0071532F" w:rsidRDefault="00653A76" w:rsidP="0071532F">
      <w:pPr>
        <w:pStyle w:val="210"/>
        <w:spacing w:line="276" w:lineRule="auto"/>
        <w:rPr>
          <w:sz w:val="24"/>
        </w:rPr>
      </w:pPr>
      <w:r w:rsidRPr="0071532F">
        <w:rPr>
          <w:sz w:val="24"/>
        </w:rPr>
        <w:t>читать вслух небольшой текст, построенный на изученном языковом материале, соблюдая правила произношенияи соответствующую интонацию;</w:t>
      </w:r>
    </w:p>
    <w:p w:rsidR="00653A76" w:rsidRPr="0071532F" w:rsidRDefault="00653A76" w:rsidP="0071532F">
      <w:pPr>
        <w:pStyle w:val="210"/>
        <w:spacing w:line="276" w:lineRule="auto"/>
        <w:rPr>
          <w:sz w:val="24"/>
        </w:rPr>
      </w:pPr>
      <w:r w:rsidRPr="0071532F">
        <w:rPr>
          <w:sz w:val="24"/>
        </w:rPr>
        <w:t>читать про себя и понимать содержание небольшого текста, построенного в основном на изученном языковом материале;</w:t>
      </w:r>
    </w:p>
    <w:p w:rsidR="00653A76" w:rsidRPr="0071532F" w:rsidRDefault="00653A76" w:rsidP="0071532F">
      <w:pPr>
        <w:pStyle w:val="210"/>
        <w:spacing w:line="276" w:lineRule="auto"/>
        <w:rPr>
          <w:sz w:val="24"/>
        </w:rPr>
      </w:pPr>
      <w:r w:rsidRPr="0071532F">
        <w:rPr>
          <w:sz w:val="24"/>
        </w:rPr>
        <w:t>читать про себя и находить в тексте необходимую информацию.</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догадываться о значении незнакомых слов по контексту;</w:t>
      </w:r>
    </w:p>
    <w:p w:rsidR="00653A76" w:rsidRPr="0071532F" w:rsidRDefault="00653A76" w:rsidP="0071532F">
      <w:pPr>
        <w:pStyle w:val="210"/>
        <w:spacing w:line="276" w:lineRule="auto"/>
        <w:rPr>
          <w:i/>
          <w:sz w:val="24"/>
        </w:rPr>
      </w:pPr>
      <w:r w:rsidRPr="0071532F">
        <w:rPr>
          <w:i/>
          <w:sz w:val="24"/>
        </w:rPr>
        <w:t>не обращать внимания на незнакомые слова, не мешающие понимать основное содержание текста.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Письмо</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выписывать из текста слова, словосочетания и предложения;</w:t>
      </w:r>
    </w:p>
    <w:p w:rsidR="00653A76" w:rsidRPr="0071532F" w:rsidRDefault="00653A76" w:rsidP="0071532F">
      <w:pPr>
        <w:pStyle w:val="210"/>
        <w:spacing w:line="276" w:lineRule="auto"/>
        <w:rPr>
          <w:sz w:val="24"/>
        </w:rPr>
      </w:pPr>
      <w:r w:rsidRPr="0071532F">
        <w:rPr>
          <w:sz w:val="24"/>
        </w:rPr>
        <w:t>писать поздравительную открытку с Новым годом, Рождеством, днём рождения (с опорой на образец);</w:t>
      </w:r>
    </w:p>
    <w:p w:rsidR="00653A76" w:rsidRPr="0071532F" w:rsidRDefault="00653A76" w:rsidP="0071532F">
      <w:pPr>
        <w:pStyle w:val="210"/>
        <w:spacing w:line="276" w:lineRule="auto"/>
        <w:rPr>
          <w:sz w:val="24"/>
        </w:rPr>
      </w:pPr>
      <w:r w:rsidRPr="0071532F">
        <w:rPr>
          <w:sz w:val="24"/>
        </w:rPr>
        <w:t>писать по образцу краткое письмо зарубежному другу.</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в письменной форме кратко отвечать на вопросы к тексту;</w:t>
      </w:r>
    </w:p>
    <w:p w:rsidR="00653A76" w:rsidRPr="0071532F" w:rsidRDefault="00653A76" w:rsidP="0071532F">
      <w:pPr>
        <w:pStyle w:val="210"/>
        <w:spacing w:line="276" w:lineRule="auto"/>
        <w:rPr>
          <w:i/>
          <w:sz w:val="24"/>
        </w:rPr>
      </w:pPr>
      <w:r w:rsidRPr="0071532F">
        <w:rPr>
          <w:i/>
          <w:spacing w:val="2"/>
          <w:sz w:val="24"/>
        </w:rPr>
        <w:t>составлять рассказ в письменной форме по плану/</w:t>
      </w:r>
      <w:r w:rsidRPr="0071532F">
        <w:rPr>
          <w:i/>
          <w:sz w:val="24"/>
        </w:rPr>
        <w:t>ключевым словам;</w:t>
      </w:r>
    </w:p>
    <w:p w:rsidR="00653A76" w:rsidRPr="0071532F" w:rsidRDefault="00653A76" w:rsidP="0071532F">
      <w:pPr>
        <w:pStyle w:val="210"/>
        <w:spacing w:line="276" w:lineRule="auto"/>
        <w:rPr>
          <w:i/>
          <w:sz w:val="24"/>
        </w:rPr>
      </w:pPr>
      <w:r w:rsidRPr="0071532F">
        <w:rPr>
          <w:i/>
          <w:sz w:val="24"/>
        </w:rPr>
        <w:t>заполнять простую анкету;</w:t>
      </w:r>
    </w:p>
    <w:p w:rsidR="00653A76" w:rsidRPr="0071532F" w:rsidRDefault="00653A76" w:rsidP="0071532F">
      <w:pPr>
        <w:pStyle w:val="210"/>
        <w:spacing w:line="276" w:lineRule="auto"/>
        <w:rPr>
          <w:i/>
          <w:sz w:val="24"/>
        </w:rPr>
      </w:pPr>
      <w:r w:rsidRPr="0071532F">
        <w:rPr>
          <w:i/>
          <w:sz w:val="24"/>
        </w:rPr>
        <w:t>правильно оформлять конверт, сервисные поля в системе электронной почты (адрес, тема сообщения).</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Языковые средстваи навыки оперирования ими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Графика, каллиграфия, орфография</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воспроизводить графически и каллиграфически корректно все буквы английского алфавита (полупечатное написание букв, буквосочетаний, слов);</w:t>
      </w:r>
    </w:p>
    <w:p w:rsidR="00653A76" w:rsidRPr="0071532F" w:rsidRDefault="00653A76" w:rsidP="0071532F">
      <w:pPr>
        <w:pStyle w:val="210"/>
        <w:spacing w:line="276" w:lineRule="auto"/>
        <w:rPr>
          <w:sz w:val="24"/>
        </w:rPr>
      </w:pPr>
      <w:r w:rsidRPr="0071532F">
        <w:rPr>
          <w:spacing w:val="2"/>
          <w:sz w:val="24"/>
        </w:rPr>
        <w:t>пользоваться английским алфавитом, знать последова</w:t>
      </w:r>
      <w:r w:rsidRPr="0071532F">
        <w:rPr>
          <w:sz w:val="24"/>
        </w:rPr>
        <w:t>тельность букв в нём;</w:t>
      </w:r>
    </w:p>
    <w:p w:rsidR="00653A76" w:rsidRPr="0071532F" w:rsidRDefault="00653A76" w:rsidP="0071532F">
      <w:pPr>
        <w:pStyle w:val="210"/>
        <w:spacing w:line="276" w:lineRule="auto"/>
        <w:rPr>
          <w:sz w:val="24"/>
        </w:rPr>
      </w:pPr>
      <w:r w:rsidRPr="0071532F">
        <w:rPr>
          <w:sz w:val="24"/>
        </w:rPr>
        <w:t>списывать текст;</w:t>
      </w:r>
    </w:p>
    <w:p w:rsidR="00653A76" w:rsidRPr="0071532F" w:rsidRDefault="00653A76" w:rsidP="0071532F">
      <w:pPr>
        <w:pStyle w:val="210"/>
        <w:spacing w:line="276" w:lineRule="auto"/>
        <w:rPr>
          <w:sz w:val="24"/>
        </w:rPr>
      </w:pPr>
      <w:r w:rsidRPr="0071532F">
        <w:rPr>
          <w:sz w:val="24"/>
        </w:rPr>
        <w:t>восстанавливать слово в соответствии с решаемой учебной задачей;</w:t>
      </w:r>
    </w:p>
    <w:p w:rsidR="00653A76" w:rsidRPr="0071532F" w:rsidRDefault="00653A76" w:rsidP="0071532F">
      <w:pPr>
        <w:pStyle w:val="210"/>
        <w:spacing w:line="276" w:lineRule="auto"/>
        <w:rPr>
          <w:sz w:val="24"/>
        </w:rPr>
      </w:pPr>
      <w:r w:rsidRPr="0071532F">
        <w:rPr>
          <w:sz w:val="24"/>
        </w:rPr>
        <w:t>отличать буквы от знаков транскрипции.</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сравнивать и анализировать буквосочетания английского языка и их транскрипцию;</w:t>
      </w:r>
    </w:p>
    <w:p w:rsidR="00653A76" w:rsidRPr="0071532F" w:rsidRDefault="00653A76" w:rsidP="0071532F">
      <w:pPr>
        <w:pStyle w:val="210"/>
        <w:spacing w:line="276" w:lineRule="auto"/>
        <w:rPr>
          <w:i/>
          <w:sz w:val="24"/>
        </w:rPr>
      </w:pPr>
      <w:r w:rsidRPr="0071532F">
        <w:rPr>
          <w:i/>
          <w:spacing w:val="-2"/>
          <w:sz w:val="24"/>
        </w:rPr>
        <w:t>группировать слова в соответствии с изученными пра</w:t>
      </w:r>
      <w:r w:rsidRPr="0071532F">
        <w:rPr>
          <w:i/>
          <w:sz w:val="24"/>
        </w:rPr>
        <w:t>вилами чтения;</w:t>
      </w:r>
    </w:p>
    <w:p w:rsidR="00653A76" w:rsidRPr="0071532F" w:rsidRDefault="00653A76" w:rsidP="0071532F">
      <w:pPr>
        <w:pStyle w:val="210"/>
        <w:spacing w:line="276" w:lineRule="auto"/>
        <w:rPr>
          <w:i/>
          <w:sz w:val="24"/>
        </w:rPr>
      </w:pPr>
      <w:r w:rsidRPr="0071532F">
        <w:rPr>
          <w:i/>
          <w:sz w:val="24"/>
        </w:rPr>
        <w:t>уточнять написание слова по словарю;</w:t>
      </w:r>
    </w:p>
    <w:p w:rsidR="00653A76" w:rsidRPr="0071532F" w:rsidRDefault="00653A76" w:rsidP="0071532F">
      <w:pPr>
        <w:pStyle w:val="210"/>
        <w:spacing w:line="276" w:lineRule="auto"/>
        <w:rPr>
          <w:i/>
          <w:sz w:val="24"/>
        </w:rPr>
      </w:pPr>
      <w:r w:rsidRPr="0071532F">
        <w:rPr>
          <w:i/>
          <w:sz w:val="24"/>
        </w:rPr>
        <w:t>использовать экранный перевод отдельных слов (с русского языка на иностранный и обратно).</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Фонетическая сторона речи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pacing w:val="2"/>
          <w:sz w:val="24"/>
        </w:rPr>
        <w:t xml:space="preserve">различать на слух и адекватно произносить все звуки </w:t>
      </w:r>
      <w:r w:rsidRPr="0071532F">
        <w:rPr>
          <w:sz w:val="24"/>
        </w:rPr>
        <w:t>английского языка, соблюдая нормы произношения звуков;</w:t>
      </w:r>
    </w:p>
    <w:p w:rsidR="00653A76" w:rsidRPr="0071532F" w:rsidRDefault="00653A76" w:rsidP="0071532F">
      <w:pPr>
        <w:pStyle w:val="210"/>
        <w:spacing w:line="276" w:lineRule="auto"/>
        <w:rPr>
          <w:sz w:val="24"/>
        </w:rPr>
      </w:pPr>
      <w:r w:rsidRPr="0071532F">
        <w:rPr>
          <w:sz w:val="24"/>
        </w:rPr>
        <w:t>соблюдать правильное ударение в изолированном слове, фразе;</w:t>
      </w:r>
    </w:p>
    <w:p w:rsidR="00653A76" w:rsidRPr="0071532F" w:rsidRDefault="00653A76" w:rsidP="0071532F">
      <w:pPr>
        <w:pStyle w:val="210"/>
        <w:spacing w:line="276" w:lineRule="auto"/>
        <w:rPr>
          <w:sz w:val="24"/>
        </w:rPr>
      </w:pPr>
      <w:r w:rsidRPr="0071532F">
        <w:rPr>
          <w:sz w:val="24"/>
        </w:rPr>
        <w:t>различать коммуникативные типы предложений по интонации;</w:t>
      </w:r>
    </w:p>
    <w:p w:rsidR="00653A76" w:rsidRPr="0071532F" w:rsidRDefault="00653A76" w:rsidP="0071532F">
      <w:pPr>
        <w:pStyle w:val="210"/>
        <w:spacing w:line="276" w:lineRule="auto"/>
        <w:rPr>
          <w:sz w:val="24"/>
        </w:rPr>
      </w:pPr>
      <w:r w:rsidRPr="0071532F">
        <w:rPr>
          <w:sz w:val="24"/>
        </w:rPr>
        <w:lastRenderedPageBreak/>
        <w:t>корректно произносить предложения с точки зрения их ритмико</w:t>
      </w:r>
      <w:r w:rsidRPr="0071532F">
        <w:rPr>
          <w:sz w:val="24"/>
        </w:rPr>
        <w:noBreakHyphen/>
        <w:t>интонационных особенностей.</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 xml:space="preserve">распознавать связующее </w:t>
      </w:r>
      <w:r w:rsidRPr="0071532F">
        <w:rPr>
          <w:b/>
          <w:bCs/>
          <w:i/>
          <w:sz w:val="24"/>
        </w:rPr>
        <w:t>r</w:t>
      </w:r>
      <w:r w:rsidRPr="0071532F">
        <w:rPr>
          <w:i/>
          <w:sz w:val="24"/>
        </w:rPr>
        <w:t xml:space="preserve"> в речи и уметь его использовать;</w:t>
      </w:r>
    </w:p>
    <w:p w:rsidR="00653A76" w:rsidRPr="0071532F" w:rsidRDefault="00653A76" w:rsidP="0071532F">
      <w:pPr>
        <w:pStyle w:val="210"/>
        <w:spacing w:line="276" w:lineRule="auto"/>
        <w:rPr>
          <w:i/>
          <w:sz w:val="24"/>
        </w:rPr>
      </w:pPr>
      <w:r w:rsidRPr="0071532F">
        <w:rPr>
          <w:i/>
          <w:sz w:val="24"/>
        </w:rPr>
        <w:t>соблюдать интонацию перечисления;</w:t>
      </w:r>
    </w:p>
    <w:p w:rsidR="00653A76" w:rsidRPr="0071532F" w:rsidRDefault="00653A76" w:rsidP="0071532F">
      <w:pPr>
        <w:pStyle w:val="210"/>
        <w:spacing w:line="276" w:lineRule="auto"/>
        <w:rPr>
          <w:i/>
          <w:sz w:val="24"/>
        </w:rPr>
      </w:pPr>
      <w:r w:rsidRPr="0071532F">
        <w:rPr>
          <w:i/>
          <w:sz w:val="24"/>
        </w:rPr>
        <w:t>соблюдать правило отсутствия ударения на служебных словах (артиклях, союзах, предлогах);</w:t>
      </w:r>
    </w:p>
    <w:p w:rsidR="00653A76" w:rsidRPr="0071532F" w:rsidRDefault="00653A76" w:rsidP="0071532F">
      <w:pPr>
        <w:pStyle w:val="210"/>
        <w:spacing w:line="276" w:lineRule="auto"/>
        <w:rPr>
          <w:i/>
          <w:sz w:val="24"/>
        </w:rPr>
      </w:pPr>
      <w:r w:rsidRPr="0071532F">
        <w:rPr>
          <w:i/>
          <w:sz w:val="24"/>
        </w:rPr>
        <w:t>читать изучаемые слова по транскрипции.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Лексическая сторона речи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71532F">
        <w:rPr>
          <w:sz w:val="24"/>
        </w:rPr>
        <w:t xml:space="preserve">уровне </w:t>
      </w:r>
      <w:r w:rsidRPr="0071532F">
        <w:rPr>
          <w:sz w:val="24"/>
        </w:rPr>
        <w:t xml:space="preserve"> начально</w:t>
      </w:r>
      <w:r w:rsidR="00A1453B" w:rsidRPr="0071532F">
        <w:rPr>
          <w:sz w:val="24"/>
        </w:rPr>
        <w:t>гообразования</w:t>
      </w:r>
      <w:r w:rsidRPr="0071532F">
        <w:rPr>
          <w:sz w:val="24"/>
        </w:rPr>
        <w:t>;</w:t>
      </w:r>
    </w:p>
    <w:p w:rsidR="00653A76" w:rsidRPr="0071532F" w:rsidRDefault="00653A76" w:rsidP="0071532F">
      <w:pPr>
        <w:pStyle w:val="210"/>
        <w:spacing w:line="276" w:lineRule="auto"/>
        <w:rPr>
          <w:sz w:val="24"/>
        </w:rPr>
      </w:pPr>
      <w:r w:rsidRPr="0071532F">
        <w:rPr>
          <w:spacing w:val="2"/>
          <w:sz w:val="24"/>
        </w:rPr>
        <w:t xml:space="preserve">оперировать в процессе общения активной лексикой в </w:t>
      </w:r>
      <w:r w:rsidRPr="0071532F">
        <w:rPr>
          <w:sz w:val="24"/>
        </w:rPr>
        <w:t>соответствии с коммуникативной задачей;</w:t>
      </w:r>
    </w:p>
    <w:p w:rsidR="00653A76" w:rsidRPr="0071532F" w:rsidRDefault="00653A76" w:rsidP="0071532F">
      <w:pPr>
        <w:pStyle w:val="210"/>
        <w:spacing w:line="276" w:lineRule="auto"/>
        <w:rPr>
          <w:sz w:val="24"/>
        </w:rPr>
      </w:pPr>
      <w:r w:rsidRPr="0071532F">
        <w:rPr>
          <w:sz w:val="24"/>
        </w:rPr>
        <w:t>восстанавливать текст в соответствии с решаемой учебной задачей.</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узнавать простые словообразовательные элементы;</w:t>
      </w:r>
    </w:p>
    <w:p w:rsidR="00653A76" w:rsidRPr="0071532F" w:rsidRDefault="00653A76" w:rsidP="0071532F">
      <w:pPr>
        <w:pStyle w:val="210"/>
        <w:spacing w:line="276" w:lineRule="auto"/>
        <w:rPr>
          <w:i/>
          <w:sz w:val="24"/>
        </w:rPr>
      </w:pPr>
      <w:r w:rsidRPr="0071532F">
        <w:rPr>
          <w:i/>
          <w:sz w:val="24"/>
        </w:rPr>
        <w:t>опираться на языковую догадку в процессе чтения и аудирования (интернациональные и сложные слова).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iCs/>
          <w:color w:val="auto"/>
          <w:sz w:val="24"/>
          <w:szCs w:val="24"/>
        </w:rPr>
        <w:t>Грамматическая сторона речи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распознавать и употреблять в речи основные коммуникативные типы предложений;</w:t>
      </w:r>
    </w:p>
    <w:p w:rsidR="00653A76" w:rsidRPr="0071532F" w:rsidRDefault="00653A76" w:rsidP="0071532F">
      <w:pPr>
        <w:pStyle w:val="210"/>
        <w:spacing w:line="276" w:lineRule="auto"/>
        <w:rPr>
          <w:sz w:val="24"/>
        </w:rPr>
      </w:pPr>
      <w:r w:rsidRPr="0071532F">
        <w:rPr>
          <w:sz w:val="24"/>
        </w:rPr>
        <w:t xml:space="preserve">распознавать в тексте и употреблять в речи изученные </w:t>
      </w:r>
      <w:r w:rsidRPr="0071532F">
        <w:rPr>
          <w:spacing w:val="2"/>
          <w:sz w:val="24"/>
        </w:rPr>
        <w:t>части речи: существительные с определённым/неопределён</w:t>
      </w:r>
      <w:r w:rsidRPr="0071532F">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1532F">
        <w:rPr>
          <w:spacing w:val="2"/>
          <w:sz w:val="24"/>
        </w:rPr>
        <w:t>ные, притяжательные и указательные местоимения; прила</w:t>
      </w:r>
      <w:r w:rsidRPr="0071532F">
        <w:rPr>
          <w:sz w:val="24"/>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1532F">
        <w:rPr>
          <w:spacing w:val="-128"/>
          <w:sz w:val="24"/>
        </w:rPr>
        <w:t>ы</w:t>
      </w:r>
      <w:r w:rsidRPr="0071532F">
        <w:rPr>
          <w:spacing w:val="26"/>
          <w:sz w:val="24"/>
        </w:rPr>
        <w:t>´</w:t>
      </w:r>
      <w:r w:rsidRPr="0071532F">
        <w:rPr>
          <w:sz w:val="24"/>
        </w:rPr>
        <w:t>х и пространственных отношений.</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узнавать сложносочинённые предложения с союзами and и but;</w:t>
      </w:r>
    </w:p>
    <w:p w:rsidR="00653A76" w:rsidRPr="0071532F" w:rsidRDefault="00653A76" w:rsidP="0071532F">
      <w:pPr>
        <w:pStyle w:val="210"/>
        <w:spacing w:line="276" w:lineRule="auto"/>
        <w:rPr>
          <w:i/>
          <w:sz w:val="24"/>
          <w:lang w:val="en-US"/>
        </w:rPr>
      </w:pPr>
      <w:r w:rsidRPr="0071532F">
        <w:rPr>
          <w:i/>
          <w:sz w:val="24"/>
        </w:rPr>
        <w:t xml:space="preserve">использовать в речи безличные предложения (It’s cold. </w:t>
      </w:r>
      <w:r w:rsidRPr="0071532F">
        <w:rPr>
          <w:i/>
          <w:sz w:val="24"/>
          <w:lang w:val="en-US"/>
        </w:rPr>
        <w:t xml:space="preserve">It’s 5 o’clock. It’s interesting), </w:t>
      </w:r>
      <w:r w:rsidRPr="0071532F">
        <w:rPr>
          <w:i/>
          <w:sz w:val="24"/>
        </w:rPr>
        <w:t>предложениясконструкцией</w:t>
      </w:r>
      <w:r w:rsidRPr="0071532F">
        <w:rPr>
          <w:i/>
          <w:sz w:val="24"/>
          <w:lang w:val="en-US"/>
        </w:rPr>
        <w:t xml:space="preserve"> there is/there are;</w:t>
      </w:r>
    </w:p>
    <w:p w:rsidR="00653A76" w:rsidRPr="0071532F" w:rsidRDefault="00653A76" w:rsidP="0071532F">
      <w:pPr>
        <w:pStyle w:val="210"/>
        <w:spacing w:line="276" w:lineRule="auto"/>
        <w:rPr>
          <w:i/>
          <w:sz w:val="24"/>
          <w:lang w:val="en-US"/>
        </w:rPr>
      </w:pPr>
      <w:r w:rsidRPr="0071532F">
        <w:rPr>
          <w:i/>
          <w:sz w:val="24"/>
        </w:rPr>
        <w:t xml:space="preserve">оперировать в речи неопределёнными местоимениями some, any (некоторые случаи употребления: Can I have some tea? </w:t>
      </w:r>
      <w:r w:rsidRPr="0071532F">
        <w:rPr>
          <w:i/>
          <w:sz w:val="24"/>
          <w:lang w:val="en-US"/>
        </w:rPr>
        <w:t>Is there any milk in the fridge? — No, there isn’t any);</w:t>
      </w:r>
    </w:p>
    <w:p w:rsidR="00653A76" w:rsidRPr="0071532F" w:rsidRDefault="00653A76" w:rsidP="0071532F">
      <w:pPr>
        <w:pStyle w:val="210"/>
        <w:spacing w:line="276" w:lineRule="auto"/>
        <w:rPr>
          <w:i/>
          <w:sz w:val="24"/>
          <w:lang w:val="en-US"/>
        </w:rPr>
      </w:pPr>
      <w:r w:rsidRPr="0071532F">
        <w:rPr>
          <w:i/>
          <w:sz w:val="24"/>
        </w:rPr>
        <w:t>оперироватьвречинаречиямивремени</w:t>
      </w:r>
      <w:r w:rsidRPr="0071532F">
        <w:rPr>
          <w:i/>
          <w:sz w:val="24"/>
          <w:lang w:val="en-US"/>
        </w:rPr>
        <w:t xml:space="preserve"> (yesterday, tomorrow, never, usually, often, sometimes); </w:t>
      </w:r>
      <w:r w:rsidRPr="0071532F">
        <w:rPr>
          <w:i/>
          <w:sz w:val="24"/>
        </w:rPr>
        <w:t>наречиями</w:t>
      </w:r>
      <w:r w:rsidR="00B07FBF" w:rsidRPr="0071532F">
        <w:rPr>
          <w:i/>
          <w:sz w:val="24"/>
          <w:lang w:val="en-US"/>
        </w:rPr>
        <w:t xml:space="preserve"> </w:t>
      </w:r>
      <w:r w:rsidRPr="0071532F">
        <w:rPr>
          <w:i/>
          <w:sz w:val="24"/>
        </w:rPr>
        <w:t>степени</w:t>
      </w:r>
      <w:r w:rsidRPr="0071532F">
        <w:rPr>
          <w:i/>
          <w:sz w:val="24"/>
          <w:lang w:val="en-US"/>
        </w:rPr>
        <w:t xml:space="preserve"> (much, little, very);</w:t>
      </w:r>
    </w:p>
    <w:p w:rsidR="00653A76" w:rsidRPr="0071532F" w:rsidRDefault="00653A76" w:rsidP="0071532F">
      <w:pPr>
        <w:pStyle w:val="210"/>
        <w:spacing w:line="276" w:lineRule="auto"/>
        <w:rPr>
          <w:i/>
          <w:sz w:val="24"/>
        </w:rPr>
      </w:pPr>
      <w:r w:rsidRPr="0071532F">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653A76" w:rsidRPr="0071532F" w:rsidRDefault="00653A76" w:rsidP="00CA067B">
      <w:pPr>
        <w:pStyle w:val="afd"/>
        <w:numPr>
          <w:ilvl w:val="2"/>
          <w:numId w:val="1"/>
        </w:numPr>
        <w:spacing w:line="276" w:lineRule="auto"/>
        <w:ind w:left="0" w:firstLine="0"/>
        <w:rPr>
          <w:sz w:val="24"/>
        </w:rPr>
      </w:pPr>
      <w:bookmarkStart w:id="39" w:name="_Toc288394064"/>
      <w:bookmarkStart w:id="40" w:name="_Toc288410531"/>
      <w:bookmarkStart w:id="41" w:name="_Toc288410660"/>
      <w:bookmarkStart w:id="42" w:name="_Toc294246075"/>
      <w:r w:rsidRPr="0071532F">
        <w:rPr>
          <w:sz w:val="24"/>
        </w:rPr>
        <w:t>Математика и информатика</w:t>
      </w:r>
      <w:bookmarkEnd w:id="39"/>
      <w:bookmarkEnd w:id="40"/>
      <w:bookmarkEnd w:id="41"/>
      <w:bookmarkEnd w:id="42"/>
    </w:p>
    <w:p w:rsidR="006D7B6B" w:rsidRPr="0071532F" w:rsidRDefault="006D7B6B" w:rsidP="0071532F">
      <w:pPr>
        <w:tabs>
          <w:tab w:val="left" w:pos="142"/>
          <w:tab w:val="left" w:leader="dot" w:pos="624"/>
          <w:tab w:val="left" w:pos="851"/>
        </w:tabs>
        <w:spacing w:line="276" w:lineRule="auto"/>
        <w:ind w:firstLine="851"/>
        <w:jc w:val="both"/>
        <w:rPr>
          <w:rStyle w:val="Zag11"/>
          <w:rFonts w:eastAsia="@Arial Unicode MS"/>
        </w:rPr>
      </w:pPr>
      <w:r w:rsidRPr="0071532F">
        <w:rPr>
          <w:rStyle w:val="Zag11"/>
          <w:rFonts w:eastAsia="@Arial Unicode MS"/>
        </w:rPr>
        <w:t>В результате изучения курса математики обучающиеся на уровне начального общего образования:</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lastRenderedPageBreak/>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6D7B6B" w:rsidRPr="0071532F" w:rsidRDefault="006D7B6B"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71532F" w:rsidRDefault="006D7B6B" w:rsidP="0071532F">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71532F">
        <w:rPr>
          <w:rStyle w:val="Zag11"/>
          <w:rFonts w:eastAsia="@Arial Unicode MS"/>
          <w:i w:val="0"/>
          <w:iCs w:val="0"/>
          <w:color w:val="auto"/>
          <w:lang w:val="ru-RU"/>
        </w:rPr>
        <w:t>приобретут в ходе работы с таблицами и диаграммами важные для практико</w:t>
      </w:r>
      <w:r w:rsidRPr="0071532F">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Числа и величины</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читать, записывать, сравнивать, упорядочивать числа от нуля до миллиона;</w:t>
      </w:r>
    </w:p>
    <w:p w:rsidR="00653A76" w:rsidRPr="0071532F" w:rsidRDefault="00653A76" w:rsidP="0071532F">
      <w:pPr>
        <w:pStyle w:val="210"/>
        <w:spacing w:line="276" w:lineRule="auto"/>
        <w:rPr>
          <w:sz w:val="24"/>
        </w:rPr>
      </w:pPr>
      <w:r w:rsidRPr="0071532F">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71532F" w:rsidRDefault="00653A76" w:rsidP="0071532F">
      <w:pPr>
        <w:pStyle w:val="210"/>
        <w:spacing w:line="276" w:lineRule="auto"/>
        <w:rPr>
          <w:sz w:val="24"/>
        </w:rPr>
      </w:pPr>
      <w:r w:rsidRPr="0071532F">
        <w:rPr>
          <w:spacing w:val="2"/>
          <w:sz w:val="24"/>
        </w:rPr>
        <w:t xml:space="preserve">группировать числа по заданному или самостоятельно </w:t>
      </w:r>
      <w:r w:rsidRPr="0071532F">
        <w:rPr>
          <w:sz w:val="24"/>
        </w:rPr>
        <w:t>установленному признаку;</w:t>
      </w:r>
    </w:p>
    <w:p w:rsidR="00DF266E" w:rsidRPr="0071532F" w:rsidRDefault="00DF266E" w:rsidP="0071532F">
      <w:pPr>
        <w:pStyle w:val="210"/>
        <w:spacing w:line="276" w:lineRule="auto"/>
        <w:rPr>
          <w:sz w:val="24"/>
        </w:rPr>
      </w:pPr>
      <w:r w:rsidRPr="0071532F">
        <w:rPr>
          <w:sz w:val="24"/>
        </w:rPr>
        <w:t>классифицировать числа по одному или нескольким основаниям, объяснять свои действия;</w:t>
      </w:r>
    </w:p>
    <w:p w:rsidR="00653A76" w:rsidRPr="0071532F" w:rsidRDefault="00653A76" w:rsidP="0071532F">
      <w:pPr>
        <w:pStyle w:val="210"/>
        <w:spacing w:line="276" w:lineRule="auto"/>
        <w:rPr>
          <w:iCs/>
          <w:sz w:val="24"/>
        </w:rPr>
      </w:pPr>
      <w:r w:rsidRPr="0071532F">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pacing w:val="-2"/>
          <w:sz w:val="24"/>
        </w:rPr>
      </w:pPr>
      <w:r w:rsidRPr="0071532F">
        <w:rPr>
          <w:i/>
          <w:spacing w:val="-2"/>
          <w:sz w:val="24"/>
        </w:rPr>
        <w:t>выбирать единицу для измерения данной величины (длины, массы, площади, времени), объяснять свои действия.</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Арифметические действия</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1532F">
        <w:rPr>
          <w:rFonts w:eastAsia="MS Mincho"/>
          <w:sz w:val="24"/>
        </w:rPr>
        <w:t> </w:t>
      </w:r>
      <w:r w:rsidRPr="0071532F">
        <w:rPr>
          <w:sz w:val="24"/>
        </w:rPr>
        <w:t>000) с использованием таблиц сложения и умножения чисел, алгоритмов письменных арифметических действий (в том числе деления с остатком);</w:t>
      </w:r>
    </w:p>
    <w:p w:rsidR="00653A76" w:rsidRPr="0071532F" w:rsidRDefault="00653A76" w:rsidP="0071532F">
      <w:pPr>
        <w:pStyle w:val="210"/>
        <w:spacing w:line="276" w:lineRule="auto"/>
        <w:rPr>
          <w:sz w:val="24"/>
        </w:rPr>
      </w:pPr>
      <w:r w:rsidRPr="0071532F">
        <w:rPr>
          <w:sz w:val="24"/>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653A76" w:rsidRPr="0071532F" w:rsidRDefault="00653A76" w:rsidP="0071532F">
      <w:pPr>
        <w:pStyle w:val="210"/>
        <w:spacing w:line="276" w:lineRule="auto"/>
        <w:rPr>
          <w:sz w:val="24"/>
        </w:rPr>
      </w:pPr>
      <w:r w:rsidRPr="0071532F">
        <w:rPr>
          <w:sz w:val="24"/>
        </w:rPr>
        <w:t>выделять неизвестный компонент арифметического действия и находить его значение;</w:t>
      </w:r>
    </w:p>
    <w:p w:rsidR="00653A76" w:rsidRPr="0071532F" w:rsidRDefault="00653A76" w:rsidP="0071532F">
      <w:pPr>
        <w:pStyle w:val="210"/>
        <w:spacing w:line="276" w:lineRule="auto"/>
        <w:rPr>
          <w:sz w:val="24"/>
        </w:rPr>
      </w:pPr>
      <w:r w:rsidRPr="0071532F">
        <w:rPr>
          <w:sz w:val="24"/>
        </w:rPr>
        <w:t>вычислять значение числового выражения (содержащего 2—3</w:t>
      </w:r>
      <w:r w:rsidRPr="0071532F">
        <w:rPr>
          <w:sz w:val="24"/>
        </w:rPr>
        <w:t> </w:t>
      </w:r>
      <w:r w:rsidRPr="0071532F">
        <w:rPr>
          <w:sz w:val="24"/>
        </w:rPr>
        <w:t>арифметических действия, со скобками и без скобок).</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выполнять действия с величинами;</w:t>
      </w:r>
    </w:p>
    <w:p w:rsidR="00653A76" w:rsidRPr="0071532F" w:rsidRDefault="00653A76" w:rsidP="0071532F">
      <w:pPr>
        <w:pStyle w:val="210"/>
        <w:spacing w:line="276" w:lineRule="auto"/>
        <w:rPr>
          <w:i/>
          <w:sz w:val="24"/>
        </w:rPr>
      </w:pPr>
      <w:r w:rsidRPr="0071532F">
        <w:rPr>
          <w:i/>
          <w:sz w:val="24"/>
        </w:rPr>
        <w:t>использовать свойства арифметических действий для удобства вычислений;</w:t>
      </w:r>
    </w:p>
    <w:p w:rsidR="00653A76" w:rsidRPr="0071532F" w:rsidRDefault="00653A76" w:rsidP="0071532F">
      <w:pPr>
        <w:pStyle w:val="210"/>
        <w:spacing w:line="276" w:lineRule="auto"/>
        <w:rPr>
          <w:i/>
          <w:sz w:val="24"/>
        </w:rPr>
      </w:pPr>
      <w:r w:rsidRPr="0071532F">
        <w:rPr>
          <w:i/>
          <w:sz w:val="24"/>
        </w:rPr>
        <w:lastRenderedPageBreak/>
        <w:t>проводить проверку правильности вычислений (с помощью обратного действия, прикидки и оценки результата действия и</w:t>
      </w:r>
      <w:r w:rsidRPr="0071532F">
        <w:rPr>
          <w:i/>
          <w:sz w:val="24"/>
        </w:rPr>
        <w:t> </w:t>
      </w:r>
      <w:r w:rsidRPr="0071532F">
        <w:rPr>
          <w:i/>
          <w:sz w:val="24"/>
        </w:rPr>
        <w:t>др.).</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Работа с текстовыми задачами</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71532F" w:rsidRDefault="00653A76" w:rsidP="0071532F">
      <w:pPr>
        <w:pStyle w:val="210"/>
        <w:spacing w:line="276" w:lineRule="auto"/>
        <w:rPr>
          <w:sz w:val="24"/>
        </w:rPr>
      </w:pPr>
      <w:r w:rsidRPr="0071532F">
        <w:rPr>
          <w:spacing w:val="-2"/>
          <w:sz w:val="24"/>
        </w:rPr>
        <w:t>решать арифметическим способом (в 1—2</w:t>
      </w:r>
      <w:r w:rsidRPr="0071532F">
        <w:rPr>
          <w:iCs/>
          <w:spacing w:val="-2"/>
          <w:sz w:val="24"/>
        </w:rPr>
        <w:t> </w:t>
      </w:r>
      <w:r w:rsidRPr="0071532F">
        <w:rPr>
          <w:spacing w:val="-2"/>
          <w:sz w:val="24"/>
        </w:rPr>
        <w:t xml:space="preserve">действия) </w:t>
      </w:r>
      <w:r w:rsidRPr="0071532F">
        <w:rPr>
          <w:sz w:val="24"/>
        </w:rPr>
        <w:t>учебные задачи и задачи, связанные с повседневной жизнью;</w:t>
      </w:r>
    </w:p>
    <w:p w:rsidR="00DF266E" w:rsidRPr="0071532F" w:rsidRDefault="00DF266E" w:rsidP="0071532F">
      <w:pPr>
        <w:pStyle w:val="210"/>
        <w:spacing w:line="276" w:lineRule="auto"/>
        <w:rPr>
          <w:sz w:val="24"/>
        </w:rPr>
      </w:pPr>
      <w:r w:rsidRPr="0071532F">
        <w:rPr>
          <w:sz w:val="24"/>
        </w:rPr>
        <w:t>решать задачи на нахождение доли величины и вели</w:t>
      </w:r>
      <w:r w:rsidRPr="0071532F">
        <w:rPr>
          <w:spacing w:val="2"/>
          <w:sz w:val="24"/>
        </w:rPr>
        <w:t xml:space="preserve">чины по значению её доли (половина, треть, четверть, </w:t>
      </w:r>
      <w:r w:rsidRPr="0071532F">
        <w:rPr>
          <w:sz w:val="24"/>
        </w:rPr>
        <w:t>пятая, десятая часть);</w:t>
      </w:r>
    </w:p>
    <w:p w:rsidR="00653A76" w:rsidRPr="0071532F" w:rsidRDefault="00653A76" w:rsidP="0071532F">
      <w:pPr>
        <w:pStyle w:val="210"/>
        <w:spacing w:line="276" w:lineRule="auto"/>
        <w:rPr>
          <w:sz w:val="24"/>
        </w:rPr>
      </w:pPr>
      <w:r w:rsidRPr="0071532F">
        <w:rPr>
          <w:sz w:val="24"/>
        </w:rPr>
        <w:t>оценивать правильность хода решения и реальность ответа на вопрос задачи.</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решать задачи в 3—4 действия;</w:t>
      </w:r>
    </w:p>
    <w:p w:rsidR="00653A76" w:rsidRPr="0071532F" w:rsidRDefault="00653A76" w:rsidP="0071532F">
      <w:pPr>
        <w:pStyle w:val="210"/>
        <w:spacing w:line="276" w:lineRule="auto"/>
        <w:rPr>
          <w:i/>
          <w:sz w:val="24"/>
        </w:rPr>
      </w:pPr>
      <w:r w:rsidRPr="0071532F">
        <w:rPr>
          <w:i/>
          <w:sz w:val="24"/>
        </w:rPr>
        <w:t>находить разные способы решения задачи.</w:t>
      </w:r>
    </w:p>
    <w:p w:rsidR="00A1453B"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Пространственныеотношения</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Геометрические фигуры</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описывать взаимно</w:t>
      </w:r>
      <w:r w:rsidR="00A1453B" w:rsidRPr="0071532F">
        <w:rPr>
          <w:sz w:val="24"/>
        </w:rPr>
        <w:t>е расположение предметов в про</w:t>
      </w:r>
      <w:r w:rsidRPr="0071532F">
        <w:rPr>
          <w:sz w:val="24"/>
        </w:rPr>
        <w:t>странстве и на плоскости;</w:t>
      </w:r>
    </w:p>
    <w:p w:rsidR="00653A76" w:rsidRPr="0071532F" w:rsidRDefault="00653A76" w:rsidP="0071532F">
      <w:pPr>
        <w:pStyle w:val="210"/>
        <w:spacing w:line="276" w:lineRule="auto"/>
        <w:rPr>
          <w:sz w:val="24"/>
        </w:rPr>
      </w:pPr>
      <w:r w:rsidRPr="0071532F">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653A76" w:rsidRPr="0071532F" w:rsidRDefault="00653A76" w:rsidP="0071532F">
      <w:pPr>
        <w:pStyle w:val="210"/>
        <w:spacing w:line="276" w:lineRule="auto"/>
        <w:rPr>
          <w:sz w:val="24"/>
        </w:rPr>
      </w:pPr>
      <w:r w:rsidRPr="0071532F">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71532F" w:rsidRDefault="00653A76" w:rsidP="0071532F">
      <w:pPr>
        <w:pStyle w:val="210"/>
        <w:spacing w:line="276" w:lineRule="auto"/>
        <w:rPr>
          <w:sz w:val="24"/>
        </w:rPr>
      </w:pPr>
      <w:r w:rsidRPr="0071532F">
        <w:rPr>
          <w:sz w:val="24"/>
        </w:rPr>
        <w:t>использовать свойства прямоугольника и квадрата для решения задач;</w:t>
      </w:r>
    </w:p>
    <w:p w:rsidR="00653A76" w:rsidRPr="0071532F" w:rsidRDefault="00653A76" w:rsidP="0071532F">
      <w:pPr>
        <w:pStyle w:val="210"/>
        <w:spacing w:line="276" w:lineRule="auto"/>
        <w:rPr>
          <w:sz w:val="24"/>
        </w:rPr>
      </w:pPr>
      <w:r w:rsidRPr="0071532F">
        <w:rPr>
          <w:sz w:val="24"/>
        </w:rPr>
        <w:t>распознавать и называть геометрические тела (куб, шар);</w:t>
      </w:r>
    </w:p>
    <w:p w:rsidR="00653A76" w:rsidRPr="0071532F" w:rsidRDefault="00653A76" w:rsidP="0071532F">
      <w:pPr>
        <w:pStyle w:val="210"/>
        <w:spacing w:line="276" w:lineRule="auto"/>
        <w:rPr>
          <w:sz w:val="24"/>
        </w:rPr>
      </w:pPr>
      <w:r w:rsidRPr="0071532F">
        <w:rPr>
          <w:sz w:val="24"/>
        </w:rPr>
        <w:t>соотносить реальные объекты с моделями геометрических фигур.</w:t>
      </w:r>
    </w:p>
    <w:p w:rsidR="00653A76" w:rsidRPr="0071532F" w:rsidRDefault="00653A76" w:rsidP="0071532F">
      <w:pPr>
        <w:pStyle w:val="ad"/>
        <w:spacing w:line="276" w:lineRule="auto"/>
        <w:ind w:firstLine="454"/>
        <w:rPr>
          <w:rFonts w:ascii="Times New Roman" w:hAnsi="Times New Roman"/>
          <w:i w:val="0"/>
          <w:color w:val="auto"/>
          <w:sz w:val="24"/>
          <w:szCs w:val="24"/>
        </w:rPr>
      </w:pPr>
      <w:r w:rsidRPr="0071532F">
        <w:rPr>
          <w:rFonts w:ascii="Times New Roman" w:hAnsi="Times New Roman"/>
          <w:b/>
          <w:i w:val="0"/>
          <w:color w:val="auto"/>
          <w:sz w:val="24"/>
          <w:szCs w:val="24"/>
        </w:rPr>
        <w:t>Выпускник получит возможность научиться</w:t>
      </w:r>
      <w:r w:rsidRPr="0071532F">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71532F">
        <w:rPr>
          <w:rFonts w:ascii="Times New Roman" w:hAnsi="Times New Roman"/>
          <w:i w:val="0"/>
          <w:color w:val="auto"/>
          <w:sz w:val="24"/>
          <w:szCs w:val="24"/>
        </w:rPr>
        <w:t>.</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Геометрические величины</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измерять длину отрезка;</w:t>
      </w:r>
    </w:p>
    <w:p w:rsidR="00653A76" w:rsidRPr="0071532F" w:rsidRDefault="00653A76" w:rsidP="0071532F">
      <w:pPr>
        <w:pStyle w:val="210"/>
        <w:spacing w:line="276" w:lineRule="auto"/>
        <w:rPr>
          <w:sz w:val="24"/>
        </w:rPr>
      </w:pPr>
      <w:r w:rsidRPr="0071532F">
        <w:rPr>
          <w:spacing w:val="-4"/>
          <w:sz w:val="24"/>
        </w:rPr>
        <w:t>вычислять периметр треугольника, прямоугольника и квад</w:t>
      </w:r>
      <w:r w:rsidRPr="0071532F">
        <w:rPr>
          <w:sz w:val="24"/>
        </w:rPr>
        <w:t>рата, площадь прямоугольника и квадрата;</w:t>
      </w:r>
    </w:p>
    <w:p w:rsidR="00653A76" w:rsidRPr="0071532F" w:rsidRDefault="00653A76" w:rsidP="0071532F">
      <w:pPr>
        <w:pStyle w:val="210"/>
        <w:spacing w:line="276" w:lineRule="auto"/>
        <w:rPr>
          <w:sz w:val="24"/>
        </w:rPr>
      </w:pPr>
      <w:r w:rsidRPr="0071532F">
        <w:rPr>
          <w:sz w:val="24"/>
        </w:rPr>
        <w:t>оценивать размеры геометрических объектов, расстояния приближённо (на глаз).</w:t>
      </w:r>
    </w:p>
    <w:p w:rsidR="00653A76" w:rsidRPr="0071532F" w:rsidRDefault="00653A76" w:rsidP="0071532F">
      <w:pPr>
        <w:pStyle w:val="ad"/>
        <w:spacing w:line="276" w:lineRule="auto"/>
        <w:ind w:firstLine="454"/>
        <w:rPr>
          <w:rFonts w:ascii="Times New Roman" w:hAnsi="Times New Roman"/>
          <w:i w:val="0"/>
          <w:color w:val="auto"/>
          <w:sz w:val="24"/>
          <w:szCs w:val="24"/>
        </w:rPr>
      </w:pPr>
      <w:r w:rsidRPr="0071532F">
        <w:rPr>
          <w:rFonts w:ascii="Times New Roman" w:hAnsi="Times New Roman"/>
          <w:b/>
          <w:i w:val="0"/>
          <w:color w:val="auto"/>
          <w:sz w:val="24"/>
          <w:szCs w:val="24"/>
        </w:rPr>
        <w:t>Выпускник получит возможность научиться</w:t>
      </w:r>
      <w:r w:rsidRPr="0071532F">
        <w:rPr>
          <w:rFonts w:ascii="Times New Roman" w:hAnsi="Times New Roman"/>
          <w:color w:val="auto"/>
          <w:sz w:val="24"/>
          <w:szCs w:val="24"/>
        </w:rPr>
        <w:t>вычислять периметр многоугольника, площадь фигуры, составленной из прямоугольников</w:t>
      </w:r>
      <w:r w:rsidRPr="0071532F">
        <w:rPr>
          <w:rFonts w:ascii="Times New Roman" w:hAnsi="Times New Roman"/>
          <w:i w:val="0"/>
          <w:color w:val="auto"/>
          <w:sz w:val="24"/>
          <w:szCs w:val="24"/>
        </w:rPr>
        <w:t>.</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Работа с информацией</w:t>
      </w:r>
    </w:p>
    <w:p w:rsidR="00653A76" w:rsidRPr="0071532F" w:rsidRDefault="00653A76" w:rsidP="0071532F">
      <w:pPr>
        <w:pStyle w:val="a3"/>
        <w:spacing w:line="276" w:lineRule="auto"/>
        <w:ind w:firstLine="454"/>
        <w:rPr>
          <w:rFonts w:ascii="Times New Roman" w:hAnsi="Times New Roman"/>
          <w:b/>
          <w:iCs/>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читать несложные готовые таблицы;</w:t>
      </w:r>
    </w:p>
    <w:p w:rsidR="00653A76" w:rsidRPr="0071532F" w:rsidRDefault="00653A76" w:rsidP="0071532F">
      <w:pPr>
        <w:pStyle w:val="210"/>
        <w:spacing w:line="276" w:lineRule="auto"/>
        <w:rPr>
          <w:sz w:val="24"/>
        </w:rPr>
      </w:pPr>
      <w:r w:rsidRPr="0071532F">
        <w:rPr>
          <w:sz w:val="24"/>
        </w:rPr>
        <w:t>заполнять несложные готовые таблицы;</w:t>
      </w:r>
    </w:p>
    <w:p w:rsidR="00653A76" w:rsidRPr="0071532F" w:rsidRDefault="00653A76" w:rsidP="0071532F">
      <w:pPr>
        <w:pStyle w:val="210"/>
        <w:spacing w:line="276" w:lineRule="auto"/>
        <w:rPr>
          <w:sz w:val="24"/>
        </w:rPr>
      </w:pPr>
      <w:r w:rsidRPr="0071532F">
        <w:rPr>
          <w:sz w:val="24"/>
        </w:rPr>
        <w:t>читать несложные готовые столбчатые диаграммы.</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читать несложные готовые круговые диаграммы;</w:t>
      </w:r>
    </w:p>
    <w:p w:rsidR="00653A76" w:rsidRPr="0071532F" w:rsidRDefault="00653A76" w:rsidP="0071532F">
      <w:pPr>
        <w:pStyle w:val="210"/>
        <w:spacing w:line="276" w:lineRule="auto"/>
        <w:rPr>
          <w:i/>
          <w:spacing w:val="-4"/>
          <w:sz w:val="24"/>
        </w:rPr>
      </w:pPr>
      <w:r w:rsidRPr="0071532F">
        <w:rPr>
          <w:i/>
          <w:spacing w:val="-4"/>
          <w:sz w:val="24"/>
        </w:rPr>
        <w:t>достраивать несложную готовую столбчатую диаграмму;</w:t>
      </w:r>
    </w:p>
    <w:p w:rsidR="00653A76" w:rsidRPr="0071532F" w:rsidRDefault="00653A76" w:rsidP="0071532F">
      <w:pPr>
        <w:pStyle w:val="210"/>
        <w:spacing w:line="276" w:lineRule="auto"/>
        <w:rPr>
          <w:i/>
          <w:sz w:val="24"/>
        </w:rPr>
      </w:pPr>
      <w:r w:rsidRPr="0071532F">
        <w:rPr>
          <w:i/>
          <w:sz w:val="24"/>
        </w:rPr>
        <w:t>сравнивать и обобщать информацию, представленную в строках и столбцах несложных таблиц и диаграмм;</w:t>
      </w:r>
    </w:p>
    <w:p w:rsidR="00653A76" w:rsidRPr="0071532F" w:rsidRDefault="00653A76" w:rsidP="0071532F">
      <w:pPr>
        <w:pStyle w:val="210"/>
        <w:spacing w:line="276" w:lineRule="auto"/>
        <w:rPr>
          <w:i/>
          <w:sz w:val="24"/>
        </w:rPr>
      </w:pPr>
      <w:r w:rsidRPr="0071532F">
        <w:rPr>
          <w:i/>
          <w:sz w:val="24"/>
        </w:rPr>
        <w:lastRenderedPageBreak/>
        <w:t>понимать простейшие выражения, содержащие логи</w:t>
      </w:r>
      <w:r w:rsidRPr="0071532F">
        <w:rPr>
          <w:i/>
          <w:spacing w:val="-2"/>
          <w:sz w:val="24"/>
        </w:rPr>
        <w:t>ческие связки и слова («…и…», «если… то…», «верно/невер</w:t>
      </w:r>
      <w:r w:rsidRPr="0071532F">
        <w:rPr>
          <w:i/>
          <w:sz w:val="24"/>
        </w:rPr>
        <w:t>но, что…», «каждый», «все», «некоторые», «не»);</w:t>
      </w:r>
    </w:p>
    <w:p w:rsidR="00653A76" w:rsidRPr="0071532F" w:rsidRDefault="00653A76" w:rsidP="0071532F">
      <w:pPr>
        <w:pStyle w:val="210"/>
        <w:spacing w:line="276" w:lineRule="auto"/>
        <w:rPr>
          <w:i/>
          <w:sz w:val="24"/>
        </w:rPr>
      </w:pPr>
      <w:r w:rsidRPr="0071532F">
        <w:rPr>
          <w:i/>
          <w:spacing w:val="2"/>
          <w:sz w:val="24"/>
        </w:rPr>
        <w:t xml:space="preserve">составлять, записывать и выполнять инструкцию </w:t>
      </w:r>
      <w:r w:rsidRPr="0071532F">
        <w:rPr>
          <w:i/>
          <w:sz w:val="24"/>
        </w:rPr>
        <w:t>(простой алгоритм), план поиска информации;</w:t>
      </w:r>
    </w:p>
    <w:p w:rsidR="00653A76" w:rsidRPr="0071532F" w:rsidRDefault="00653A76" w:rsidP="0071532F">
      <w:pPr>
        <w:pStyle w:val="210"/>
        <w:spacing w:line="276" w:lineRule="auto"/>
        <w:rPr>
          <w:i/>
          <w:sz w:val="24"/>
        </w:rPr>
      </w:pPr>
      <w:r w:rsidRPr="0071532F">
        <w:rPr>
          <w:i/>
          <w:sz w:val="24"/>
        </w:rPr>
        <w:t>распознавать одну и ту же информацию, представленную в разной форме (таблицы и диаграммы);</w:t>
      </w:r>
    </w:p>
    <w:p w:rsidR="00653A76" w:rsidRPr="0071532F" w:rsidRDefault="00653A76" w:rsidP="0071532F">
      <w:pPr>
        <w:pStyle w:val="210"/>
        <w:spacing w:line="276" w:lineRule="auto"/>
        <w:rPr>
          <w:i/>
          <w:spacing w:val="-2"/>
          <w:sz w:val="24"/>
        </w:rPr>
      </w:pPr>
      <w:r w:rsidRPr="0071532F">
        <w:rPr>
          <w:i/>
          <w:spacing w:val="-2"/>
          <w:sz w:val="24"/>
        </w:rPr>
        <w:t>планировать несложные исследования, собирать и пред</w:t>
      </w:r>
      <w:r w:rsidRPr="0071532F">
        <w:rPr>
          <w:i/>
          <w:sz w:val="24"/>
        </w:rPr>
        <w:t xml:space="preserve">ставлять полученную информацию с помощью таблиц и </w:t>
      </w:r>
      <w:r w:rsidRPr="0071532F">
        <w:rPr>
          <w:i/>
          <w:spacing w:val="-2"/>
          <w:sz w:val="24"/>
        </w:rPr>
        <w:t>диаграмм;</w:t>
      </w:r>
    </w:p>
    <w:p w:rsidR="00653A76" w:rsidRPr="0071532F" w:rsidRDefault="00653A76" w:rsidP="0071532F">
      <w:pPr>
        <w:pStyle w:val="210"/>
        <w:spacing w:line="276" w:lineRule="auto"/>
        <w:rPr>
          <w:sz w:val="24"/>
        </w:rPr>
      </w:pPr>
      <w:r w:rsidRPr="0071532F">
        <w:rPr>
          <w:i/>
          <w:sz w:val="24"/>
        </w:rPr>
        <w:t>интерпретировать информацию, полученную при про</w:t>
      </w:r>
      <w:r w:rsidRPr="0071532F">
        <w:rPr>
          <w:i/>
          <w:spacing w:val="2"/>
          <w:sz w:val="24"/>
        </w:rPr>
        <w:t>ведении несложных исследований (объяснять, сравнивать</w:t>
      </w:r>
      <w:r w:rsidRPr="0071532F">
        <w:rPr>
          <w:i/>
          <w:sz w:val="24"/>
        </w:rPr>
        <w:t>и обобщать данные, делать выводы и прогнозы)</w:t>
      </w:r>
      <w:r w:rsidRPr="0071532F">
        <w:rPr>
          <w:sz w:val="24"/>
        </w:rPr>
        <w:t>.</w:t>
      </w:r>
    </w:p>
    <w:p w:rsidR="004F3E0E" w:rsidRPr="0071532F" w:rsidRDefault="004F3E0E" w:rsidP="0071532F">
      <w:pPr>
        <w:pStyle w:val="210"/>
        <w:spacing w:line="276" w:lineRule="auto"/>
        <w:ind w:firstLine="0"/>
        <w:rPr>
          <w:sz w:val="24"/>
        </w:rPr>
      </w:pPr>
    </w:p>
    <w:p w:rsidR="00052A68" w:rsidRPr="0071532F" w:rsidRDefault="00052A68" w:rsidP="00CA067B">
      <w:pPr>
        <w:pStyle w:val="afd"/>
        <w:numPr>
          <w:ilvl w:val="2"/>
          <w:numId w:val="1"/>
        </w:numPr>
        <w:spacing w:line="276" w:lineRule="auto"/>
        <w:ind w:left="0" w:firstLine="0"/>
        <w:rPr>
          <w:sz w:val="24"/>
        </w:rPr>
      </w:pPr>
      <w:bookmarkStart w:id="43" w:name="_Toc294246076"/>
      <w:r w:rsidRPr="0071532F">
        <w:rPr>
          <w:sz w:val="24"/>
        </w:rPr>
        <w:t>Основы религиозных культур и светской этики</w:t>
      </w:r>
      <w:bookmarkEnd w:id="43"/>
    </w:p>
    <w:p w:rsidR="00F17F7A" w:rsidRPr="0071532F" w:rsidRDefault="00F17F7A" w:rsidP="0071532F">
      <w:pPr>
        <w:pStyle w:val="Zag2"/>
        <w:tabs>
          <w:tab w:val="left" w:pos="142"/>
          <w:tab w:val="left" w:leader="dot" w:pos="624"/>
        </w:tabs>
        <w:spacing w:after="0" w:line="276" w:lineRule="auto"/>
        <w:jc w:val="both"/>
        <w:rPr>
          <w:rStyle w:val="Zag11"/>
          <w:rFonts w:eastAsia="@Arial Unicode MS"/>
          <w:b w:val="0"/>
          <w:bCs w:val="0"/>
          <w:color w:val="auto"/>
          <w:sz w:val="24"/>
          <w:lang w:val="ru-RU"/>
        </w:rPr>
      </w:pPr>
      <w:r w:rsidRPr="0071532F">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
    <w:p w:rsidR="00F17F7A" w:rsidRPr="0071532F" w:rsidRDefault="00F17F7A" w:rsidP="0071532F">
      <w:pPr>
        <w:tabs>
          <w:tab w:val="left" w:pos="142"/>
          <w:tab w:val="left" w:leader="dot" w:pos="624"/>
        </w:tabs>
        <w:spacing w:line="276" w:lineRule="auto"/>
        <w:ind w:firstLine="709"/>
        <w:jc w:val="both"/>
      </w:pPr>
      <w:r w:rsidRPr="0071532F">
        <w:rPr>
          <w:b/>
        </w:rPr>
        <w:t>Общие планируемые результаты</w:t>
      </w:r>
      <w:r w:rsidRPr="0071532F">
        <w:t xml:space="preserve">. </w:t>
      </w:r>
    </w:p>
    <w:p w:rsidR="00F17F7A" w:rsidRPr="0071532F" w:rsidRDefault="00F17F7A" w:rsidP="0071532F">
      <w:pPr>
        <w:tabs>
          <w:tab w:val="left" w:pos="142"/>
          <w:tab w:val="left" w:leader="dot" w:pos="624"/>
        </w:tabs>
        <w:spacing w:line="276" w:lineRule="auto"/>
        <w:ind w:firstLine="709"/>
        <w:jc w:val="both"/>
        <w:rPr>
          <w:rFonts w:eastAsia="@Arial Unicode MS"/>
        </w:rPr>
      </w:pPr>
      <w:r w:rsidRPr="0071532F">
        <w:rPr>
          <w:rStyle w:val="Zag11"/>
          <w:rFonts w:eastAsia="@Arial Unicode MS"/>
        </w:rPr>
        <w:t xml:space="preserve">В результате освоения каждого модуля курса </w:t>
      </w:r>
      <w:r w:rsidRPr="0071532F">
        <w:rPr>
          <w:rStyle w:val="Zag11"/>
          <w:rFonts w:eastAsia="@Arial Unicode MS"/>
          <w:b/>
        </w:rPr>
        <w:t>выпускник научится</w:t>
      </w:r>
      <w:r w:rsidRPr="0071532F">
        <w:rPr>
          <w:rStyle w:val="Zag11"/>
          <w:rFonts w:eastAsia="@Arial Unicode MS"/>
        </w:rPr>
        <w:t>:</w:t>
      </w:r>
    </w:p>
    <w:p w:rsidR="00F17F7A" w:rsidRPr="0071532F" w:rsidRDefault="00F17F7A" w:rsidP="0071532F">
      <w:pPr>
        <w:tabs>
          <w:tab w:val="left" w:pos="1080"/>
        </w:tabs>
        <w:spacing w:line="276" w:lineRule="auto"/>
        <w:ind w:firstLine="709"/>
        <w:jc w:val="both"/>
      </w:pPr>
      <w:r w:rsidRPr="0071532F">
        <w:t>– понимать значение нравственных норм и ценностей для достойной жизни личности, семьи, общества;</w:t>
      </w:r>
    </w:p>
    <w:p w:rsidR="00F17F7A" w:rsidRPr="0071532F" w:rsidRDefault="00F17F7A" w:rsidP="0071532F">
      <w:pPr>
        <w:tabs>
          <w:tab w:val="left" w:pos="1080"/>
        </w:tabs>
        <w:spacing w:line="276" w:lineRule="auto"/>
        <w:ind w:firstLine="709"/>
        <w:jc w:val="both"/>
      </w:pPr>
      <w:r w:rsidRPr="0071532F">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71532F" w:rsidRDefault="00F17F7A" w:rsidP="0071532F">
      <w:pPr>
        <w:tabs>
          <w:tab w:val="left" w:pos="1080"/>
        </w:tabs>
        <w:spacing w:line="276" w:lineRule="auto"/>
        <w:ind w:firstLine="709"/>
        <w:jc w:val="both"/>
      </w:pPr>
      <w:r w:rsidRPr="0071532F">
        <w:t>– осознавать ценность человеческой жизни, необходимость стремления к нравственному совершенствованию и духовному развитию;</w:t>
      </w:r>
    </w:p>
    <w:p w:rsidR="00F17F7A" w:rsidRPr="0071532F" w:rsidRDefault="00F17F7A" w:rsidP="0071532F">
      <w:pPr>
        <w:tabs>
          <w:tab w:val="left" w:pos="1080"/>
        </w:tabs>
        <w:spacing w:line="276" w:lineRule="auto"/>
        <w:ind w:firstLine="709"/>
        <w:jc w:val="both"/>
      </w:pPr>
      <w:r w:rsidRPr="0071532F">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71532F" w:rsidRDefault="00F17F7A" w:rsidP="0071532F">
      <w:pPr>
        <w:tabs>
          <w:tab w:val="left" w:pos="1080"/>
        </w:tabs>
        <w:spacing w:line="276" w:lineRule="auto"/>
        <w:ind w:firstLine="709"/>
        <w:jc w:val="both"/>
      </w:pPr>
      <w:r w:rsidRPr="0071532F">
        <w:t>– ориентироваться в вопросах нравственного выбора на внутреннюю установку личности поступать согласно своей совести;</w:t>
      </w:r>
    </w:p>
    <w:p w:rsidR="00F17F7A" w:rsidRPr="0071532F" w:rsidRDefault="00F17F7A" w:rsidP="0071532F">
      <w:pPr>
        <w:spacing w:line="276" w:lineRule="auto"/>
        <w:ind w:firstLine="709"/>
        <w:jc w:val="both"/>
      </w:pPr>
      <w:r w:rsidRPr="0071532F">
        <w:rPr>
          <w:b/>
        </w:rPr>
        <w:t>Планируемые результаты по учебным модулям</w:t>
      </w:r>
      <w:r w:rsidRPr="0071532F">
        <w:t>.</w:t>
      </w:r>
    </w:p>
    <w:p w:rsidR="00F17F7A" w:rsidRPr="0071532F" w:rsidRDefault="00F17F7A" w:rsidP="0071532F">
      <w:pPr>
        <w:spacing w:line="276" w:lineRule="auto"/>
        <w:ind w:firstLine="709"/>
        <w:jc w:val="both"/>
        <w:rPr>
          <w:b/>
        </w:rPr>
      </w:pPr>
      <w:r w:rsidRPr="0071532F">
        <w:rPr>
          <w:b/>
        </w:rPr>
        <w:t>Основы православной культуры</w:t>
      </w:r>
    </w:p>
    <w:p w:rsidR="00F17F7A" w:rsidRPr="0071532F" w:rsidRDefault="00F17F7A"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b/>
        </w:rPr>
        <w:t>Выпускник научится</w:t>
      </w:r>
      <w:r w:rsidRPr="0071532F">
        <w:rPr>
          <w:rStyle w:val="Zag11"/>
          <w:rFonts w:eastAsia="@Arial Unicode MS"/>
        </w:rPr>
        <w:t>:</w:t>
      </w:r>
    </w:p>
    <w:p w:rsidR="00F17F7A" w:rsidRPr="0071532F" w:rsidRDefault="00F17F7A" w:rsidP="0071532F">
      <w:pPr>
        <w:tabs>
          <w:tab w:val="left" w:pos="900"/>
        </w:tabs>
        <w:spacing w:line="276" w:lineRule="auto"/>
        <w:ind w:firstLine="709"/>
        <w:jc w:val="both"/>
      </w:pPr>
      <w:r w:rsidRPr="0071532F">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1532F" w:rsidRDefault="00F17F7A" w:rsidP="0071532F">
      <w:pPr>
        <w:tabs>
          <w:tab w:val="left" w:pos="900"/>
        </w:tabs>
        <w:spacing w:line="276" w:lineRule="auto"/>
        <w:ind w:firstLine="709"/>
        <w:jc w:val="both"/>
      </w:pPr>
      <w:r w:rsidRPr="0071532F">
        <w:t>–</w:t>
      </w:r>
      <w:r w:rsidRPr="0071532F">
        <w:tab/>
        <w:t xml:space="preserve">ориентироваться в истории возникновения православной христианской религиозной традиции, истории её формирования в России; </w:t>
      </w:r>
    </w:p>
    <w:p w:rsidR="00F17F7A" w:rsidRPr="0071532F" w:rsidRDefault="00F17F7A" w:rsidP="0071532F">
      <w:pPr>
        <w:tabs>
          <w:tab w:val="left" w:pos="900"/>
        </w:tabs>
        <w:spacing w:line="276" w:lineRule="auto"/>
        <w:ind w:firstLine="709"/>
        <w:jc w:val="both"/>
      </w:pPr>
      <w:r w:rsidRPr="0071532F">
        <w:t>–</w:t>
      </w:r>
      <w:r w:rsidRPr="0071532F">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1532F" w:rsidRDefault="00F17F7A" w:rsidP="0071532F">
      <w:pPr>
        <w:tabs>
          <w:tab w:val="left" w:pos="900"/>
        </w:tabs>
        <w:spacing w:line="276" w:lineRule="auto"/>
        <w:ind w:firstLine="709"/>
        <w:jc w:val="both"/>
      </w:pPr>
      <w:r w:rsidRPr="0071532F">
        <w:lastRenderedPageBreak/>
        <w:t>–</w:t>
      </w:r>
      <w:r w:rsidRPr="0071532F">
        <w:tab/>
        <w:t>излагать свое мнение по поводу значения религии, религиозной культуры в жизни людей и общества;</w:t>
      </w:r>
    </w:p>
    <w:p w:rsidR="00F17F7A" w:rsidRPr="0071532F" w:rsidRDefault="00F17F7A" w:rsidP="0071532F">
      <w:pPr>
        <w:tabs>
          <w:tab w:val="left" w:pos="900"/>
        </w:tabs>
        <w:spacing w:line="276" w:lineRule="auto"/>
        <w:ind w:firstLine="709"/>
        <w:jc w:val="both"/>
      </w:pPr>
      <w:r w:rsidRPr="0071532F">
        <w:t>–</w:t>
      </w:r>
      <w:r w:rsidRPr="0071532F">
        <w:tab/>
        <w:t xml:space="preserve">соотносить нравственные формы поведения с нормами православной христианской религиозной морали; </w:t>
      </w:r>
    </w:p>
    <w:p w:rsidR="00F17F7A" w:rsidRPr="0071532F" w:rsidRDefault="00F17F7A" w:rsidP="0071532F">
      <w:pPr>
        <w:tabs>
          <w:tab w:val="left" w:pos="900"/>
        </w:tabs>
        <w:spacing w:line="276" w:lineRule="auto"/>
        <w:ind w:firstLine="709"/>
        <w:jc w:val="both"/>
      </w:pPr>
      <w:r w:rsidRPr="0071532F">
        <w:t>–</w:t>
      </w:r>
      <w:r w:rsidRPr="0071532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1532F" w:rsidRDefault="00F17F7A" w:rsidP="0071532F">
      <w:pPr>
        <w:tabs>
          <w:tab w:val="left" w:pos="142"/>
          <w:tab w:val="left" w:leader="dot" w:pos="624"/>
        </w:tabs>
        <w:spacing w:line="276" w:lineRule="auto"/>
        <w:ind w:firstLine="709"/>
        <w:jc w:val="both"/>
        <w:rPr>
          <w:rStyle w:val="Zag11"/>
          <w:rFonts w:eastAsia="@Arial Unicode MS"/>
          <w:b/>
          <w:iCs/>
        </w:rPr>
      </w:pPr>
      <w:r w:rsidRPr="0071532F">
        <w:rPr>
          <w:rStyle w:val="Zag11"/>
          <w:rFonts w:eastAsia="@Arial Unicode MS"/>
          <w:b/>
          <w:iCs/>
        </w:rPr>
        <w:t>Выпускник получит возможность научиться:</w:t>
      </w:r>
    </w:p>
    <w:p w:rsidR="00F17F7A" w:rsidRPr="0071532F" w:rsidRDefault="00F17F7A" w:rsidP="0071532F">
      <w:pPr>
        <w:tabs>
          <w:tab w:val="left" w:pos="900"/>
        </w:tabs>
        <w:spacing w:line="276" w:lineRule="auto"/>
        <w:ind w:firstLine="709"/>
        <w:jc w:val="both"/>
        <w:rPr>
          <w:i/>
        </w:rPr>
      </w:pPr>
      <w:r w:rsidRPr="0071532F">
        <w:t>–</w:t>
      </w:r>
      <w:r w:rsidRPr="0071532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1532F" w:rsidRDefault="00F17F7A" w:rsidP="0071532F">
      <w:pPr>
        <w:tabs>
          <w:tab w:val="left" w:pos="900"/>
        </w:tabs>
        <w:spacing w:line="276" w:lineRule="auto"/>
        <w:ind w:firstLine="709"/>
        <w:jc w:val="both"/>
        <w:rPr>
          <w:i/>
        </w:rPr>
      </w:pPr>
      <w:r w:rsidRPr="0071532F">
        <w:t>–</w:t>
      </w:r>
      <w:r w:rsidRPr="0071532F">
        <w:rPr>
          <w:i/>
        </w:rPr>
        <w:tab/>
        <w:t>устанавливать взаимосвязь между содержанием православной культуры и поведением людей, общественными явлениями;</w:t>
      </w:r>
    </w:p>
    <w:p w:rsidR="00F17F7A" w:rsidRPr="0071532F" w:rsidRDefault="00F17F7A" w:rsidP="0071532F">
      <w:pPr>
        <w:tabs>
          <w:tab w:val="left" w:pos="900"/>
        </w:tabs>
        <w:spacing w:line="276" w:lineRule="auto"/>
        <w:ind w:firstLine="709"/>
        <w:jc w:val="both"/>
        <w:rPr>
          <w:i/>
        </w:rPr>
      </w:pPr>
      <w:r w:rsidRPr="0071532F">
        <w:t>–</w:t>
      </w:r>
      <w:r w:rsidRPr="0071532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1532F" w:rsidRDefault="00F17F7A" w:rsidP="0071532F">
      <w:pPr>
        <w:tabs>
          <w:tab w:val="left" w:pos="900"/>
        </w:tabs>
        <w:spacing w:line="276" w:lineRule="auto"/>
        <w:ind w:firstLine="709"/>
        <w:jc w:val="both"/>
        <w:rPr>
          <w:i/>
        </w:rPr>
      </w:pPr>
      <w:r w:rsidRPr="0071532F">
        <w:t>–</w:t>
      </w:r>
      <w:r w:rsidRPr="0071532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1532F" w:rsidRDefault="00F17F7A" w:rsidP="0071532F">
      <w:pPr>
        <w:spacing w:line="276" w:lineRule="auto"/>
        <w:ind w:firstLine="709"/>
        <w:jc w:val="both"/>
        <w:rPr>
          <w:b/>
        </w:rPr>
      </w:pPr>
      <w:r w:rsidRPr="0071532F">
        <w:rPr>
          <w:b/>
        </w:rPr>
        <w:t>Основы исламской культуры</w:t>
      </w:r>
    </w:p>
    <w:p w:rsidR="00F17F7A" w:rsidRPr="0071532F" w:rsidRDefault="00F17F7A"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b/>
        </w:rPr>
        <w:t>Выпускник научится</w:t>
      </w:r>
      <w:r w:rsidRPr="0071532F">
        <w:rPr>
          <w:rStyle w:val="Zag11"/>
          <w:rFonts w:eastAsia="@Arial Unicode MS"/>
        </w:rPr>
        <w:t>:</w:t>
      </w:r>
    </w:p>
    <w:p w:rsidR="00F17F7A" w:rsidRPr="0071532F" w:rsidRDefault="00F17F7A" w:rsidP="0071532F">
      <w:pPr>
        <w:tabs>
          <w:tab w:val="left" w:pos="900"/>
        </w:tabs>
        <w:spacing w:line="276" w:lineRule="auto"/>
        <w:ind w:firstLine="709"/>
        <w:jc w:val="both"/>
      </w:pPr>
      <w:r w:rsidRPr="0071532F">
        <w:t>–</w:t>
      </w:r>
      <w:r w:rsidRPr="0071532F">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1532F" w:rsidRDefault="00F17F7A" w:rsidP="0071532F">
      <w:pPr>
        <w:tabs>
          <w:tab w:val="left" w:pos="900"/>
        </w:tabs>
        <w:spacing w:line="276" w:lineRule="auto"/>
        <w:ind w:firstLine="709"/>
        <w:jc w:val="both"/>
      </w:pPr>
      <w:r w:rsidRPr="0071532F">
        <w:t>–</w:t>
      </w:r>
      <w:r w:rsidRPr="0071532F">
        <w:tab/>
        <w:t xml:space="preserve">ориентироваться в истории возникновения исламской религиозной традиции, истории её формирования в России; </w:t>
      </w:r>
    </w:p>
    <w:p w:rsidR="00F17F7A" w:rsidRPr="0071532F" w:rsidRDefault="00F17F7A" w:rsidP="0071532F">
      <w:pPr>
        <w:tabs>
          <w:tab w:val="left" w:pos="900"/>
        </w:tabs>
        <w:spacing w:line="276" w:lineRule="auto"/>
        <w:ind w:firstLine="709"/>
        <w:jc w:val="both"/>
      </w:pPr>
      <w:r w:rsidRPr="0071532F">
        <w:t>–</w:t>
      </w:r>
      <w:r w:rsidRPr="0071532F">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1532F" w:rsidRDefault="00F17F7A" w:rsidP="0071532F">
      <w:pPr>
        <w:tabs>
          <w:tab w:val="left" w:pos="900"/>
        </w:tabs>
        <w:spacing w:line="276" w:lineRule="auto"/>
        <w:ind w:firstLine="709"/>
        <w:jc w:val="both"/>
      </w:pPr>
      <w:r w:rsidRPr="0071532F">
        <w:t>–</w:t>
      </w:r>
      <w:r w:rsidRPr="0071532F">
        <w:tab/>
        <w:t>излагать свое мнение по поводу значения религии, религиозной культуры в жизни людей и общества;</w:t>
      </w:r>
    </w:p>
    <w:p w:rsidR="00F17F7A" w:rsidRPr="0071532F" w:rsidRDefault="00F17F7A" w:rsidP="0071532F">
      <w:pPr>
        <w:tabs>
          <w:tab w:val="left" w:pos="900"/>
        </w:tabs>
        <w:spacing w:line="276" w:lineRule="auto"/>
        <w:ind w:firstLine="709"/>
        <w:jc w:val="both"/>
      </w:pPr>
      <w:r w:rsidRPr="0071532F">
        <w:t>–</w:t>
      </w:r>
      <w:r w:rsidRPr="0071532F">
        <w:tab/>
        <w:t xml:space="preserve">соотносить нравственные формы поведения с нормами исламской религиозной морали; </w:t>
      </w:r>
    </w:p>
    <w:p w:rsidR="00F17F7A" w:rsidRPr="0071532F" w:rsidRDefault="00F17F7A" w:rsidP="0071532F">
      <w:pPr>
        <w:tabs>
          <w:tab w:val="left" w:pos="900"/>
        </w:tabs>
        <w:spacing w:line="276" w:lineRule="auto"/>
        <w:ind w:firstLine="709"/>
        <w:jc w:val="both"/>
      </w:pPr>
      <w:r w:rsidRPr="0071532F">
        <w:t>–</w:t>
      </w:r>
      <w:r w:rsidRPr="0071532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1532F" w:rsidRDefault="00F17F7A" w:rsidP="0071532F">
      <w:pPr>
        <w:tabs>
          <w:tab w:val="left" w:pos="142"/>
          <w:tab w:val="left" w:leader="dot" w:pos="624"/>
        </w:tabs>
        <w:spacing w:line="276" w:lineRule="auto"/>
        <w:ind w:firstLine="709"/>
        <w:jc w:val="both"/>
        <w:rPr>
          <w:rStyle w:val="Zag11"/>
          <w:rFonts w:eastAsia="@Arial Unicode MS"/>
          <w:b/>
          <w:iCs/>
        </w:rPr>
      </w:pPr>
      <w:r w:rsidRPr="0071532F">
        <w:rPr>
          <w:rStyle w:val="Zag11"/>
          <w:rFonts w:eastAsia="@Arial Unicode MS"/>
          <w:b/>
          <w:iCs/>
        </w:rPr>
        <w:t>Выпускник получит возможность научиться:</w:t>
      </w:r>
    </w:p>
    <w:p w:rsidR="00F17F7A" w:rsidRPr="0071532F" w:rsidRDefault="00F17F7A" w:rsidP="0071532F">
      <w:pPr>
        <w:tabs>
          <w:tab w:val="left" w:pos="900"/>
        </w:tabs>
        <w:spacing w:line="276" w:lineRule="auto"/>
        <w:ind w:firstLine="709"/>
        <w:jc w:val="both"/>
        <w:rPr>
          <w:i/>
        </w:rPr>
      </w:pPr>
      <w:r w:rsidRPr="0071532F">
        <w:rPr>
          <w:i/>
        </w:rPr>
        <w:t>–</w:t>
      </w:r>
      <w:r w:rsidRPr="0071532F">
        <w:tab/>
      </w:r>
      <w:r w:rsidRPr="0071532F">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1532F" w:rsidRDefault="00F17F7A" w:rsidP="0071532F">
      <w:pPr>
        <w:tabs>
          <w:tab w:val="left" w:pos="900"/>
        </w:tabs>
        <w:spacing w:line="276" w:lineRule="auto"/>
        <w:ind w:firstLine="709"/>
        <w:jc w:val="both"/>
        <w:rPr>
          <w:i/>
        </w:rPr>
      </w:pPr>
      <w:r w:rsidRPr="0071532F">
        <w:rPr>
          <w:i/>
        </w:rPr>
        <w:t>–</w:t>
      </w:r>
      <w:r w:rsidRPr="0071532F">
        <w:tab/>
      </w:r>
      <w:r w:rsidRPr="0071532F">
        <w:rPr>
          <w:i/>
        </w:rPr>
        <w:t>устанавливать взаимосвязь между содержанием исламской культуры и поведением людей, общественными явлениями;</w:t>
      </w:r>
    </w:p>
    <w:p w:rsidR="00F17F7A" w:rsidRPr="0071532F" w:rsidRDefault="00F17F7A" w:rsidP="0071532F">
      <w:pPr>
        <w:tabs>
          <w:tab w:val="left" w:pos="900"/>
        </w:tabs>
        <w:spacing w:line="276" w:lineRule="auto"/>
        <w:ind w:firstLine="709"/>
        <w:jc w:val="both"/>
        <w:rPr>
          <w:i/>
        </w:rPr>
      </w:pPr>
      <w:r w:rsidRPr="0071532F">
        <w:rPr>
          <w:i/>
        </w:rPr>
        <w:t>–</w:t>
      </w:r>
      <w:r w:rsidRPr="0071532F">
        <w:tab/>
      </w:r>
      <w:r w:rsidRPr="0071532F">
        <w:rPr>
          <w:i/>
        </w:rPr>
        <w:t xml:space="preserve">выстраивать отношения с представителями разных мировоззрений и культурных традиций на основе взаимного уважения прав и законныхинтересов сограждан; </w:t>
      </w:r>
    </w:p>
    <w:p w:rsidR="00F17F7A" w:rsidRPr="0071532F" w:rsidRDefault="00F17F7A" w:rsidP="0071532F">
      <w:pPr>
        <w:tabs>
          <w:tab w:val="left" w:pos="900"/>
        </w:tabs>
        <w:spacing w:line="276" w:lineRule="auto"/>
        <w:ind w:firstLine="709"/>
        <w:jc w:val="both"/>
        <w:rPr>
          <w:i/>
        </w:rPr>
      </w:pPr>
      <w:r w:rsidRPr="0071532F">
        <w:rPr>
          <w:i/>
        </w:rPr>
        <w:t>–</w:t>
      </w:r>
      <w:r w:rsidRPr="0071532F">
        <w:tab/>
      </w:r>
      <w:r w:rsidRPr="0071532F">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1532F" w:rsidRDefault="00F17F7A" w:rsidP="0071532F">
      <w:pPr>
        <w:spacing w:line="276" w:lineRule="auto"/>
        <w:ind w:firstLine="709"/>
        <w:jc w:val="both"/>
        <w:rPr>
          <w:b/>
        </w:rPr>
      </w:pPr>
      <w:r w:rsidRPr="0071532F">
        <w:rPr>
          <w:b/>
        </w:rPr>
        <w:lastRenderedPageBreak/>
        <w:t>Основы буддийской культуры</w:t>
      </w:r>
    </w:p>
    <w:p w:rsidR="00F17F7A" w:rsidRPr="0071532F" w:rsidRDefault="00F17F7A" w:rsidP="0071532F">
      <w:pPr>
        <w:tabs>
          <w:tab w:val="left" w:pos="142"/>
          <w:tab w:val="left" w:leader="dot" w:pos="624"/>
        </w:tabs>
        <w:spacing w:line="276" w:lineRule="auto"/>
        <w:ind w:firstLine="709"/>
        <w:jc w:val="both"/>
        <w:rPr>
          <w:rStyle w:val="Zag11"/>
          <w:rFonts w:eastAsia="@Arial Unicode MS"/>
        </w:rPr>
      </w:pPr>
      <w:r w:rsidRPr="0071532F">
        <w:rPr>
          <w:rStyle w:val="Zag11"/>
          <w:rFonts w:eastAsia="@Arial Unicode MS"/>
          <w:b/>
        </w:rPr>
        <w:t>Выпускник научится</w:t>
      </w:r>
      <w:r w:rsidRPr="0071532F">
        <w:rPr>
          <w:rStyle w:val="Zag11"/>
          <w:rFonts w:eastAsia="@Arial Unicode MS"/>
        </w:rPr>
        <w:t>:</w:t>
      </w:r>
    </w:p>
    <w:p w:rsidR="00F17F7A" w:rsidRPr="0071532F" w:rsidRDefault="00F17F7A" w:rsidP="0071532F">
      <w:pPr>
        <w:tabs>
          <w:tab w:val="left" w:pos="900"/>
        </w:tabs>
        <w:spacing w:line="276" w:lineRule="auto"/>
        <w:ind w:firstLine="709"/>
        <w:jc w:val="both"/>
      </w:pPr>
      <w:r w:rsidRPr="0071532F">
        <w:rPr>
          <w:i/>
        </w:rPr>
        <w:t>–</w:t>
      </w:r>
      <w:r w:rsidRPr="0071532F">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1532F" w:rsidRDefault="00F17F7A" w:rsidP="0071532F">
      <w:pPr>
        <w:tabs>
          <w:tab w:val="left" w:pos="900"/>
        </w:tabs>
        <w:spacing w:line="276" w:lineRule="auto"/>
        <w:ind w:firstLine="709"/>
        <w:jc w:val="both"/>
      </w:pPr>
      <w:r w:rsidRPr="0071532F">
        <w:rPr>
          <w:i/>
        </w:rPr>
        <w:t>–</w:t>
      </w:r>
      <w:r w:rsidRPr="0071532F">
        <w:tab/>
        <w:t xml:space="preserve">ориентироваться в истории возникновения буддийской религиозной традиции, истории её формирования в России; </w:t>
      </w:r>
    </w:p>
    <w:p w:rsidR="00F17F7A" w:rsidRPr="0071532F" w:rsidRDefault="00F17F7A" w:rsidP="0071532F">
      <w:pPr>
        <w:tabs>
          <w:tab w:val="left" w:pos="900"/>
        </w:tabs>
        <w:spacing w:line="276" w:lineRule="auto"/>
        <w:ind w:firstLine="709"/>
        <w:jc w:val="both"/>
      </w:pPr>
      <w:r w:rsidRPr="0071532F">
        <w:rPr>
          <w:i/>
        </w:rPr>
        <w:t>–</w:t>
      </w:r>
      <w:r w:rsidRPr="0071532F">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1532F" w:rsidRDefault="00F17F7A" w:rsidP="0071532F">
      <w:pPr>
        <w:tabs>
          <w:tab w:val="left" w:pos="900"/>
        </w:tabs>
        <w:spacing w:line="276" w:lineRule="auto"/>
        <w:ind w:firstLine="709"/>
        <w:jc w:val="both"/>
      </w:pPr>
      <w:r w:rsidRPr="0071532F">
        <w:rPr>
          <w:i/>
        </w:rPr>
        <w:t>–</w:t>
      </w:r>
      <w:r w:rsidRPr="0071532F">
        <w:tab/>
        <w:t>излагать свое мнение по поводу значения религии, религиозной культуры в жизни людей и общества;</w:t>
      </w:r>
    </w:p>
    <w:p w:rsidR="00F17F7A" w:rsidRPr="0071532F" w:rsidRDefault="00F17F7A" w:rsidP="0071532F">
      <w:pPr>
        <w:tabs>
          <w:tab w:val="left" w:pos="900"/>
        </w:tabs>
        <w:spacing w:line="276" w:lineRule="auto"/>
        <w:ind w:firstLine="709"/>
        <w:jc w:val="both"/>
      </w:pPr>
      <w:r w:rsidRPr="0071532F">
        <w:rPr>
          <w:i/>
        </w:rPr>
        <w:t>–</w:t>
      </w:r>
      <w:r w:rsidRPr="0071532F">
        <w:tab/>
        <w:t xml:space="preserve">соотносить нравственные формы поведения с нормами буддийской религиозной морали; </w:t>
      </w:r>
    </w:p>
    <w:p w:rsidR="00F17F7A" w:rsidRPr="0071532F" w:rsidRDefault="00F17F7A" w:rsidP="0071532F">
      <w:pPr>
        <w:tabs>
          <w:tab w:val="left" w:pos="900"/>
        </w:tabs>
        <w:spacing w:line="276" w:lineRule="auto"/>
        <w:ind w:firstLine="709"/>
        <w:jc w:val="both"/>
      </w:pPr>
      <w:r w:rsidRPr="0071532F">
        <w:rPr>
          <w:i/>
        </w:rPr>
        <w:t>–</w:t>
      </w:r>
      <w:r w:rsidRPr="0071532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1532F" w:rsidRDefault="00F17F7A" w:rsidP="0071532F">
      <w:pPr>
        <w:tabs>
          <w:tab w:val="left" w:pos="142"/>
          <w:tab w:val="left" w:leader="dot" w:pos="624"/>
        </w:tabs>
        <w:spacing w:line="276" w:lineRule="auto"/>
        <w:ind w:firstLine="709"/>
        <w:jc w:val="both"/>
        <w:rPr>
          <w:rStyle w:val="Zag11"/>
          <w:rFonts w:eastAsia="@Arial Unicode MS"/>
          <w:b/>
          <w:iCs/>
        </w:rPr>
      </w:pPr>
      <w:r w:rsidRPr="0071532F">
        <w:rPr>
          <w:rStyle w:val="Zag11"/>
          <w:rFonts w:eastAsia="@Arial Unicode MS"/>
          <w:b/>
          <w:iCs/>
        </w:rPr>
        <w:t>Выпускник получит возможность научиться:</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устанавливать взаимосвязь между содержанием буддийской культуры и поведением людей, общественными явлениями;</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1532F" w:rsidRDefault="00F17F7A" w:rsidP="0071532F">
      <w:pPr>
        <w:spacing w:line="276" w:lineRule="auto"/>
        <w:ind w:firstLine="709"/>
        <w:jc w:val="both"/>
        <w:rPr>
          <w:b/>
        </w:rPr>
      </w:pPr>
      <w:r w:rsidRPr="0071532F">
        <w:rPr>
          <w:b/>
        </w:rPr>
        <w:t>Основы иудейской культуры</w:t>
      </w:r>
    </w:p>
    <w:p w:rsidR="00F17F7A" w:rsidRPr="0071532F" w:rsidRDefault="00F17F7A" w:rsidP="0071532F">
      <w:pPr>
        <w:tabs>
          <w:tab w:val="left" w:pos="142"/>
          <w:tab w:val="left" w:leader="dot" w:pos="624"/>
        </w:tabs>
        <w:spacing w:line="276" w:lineRule="auto"/>
        <w:ind w:firstLine="709"/>
        <w:jc w:val="both"/>
        <w:rPr>
          <w:rStyle w:val="Zag11"/>
          <w:rFonts w:eastAsia="@Arial Unicode MS"/>
          <w:b/>
        </w:rPr>
      </w:pPr>
      <w:r w:rsidRPr="0071532F">
        <w:rPr>
          <w:rStyle w:val="Zag11"/>
          <w:rFonts w:eastAsia="@Arial Unicode MS"/>
          <w:b/>
        </w:rPr>
        <w:t>Выпускник научится:</w:t>
      </w:r>
    </w:p>
    <w:p w:rsidR="00F17F7A" w:rsidRPr="0071532F" w:rsidRDefault="00F17F7A" w:rsidP="0071532F">
      <w:pPr>
        <w:tabs>
          <w:tab w:val="left" w:pos="900"/>
        </w:tabs>
        <w:spacing w:line="276" w:lineRule="auto"/>
        <w:ind w:firstLine="709"/>
        <w:jc w:val="both"/>
      </w:pPr>
      <w:r w:rsidRPr="0071532F">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71532F" w:rsidRDefault="00F17F7A" w:rsidP="0071532F">
      <w:pPr>
        <w:tabs>
          <w:tab w:val="left" w:pos="900"/>
        </w:tabs>
        <w:spacing w:line="276" w:lineRule="auto"/>
        <w:ind w:firstLine="709"/>
        <w:jc w:val="both"/>
      </w:pPr>
      <w:r w:rsidRPr="0071532F">
        <w:t>–</w:t>
      </w:r>
      <w:r w:rsidRPr="0071532F">
        <w:tab/>
        <w:t xml:space="preserve">ориентироваться в истории возникновения иудейской религиозной традиции, истории её формирования в России; </w:t>
      </w:r>
    </w:p>
    <w:p w:rsidR="00F17F7A" w:rsidRPr="0071532F" w:rsidRDefault="00F17F7A" w:rsidP="0071532F">
      <w:pPr>
        <w:tabs>
          <w:tab w:val="left" w:pos="900"/>
        </w:tabs>
        <w:spacing w:line="276" w:lineRule="auto"/>
        <w:ind w:firstLine="709"/>
        <w:jc w:val="both"/>
      </w:pPr>
      <w:r w:rsidRPr="0071532F">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71532F" w:rsidRDefault="00F17F7A" w:rsidP="0071532F">
      <w:pPr>
        <w:tabs>
          <w:tab w:val="left" w:pos="900"/>
        </w:tabs>
        <w:spacing w:line="276" w:lineRule="auto"/>
        <w:ind w:firstLine="709"/>
        <w:jc w:val="both"/>
      </w:pPr>
      <w:r w:rsidRPr="0071532F">
        <w:t>– излагать свое мнение по поводу значения религии, религиозной культуры в жизни людей и общества;</w:t>
      </w:r>
    </w:p>
    <w:p w:rsidR="00F17F7A" w:rsidRPr="0071532F" w:rsidRDefault="00F17F7A" w:rsidP="0071532F">
      <w:pPr>
        <w:tabs>
          <w:tab w:val="left" w:pos="900"/>
        </w:tabs>
        <w:spacing w:line="276" w:lineRule="auto"/>
        <w:ind w:firstLine="709"/>
        <w:jc w:val="both"/>
      </w:pPr>
      <w:r w:rsidRPr="0071532F">
        <w:t>–</w:t>
      </w:r>
      <w:r w:rsidRPr="0071532F">
        <w:tab/>
        <w:t xml:space="preserve">соотносить нравственные формы поведения с нормами иудейской религиозной морали; </w:t>
      </w:r>
    </w:p>
    <w:p w:rsidR="00F17F7A" w:rsidRPr="0071532F" w:rsidRDefault="00F17F7A" w:rsidP="0071532F">
      <w:pPr>
        <w:tabs>
          <w:tab w:val="left" w:pos="900"/>
        </w:tabs>
        <w:spacing w:line="276" w:lineRule="auto"/>
        <w:ind w:firstLine="709"/>
        <w:jc w:val="both"/>
      </w:pPr>
      <w:r w:rsidRPr="0071532F">
        <w:t>–</w:t>
      </w:r>
      <w:r w:rsidRPr="0071532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1532F" w:rsidRDefault="00F17F7A" w:rsidP="0071532F">
      <w:pPr>
        <w:tabs>
          <w:tab w:val="left" w:pos="142"/>
          <w:tab w:val="left" w:leader="dot" w:pos="624"/>
        </w:tabs>
        <w:spacing w:line="276" w:lineRule="auto"/>
        <w:ind w:firstLine="709"/>
        <w:jc w:val="both"/>
        <w:rPr>
          <w:rStyle w:val="Zag11"/>
          <w:rFonts w:eastAsia="@Arial Unicode MS"/>
          <w:b/>
          <w:iCs/>
        </w:rPr>
      </w:pPr>
      <w:r w:rsidRPr="0071532F">
        <w:rPr>
          <w:rStyle w:val="Zag11"/>
          <w:rFonts w:eastAsia="@Arial Unicode MS"/>
          <w:b/>
          <w:iCs/>
        </w:rPr>
        <w:t>Выпускник получит возможность научиться:</w:t>
      </w:r>
    </w:p>
    <w:p w:rsidR="00F17F7A" w:rsidRPr="0071532F" w:rsidRDefault="00F17F7A" w:rsidP="0071532F">
      <w:pPr>
        <w:tabs>
          <w:tab w:val="left" w:pos="900"/>
        </w:tabs>
        <w:spacing w:line="276" w:lineRule="auto"/>
        <w:ind w:firstLine="709"/>
        <w:jc w:val="both"/>
        <w:rPr>
          <w:i/>
        </w:rPr>
      </w:pPr>
      <w:r w:rsidRPr="0071532F">
        <w:rPr>
          <w:i/>
        </w:rPr>
        <w:lastRenderedPageBreak/>
        <w:t>–</w:t>
      </w:r>
      <w:r w:rsidRPr="0071532F">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устанавливать взаимосвязь между содержанием иудейской культуры и поведением людей, общественными явлениями;</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1532F" w:rsidRDefault="00F17F7A" w:rsidP="0071532F">
      <w:pPr>
        <w:spacing w:line="276" w:lineRule="auto"/>
        <w:ind w:firstLine="709"/>
        <w:jc w:val="both"/>
        <w:rPr>
          <w:b/>
        </w:rPr>
      </w:pPr>
      <w:r w:rsidRPr="0071532F">
        <w:rPr>
          <w:b/>
        </w:rPr>
        <w:t>Основы мировых религиозных культур</w:t>
      </w:r>
    </w:p>
    <w:p w:rsidR="00F17F7A" w:rsidRPr="0071532F" w:rsidRDefault="00F17F7A" w:rsidP="0071532F">
      <w:pPr>
        <w:tabs>
          <w:tab w:val="left" w:pos="142"/>
          <w:tab w:val="left" w:leader="dot" w:pos="624"/>
        </w:tabs>
        <w:spacing w:line="276" w:lineRule="auto"/>
        <w:ind w:firstLine="709"/>
        <w:jc w:val="both"/>
        <w:rPr>
          <w:rStyle w:val="Zag11"/>
          <w:rFonts w:eastAsia="@Arial Unicode MS"/>
          <w:b/>
        </w:rPr>
      </w:pPr>
      <w:r w:rsidRPr="0071532F">
        <w:rPr>
          <w:rStyle w:val="Zag11"/>
          <w:rFonts w:eastAsia="@Arial Unicode MS"/>
          <w:b/>
        </w:rPr>
        <w:t>Выпускник научится:</w:t>
      </w:r>
    </w:p>
    <w:p w:rsidR="00F17F7A" w:rsidRPr="0071532F" w:rsidRDefault="00F17F7A" w:rsidP="0071532F">
      <w:pPr>
        <w:tabs>
          <w:tab w:val="left" w:pos="900"/>
        </w:tabs>
        <w:spacing w:line="276" w:lineRule="auto"/>
        <w:ind w:firstLine="709"/>
        <w:jc w:val="both"/>
      </w:pPr>
      <w:r w:rsidRPr="0071532F">
        <w:rPr>
          <w:i/>
        </w:rPr>
        <w:t>–</w:t>
      </w:r>
      <w:r w:rsidRPr="0071532F">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71532F" w:rsidRDefault="00F17F7A" w:rsidP="0071532F">
      <w:pPr>
        <w:tabs>
          <w:tab w:val="left" w:pos="900"/>
        </w:tabs>
        <w:spacing w:line="276" w:lineRule="auto"/>
        <w:ind w:firstLine="709"/>
        <w:jc w:val="both"/>
      </w:pPr>
      <w:r w:rsidRPr="0071532F">
        <w:rPr>
          <w:i/>
        </w:rPr>
        <w:t>–</w:t>
      </w:r>
      <w:r w:rsidRPr="0071532F">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71532F" w:rsidRDefault="00F17F7A" w:rsidP="0071532F">
      <w:pPr>
        <w:tabs>
          <w:tab w:val="left" w:pos="900"/>
        </w:tabs>
        <w:spacing w:line="276" w:lineRule="auto"/>
        <w:ind w:firstLine="709"/>
        <w:jc w:val="both"/>
      </w:pPr>
      <w:r w:rsidRPr="0071532F">
        <w:rPr>
          <w:i/>
        </w:rPr>
        <w:t>–</w:t>
      </w:r>
      <w:r w:rsidRPr="0071532F">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71532F" w:rsidRDefault="00F17F7A" w:rsidP="0071532F">
      <w:pPr>
        <w:tabs>
          <w:tab w:val="left" w:pos="900"/>
        </w:tabs>
        <w:spacing w:line="276" w:lineRule="auto"/>
        <w:ind w:firstLine="709"/>
        <w:jc w:val="both"/>
      </w:pPr>
      <w:r w:rsidRPr="0071532F">
        <w:rPr>
          <w:i/>
        </w:rPr>
        <w:t>–</w:t>
      </w:r>
      <w:r w:rsidRPr="0071532F">
        <w:tab/>
        <w:t>излагать свое мнение по поводу значения религии, религиозной культуры в жизни людей и общества;</w:t>
      </w:r>
    </w:p>
    <w:p w:rsidR="00F17F7A" w:rsidRPr="0071532F" w:rsidRDefault="00F17F7A" w:rsidP="0071532F">
      <w:pPr>
        <w:tabs>
          <w:tab w:val="left" w:pos="900"/>
        </w:tabs>
        <w:spacing w:line="276" w:lineRule="auto"/>
        <w:ind w:firstLine="709"/>
        <w:jc w:val="both"/>
      </w:pPr>
      <w:r w:rsidRPr="0071532F">
        <w:rPr>
          <w:i/>
        </w:rPr>
        <w:t>–</w:t>
      </w:r>
      <w:r w:rsidRPr="0071532F">
        <w:tab/>
        <w:t xml:space="preserve">соотносить нравственные формы поведения с нормами религиозной морали; </w:t>
      </w:r>
    </w:p>
    <w:p w:rsidR="00F17F7A" w:rsidRPr="0071532F" w:rsidRDefault="00F17F7A" w:rsidP="0071532F">
      <w:pPr>
        <w:tabs>
          <w:tab w:val="left" w:pos="900"/>
        </w:tabs>
        <w:spacing w:line="276" w:lineRule="auto"/>
        <w:ind w:firstLine="709"/>
        <w:jc w:val="both"/>
      </w:pPr>
      <w:r w:rsidRPr="0071532F">
        <w:rPr>
          <w:i/>
        </w:rPr>
        <w:t>–</w:t>
      </w:r>
      <w:r w:rsidRPr="0071532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1532F" w:rsidRDefault="00F17F7A" w:rsidP="0071532F">
      <w:pPr>
        <w:tabs>
          <w:tab w:val="left" w:pos="142"/>
          <w:tab w:val="left" w:leader="dot" w:pos="624"/>
        </w:tabs>
        <w:spacing w:line="276" w:lineRule="auto"/>
        <w:ind w:firstLine="709"/>
        <w:jc w:val="both"/>
        <w:rPr>
          <w:rStyle w:val="Zag11"/>
          <w:rFonts w:eastAsia="@Arial Unicode MS"/>
          <w:b/>
          <w:iCs/>
        </w:rPr>
      </w:pPr>
      <w:r w:rsidRPr="0071532F">
        <w:rPr>
          <w:rStyle w:val="Zag11"/>
          <w:rFonts w:eastAsia="@Arial Unicode MS"/>
          <w:b/>
          <w:iCs/>
        </w:rPr>
        <w:t>Выпускник получит возможность научиться:</w:t>
      </w:r>
    </w:p>
    <w:p w:rsidR="00F17F7A" w:rsidRPr="0071532F" w:rsidRDefault="00F17F7A" w:rsidP="0071532F">
      <w:pPr>
        <w:tabs>
          <w:tab w:val="left" w:pos="900"/>
        </w:tabs>
        <w:spacing w:line="276" w:lineRule="auto"/>
        <w:ind w:firstLine="709"/>
        <w:jc w:val="both"/>
        <w:rPr>
          <w:i/>
        </w:rPr>
      </w:pPr>
      <w:r w:rsidRPr="0071532F">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устанавливать взаимосвязь между содержанием религиозной культуры и поведением людей, общественными явлениями;</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71532F" w:rsidRDefault="00F17F7A" w:rsidP="0071532F">
      <w:pPr>
        <w:spacing w:line="276" w:lineRule="auto"/>
        <w:ind w:firstLine="709"/>
        <w:jc w:val="both"/>
        <w:rPr>
          <w:b/>
        </w:rPr>
      </w:pPr>
      <w:r w:rsidRPr="0071532F">
        <w:rPr>
          <w:b/>
        </w:rPr>
        <w:t>Основы светской этики</w:t>
      </w:r>
    </w:p>
    <w:p w:rsidR="00F17F7A" w:rsidRPr="0071532F" w:rsidRDefault="00F17F7A" w:rsidP="0071532F">
      <w:pPr>
        <w:tabs>
          <w:tab w:val="left" w:pos="142"/>
          <w:tab w:val="left" w:leader="dot" w:pos="624"/>
        </w:tabs>
        <w:spacing w:line="276" w:lineRule="auto"/>
        <w:ind w:firstLine="709"/>
        <w:jc w:val="both"/>
        <w:rPr>
          <w:rStyle w:val="Zag11"/>
          <w:rFonts w:eastAsia="@Arial Unicode MS"/>
          <w:b/>
        </w:rPr>
      </w:pPr>
      <w:r w:rsidRPr="0071532F">
        <w:rPr>
          <w:rStyle w:val="Zag11"/>
          <w:rFonts w:eastAsia="@Arial Unicode MS"/>
          <w:b/>
        </w:rPr>
        <w:t>Выпускник научится:</w:t>
      </w:r>
    </w:p>
    <w:p w:rsidR="00F17F7A" w:rsidRPr="0071532F" w:rsidRDefault="00F17F7A" w:rsidP="0071532F">
      <w:pPr>
        <w:tabs>
          <w:tab w:val="left" w:pos="900"/>
        </w:tabs>
        <w:spacing w:line="276" w:lineRule="auto"/>
        <w:ind w:firstLine="709"/>
        <w:jc w:val="both"/>
      </w:pPr>
      <w:r w:rsidRPr="0071532F">
        <w:rPr>
          <w:i/>
        </w:rPr>
        <w:t>–</w:t>
      </w:r>
      <w:r w:rsidRPr="0071532F">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71532F" w:rsidRDefault="00F17F7A" w:rsidP="0071532F">
      <w:pPr>
        <w:tabs>
          <w:tab w:val="left" w:pos="900"/>
        </w:tabs>
        <w:spacing w:line="276" w:lineRule="auto"/>
        <w:ind w:firstLine="709"/>
        <w:jc w:val="both"/>
      </w:pPr>
      <w:r w:rsidRPr="0071532F">
        <w:rPr>
          <w:i/>
        </w:rPr>
        <w:t>–</w:t>
      </w:r>
      <w:r w:rsidRPr="0071532F">
        <w:tab/>
        <w:t xml:space="preserve">на примере российской светской этики понимать значение нравственных ценностей, идеалов в жизни людей, общества; </w:t>
      </w:r>
    </w:p>
    <w:p w:rsidR="00F17F7A" w:rsidRPr="0071532F" w:rsidRDefault="00F17F7A" w:rsidP="0071532F">
      <w:pPr>
        <w:tabs>
          <w:tab w:val="left" w:pos="900"/>
        </w:tabs>
        <w:spacing w:line="276" w:lineRule="auto"/>
        <w:ind w:firstLine="709"/>
        <w:jc w:val="both"/>
      </w:pPr>
      <w:r w:rsidRPr="0071532F">
        <w:rPr>
          <w:i/>
        </w:rPr>
        <w:lastRenderedPageBreak/>
        <w:t>–</w:t>
      </w:r>
      <w:r w:rsidRPr="0071532F">
        <w:tab/>
        <w:t>излагать свое мнение по поводу значения российской светской этики в жизни людей и общества;</w:t>
      </w:r>
    </w:p>
    <w:p w:rsidR="00F17F7A" w:rsidRPr="0071532F" w:rsidRDefault="00F17F7A" w:rsidP="0071532F">
      <w:pPr>
        <w:tabs>
          <w:tab w:val="left" w:pos="900"/>
        </w:tabs>
        <w:spacing w:line="276" w:lineRule="auto"/>
        <w:ind w:firstLine="709"/>
        <w:jc w:val="both"/>
      </w:pPr>
      <w:r w:rsidRPr="0071532F">
        <w:rPr>
          <w:i/>
        </w:rPr>
        <w:t>–</w:t>
      </w:r>
      <w:r w:rsidRPr="0071532F">
        <w:tab/>
        <w:t xml:space="preserve">соотносить нравственные формы поведения с нормами российской светской (гражданской) этики; </w:t>
      </w:r>
    </w:p>
    <w:p w:rsidR="00F17F7A" w:rsidRPr="0071532F" w:rsidRDefault="00F17F7A" w:rsidP="0071532F">
      <w:pPr>
        <w:tabs>
          <w:tab w:val="left" w:pos="900"/>
        </w:tabs>
        <w:spacing w:line="276" w:lineRule="auto"/>
        <w:ind w:firstLine="709"/>
        <w:jc w:val="both"/>
      </w:pPr>
      <w:r w:rsidRPr="0071532F">
        <w:rPr>
          <w:i/>
        </w:rPr>
        <w:t>–</w:t>
      </w:r>
      <w:r w:rsidRPr="0071532F">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71532F" w:rsidRDefault="00F17F7A" w:rsidP="0071532F">
      <w:pPr>
        <w:tabs>
          <w:tab w:val="left" w:pos="142"/>
          <w:tab w:val="left" w:leader="dot" w:pos="624"/>
        </w:tabs>
        <w:spacing w:line="276" w:lineRule="auto"/>
        <w:ind w:firstLine="709"/>
        <w:jc w:val="both"/>
        <w:rPr>
          <w:rStyle w:val="Zag11"/>
          <w:rFonts w:eastAsia="@Arial Unicode MS"/>
          <w:b/>
          <w:iCs/>
        </w:rPr>
      </w:pPr>
      <w:r w:rsidRPr="0071532F">
        <w:rPr>
          <w:rStyle w:val="Zag11"/>
          <w:rFonts w:eastAsia="@Arial Unicode MS"/>
          <w:b/>
          <w:iCs/>
        </w:rPr>
        <w:t>Выпускник получит возможность научиться:</w:t>
      </w:r>
    </w:p>
    <w:p w:rsidR="00F17F7A" w:rsidRPr="0071532F" w:rsidRDefault="00F17F7A" w:rsidP="0071532F">
      <w:pPr>
        <w:tabs>
          <w:tab w:val="left" w:pos="900"/>
        </w:tabs>
        <w:spacing w:line="276" w:lineRule="auto"/>
        <w:ind w:firstLine="709"/>
        <w:jc w:val="both"/>
        <w:rPr>
          <w:i/>
        </w:rPr>
      </w:pPr>
      <w:r w:rsidRPr="0071532F">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устанавливать взаимосвязь между содержанием российской светской этики и поведением людей, общественными явлениями;</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71532F" w:rsidRDefault="00F17F7A" w:rsidP="0071532F">
      <w:pPr>
        <w:tabs>
          <w:tab w:val="left" w:pos="900"/>
        </w:tabs>
        <w:spacing w:line="276" w:lineRule="auto"/>
        <w:ind w:firstLine="709"/>
        <w:jc w:val="both"/>
        <w:rPr>
          <w:i/>
        </w:rPr>
      </w:pPr>
      <w:r w:rsidRPr="0071532F">
        <w:rPr>
          <w:i/>
        </w:rPr>
        <w:t>–</w:t>
      </w:r>
      <w:r w:rsidRPr="0071532F">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71532F" w:rsidRDefault="00052A68" w:rsidP="0071532F">
      <w:pPr>
        <w:spacing w:line="276" w:lineRule="auto"/>
      </w:pPr>
    </w:p>
    <w:p w:rsidR="00653A76" w:rsidRPr="0071532F" w:rsidRDefault="00653A76" w:rsidP="00CA067B">
      <w:pPr>
        <w:pStyle w:val="afd"/>
        <w:numPr>
          <w:ilvl w:val="2"/>
          <w:numId w:val="1"/>
        </w:numPr>
        <w:spacing w:line="276" w:lineRule="auto"/>
        <w:ind w:left="0" w:firstLine="0"/>
        <w:rPr>
          <w:sz w:val="24"/>
        </w:rPr>
      </w:pPr>
      <w:bookmarkStart w:id="44" w:name="_Toc288394065"/>
      <w:bookmarkStart w:id="45" w:name="_Toc288410532"/>
      <w:bookmarkStart w:id="46" w:name="_Toc288410661"/>
      <w:bookmarkStart w:id="47" w:name="_Toc294246077"/>
      <w:r w:rsidRPr="0071532F">
        <w:rPr>
          <w:sz w:val="24"/>
        </w:rPr>
        <w:t>Окружающий мир</w:t>
      </w:r>
      <w:bookmarkEnd w:id="44"/>
      <w:bookmarkEnd w:id="45"/>
      <w:bookmarkEnd w:id="46"/>
      <w:bookmarkEnd w:id="47"/>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В результате изучения курса «Окружающий мир» обучающиеся на уровне начального общего образования:</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Pr="0071532F">
        <w:rPr>
          <w:rStyle w:val="Zag11"/>
          <w:rFonts w:eastAsia="@Arial Unicode MS"/>
        </w:rPr>
        <w:t>;</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lastRenderedPageBreak/>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71532F">
        <w:rPr>
          <w:rStyle w:val="Zag11"/>
          <w:rFonts w:eastAsia="@Arial Unicode MS"/>
        </w:rPr>
        <w:noBreakHyphen/>
        <w:t xml:space="preserve"> и видеофрагментов, готовить и проводить небольшие презентации в поддержку собственных сообщений;</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71532F" w:rsidRDefault="00D604C2" w:rsidP="0071532F">
      <w:pPr>
        <w:pStyle w:val="a3"/>
        <w:tabs>
          <w:tab w:val="left" w:pos="709"/>
        </w:tabs>
        <w:spacing w:line="276" w:lineRule="auto"/>
        <w:ind w:firstLine="709"/>
        <w:rPr>
          <w:rFonts w:ascii="Times New Roman" w:hAnsi="Times New Roman"/>
          <w:color w:val="auto"/>
          <w:sz w:val="24"/>
          <w:szCs w:val="24"/>
        </w:rPr>
      </w:pPr>
      <w:r w:rsidRPr="0071532F">
        <w:rPr>
          <w:rStyle w:val="Zag11"/>
          <w:rFonts w:eastAsia="@Arial Unicode MS"/>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Человек и природа</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узнавать изученные объекты и явления живой и неживой природы;</w:t>
      </w:r>
    </w:p>
    <w:p w:rsidR="00653A76" w:rsidRPr="0071532F" w:rsidRDefault="00653A76" w:rsidP="0071532F">
      <w:pPr>
        <w:pStyle w:val="210"/>
        <w:spacing w:line="276" w:lineRule="auto"/>
        <w:rPr>
          <w:sz w:val="24"/>
        </w:rPr>
      </w:pPr>
      <w:r w:rsidRPr="0071532F">
        <w:rPr>
          <w:spacing w:val="2"/>
          <w:sz w:val="24"/>
        </w:rPr>
        <w:t xml:space="preserve">описывать на основе предложенного плана изученные </w:t>
      </w:r>
      <w:r w:rsidRPr="0071532F">
        <w:rPr>
          <w:sz w:val="24"/>
        </w:rPr>
        <w:t>объекты и явления живой и неживой природы, выделять их существенные признаки;</w:t>
      </w:r>
    </w:p>
    <w:p w:rsidR="00653A76" w:rsidRPr="0071532F" w:rsidRDefault="00653A76" w:rsidP="0071532F">
      <w:pPr>
        <w:pStyle w:val="210"/>
        <w:spacing w:line="276" w:lineRule="auto"/>
        <w:rPr>
          <w:sz w:val="24"/>
        </w:rPr>
      </w:pPr>
      <w:r w:rsidRPr="0071532F">
        <w:rPr>
          <w:sz w:val="24"/>
        </w:rPr>
        <w:t>сравнивать объекты живой и неживой природы на основе внешних признаков или известных характерных свойстви проводить простейшую классификацию изученных объектов природы;</w:t>
      </w:r>
    </w:p>
    <w:p w:rsidR="004F3E0E" w:rsidRPr="0071532F" w:rsidRDefault="00653A76" w:rsidP="0071532F">
      <w:pPr>
        <w:pStyle w:val="210"/>
        <w:spacing w:line="276" w:lineRule="auto"/>
        <w:rPr>
          <w:sz w:val="24"/>
        </w:rPr>
      </w:pPr>
      <w:r w:rsidRPr="0071532F">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71532F" w:rsidRDefault="00653A76" w:rsidP="0071532F">
      <w:pPr>
        <w:pStyle w:val="210"/>
        <w:spacing w:line="276" w:lineRule="auto"/>
        <w:rPr>
          <w:sz w:val="24"/>
        </w:rPr>
      </w:pPr>
      <w:r w:rsidRPr="0071532F">
        <w:rPr>
          <w:sz w:val="24"/>
        </w:rPr>
        <w:t>и правилам техники безопасности при проведении наблюдений и опытов;</w:t>
      </w:r>
    </w:p>
    <w:p w:rsidR="00653A76" w:rsidRPr="0071532F" w:rsidRDefault="00653A76" w:rsidP="0071532F">
      <w:pPr>
        <w:pStyle w:val="210"/>
        <w:spacing w:line="276" w:lineRule="auto"/>
        <w:rPr>
          <w:sz w:val="24"/>
        </w:rPr>
      </w:pPr>
      <w:r w:rsidRPr="0071532F">
        <w:rPr>
          <w:sz w:val="24"/>
        </w:rPr>
        <w:t xml:space="preserve">использовать естественно­научные тексты (на бумажных </w:t>
      </w:r>
      <w:r w:rsidRPr="0071532F">
        <w:rPr>
          <w:spacing w:val="2"/>
          <w:sz w:val="24"/>
        </w:rPr>
        <w:t xml:space="preserve">и электронных носителях, в том числе в контролируемом </w:t>
      </w:r>
      <w:r w:rsidRPr="0071532F">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71532F" w:rsidRDefault="00653A76" w:rsidP="0071532F">
      <w:pPr>
        <w:pStyle w:val="210"/>
        <w:spacing w:line="276" w:lineRule="auto"/>
        <w:rPr>
          <w:sz w:val="24"/>
        </w:rPr>
      </w:pPr>
      <w:r w:rsidRPr="0071532F">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71532F" w:rsidRDefault="00653A76" w:rsidP="0071532F">
      <w:pPr>
        <w:pStyle w:val="210"/>
        <w:spacing w:line="276" w:lineRule="auto"/>
        <w:rPr>
          <w:sz w:val="24"/>
        </w:rPr>
      </w:pPr>
      <w:r w:rsidRPr="0071532F">
        <w:rPr>
          <w:spacing w:val="2"/>
          <w:sz w:val="24"/>
        </w:rPr>
        <w:t xml:space="preserve">использовать готовые модели (глобус, карту, план) для </w:t>
      </w:r>
      <w:r w:rsidRPr="0071532F">
        <w:rPr>
          <w:sz w:val="24"/>
        </w:rPr>
        <w:t>объяснения явлений или описания свойств объектов;</w:t>
      </w:r>
    </w:p>
    <w:p w:rsidR="00653A76" w:rsidRPr="0071532F" w:rsidRDefault="00653A76" w:rsidP="0071532F">
      <w:pPr>
        <w:pStyle w:val="210"/>
        <w:spacing w:line="276" w:lineRule="auto"/>
        <w:rPr>
          <w:sz w:val="24"/>
        </w:rPr>
      </w:pPr>
      <w:r w:rsidRPr="0071532F">
        <w:rPr>
          <w:spacing w:val="2"/>
          <w:sz w:val="24"/>
        </w:rPr>
        <w:t xml:space="preserve">обнаруживать простейшие взаимосвязи между живой и </w:t>
      </w:r>
      <w:r w:rsidRPr="0071532F">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71532F" w:rsidRDefault="00653A76" w:rsidP="0071532F">
      <w:pPr>
        <w:pStyle w:val="210"/>
        <w:spacing w:line="276" w:lineRule="auto"/>
        <w:rPr>
          <w:sz w:val="24"/>
        </w:rPr>
      </w:pPr>
      <w:r w:rsidRPr="0071532F">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71532F" w:rsidRDefault="00653A76" w:rsidP="0071532F">
      <w:pPr>
        <w:pStyle w:val="210"/>
        <w:spacing w:line="276" w:lineRule="auto"/>
        <w:rPr>
          <w:sz w:val="24"/>
        </w:rPr>
      </w:pPr>
      <w:r w:rsidRPr="0071532F">
        <w:rPr>
          <w:spacing w:val="-2"/>
          <w:sz w:val="24"/>
        </w:rPr>
        <w:t>понимать необходимость здорового образа жизни, со</w:t>
      </w:r>
      <w:r w:rsidRPr="0071532F">
        <w:rPr>
          <w:sz w:val="24"/>
        </w:rPr>
        <w:t>блю</w:t>
      </w:r>
      <w:r w:rsidRPr="0071532F">
        <w:rPr>
          <w:spacing w:val="2"/>
          <w:sz w:val="24"/>
        </w:rPr>
        <w:t>дения правил безопасного поведения; использовать знанияо строении и функционировании организма человека для</w:t>
      </w:r>
      <w:r w:rsidRPr="0071532F">
        <w:rPr>
          <w:sz w:val="24"/>
        </w:rPr>
        <w:t>сохранения и укрепления своего здоровья.</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использовать при проведении практических работ инструменты ИКТ (фото</w:t>
      </w:r>
      <w:r w:rsidRPr="0071532F">
        <w:rPr>
          <w:i/>
          <w:sz w:val="24"/>
        </w:rPr>
        <w:noBreakHyphen/>
        <w:t xml:space="preserve"> и видеокамеру, микрофон и</w:t>
      </w:r>
      <w:r w:rsidRPr="0071532F">
        <w:rPr>
          <w:i/>
          <w:sz w:val="24"/>
        </w:rPr>
        <w:t> </w:t>
      </w:r>
      <w:r w:rsidRPr="0071532F">
        <w:rPr>
          <w:i/>
          <w:sz w:val="24"/>
        </w:rPr>
        <w:t>др.) для записи и обработки информации, готовить небольшие презентации по результатам наблюдений и опытов;</w:t>
      </w:r>
    </w:p>
    <w:p w:rsidR="00653A76" w:rsidRPr="0071532F" w:rsidRDefault="00653A76" w:rsidP="0071532F">
      <w:pPr>
        <w:pStyle w:val="210"/>
        <w:spacing w:line="276" w:lineRule="auto"/>
        <w:rPr>
          <w:i/>
          <w:sz w:val="24"/>
        </w:rPr>
      </w:pPr>
      <w:r w:rsidRPr="0071532F">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71532F" w:rsidRDefault="00653A76" w:rsidP="0071532F">
      <w:pPr>
        <w:pStyle w:val="210"/>
        <w:spacing w:line="276" w:lineRule="auto"/>
        <w:rPr>
          <w:i/>
          <w:spacing w:val="-4"/>
          <w:sz w:val="24"/>
        </w:rPr>
      </w:pPr>
      <w:r w:rsidRPr="0071532F">
        <w:rPr>
          <w:i/>
          <w:sz w:val="24"/>
        </w:rPr>
        <w:lastRenderedPageBreak/>
        <w:t xml:space="preserve">осознавать ценность природы и необходимость нести </w:t>
      </w:r>
      <w:r w:rsidRPr="0071532F">
        <w:rPr>
          <w:i/>
          <w:spacing w:val="-4"/>
          <w:sz w:val="24"/>
        </w:rPr>
        <w:t>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71532F" w:rsidRDefault="00653A76" w:rsidP="0071532F">
      <w:pPr>
        <w:pStyle w:val="210"/>
        <w:spacing w:line="276" w:lineRule="auto"/>
        <w:rPr>
          <w:i/>
          <w:sz w:val="24"/>
        </w:rPr>
      </w:pPr>
      <w:r w:rsidRPr="0071532F">
        <w:rPr>
          <w:i/>
          <w:spacing w:val="2"/>
          <w:sz w:val="24"/>
        </w:rPr>
        <w:t>пользоваться простыми навыками самоконтроля са</w:t>
      </w:r>
      <w:r w:rsidRPr="0071532F">
        <w:rPr>
          <w:i/>
          <w:sz w:val="24"/>
        </w:rPr>
        <w:t>мочувствия для сохранения здоровья; осознанно соблюдать режим дня, правила рационального питания и личной гигиены;</w:t>
      </w:r>
    </w:p>
    <w:p w:rsidR="00653A76" w:rsidRPr="0071532F" w:rsidRDefault="00653A76" w:rsidP="0071532F">
      <w:pPr>
        <w:pStyle w:val="210"/>
        <w:spacing w:line="276" w:lineRule="auto"/>
        <w:rPr>
          <w:i/>
          <w:sz w:val="24"/>
        </w:rPr>
      </w:pPr>
      <w:r w:rsidRPr="0071532F">
        <w:rPr>
          <w:i/>
          <w:sz w:val="24"/>
        </w:rPr>
        <w:t xml:space="preserve">выполнять правила безопасного поведения в доме, на </w:t>
      </w:r>
      <w:r w:rsidRPr="0071532F">
        <w:rPr>
          <w:i/>
          <w:spacing w:val="2"/>
          <w:sz w:val="24"/>
        </w:rPr>
        <w:t>улице, природной среде, оказывать первую помощь при</w:t>
      </w:r>
      <w:r w:rsidRPr="0071532F">
        <w:rPr>
          <w:i/>
          <w:sz w:val="24"/>
        </w:rPr>
        <w:t>несложных несчастных случаях;</w:t>
      </w:r>
    </w:p>
    <w:p w:rsidR="00653A76" w:rsidRPr="0071532F" w:rsidRDefault="00653A76" w:rsidP="0071532F">
      <w:pPr>
        <w:pStyle w:val="210"/>
        <w:spacing w:line="276" w:lineRule="auto"/>
        <w:rPr>
          <w:i/>
          <w:sz w:val="24"/>
        </w:rPr>
      </w:pPr>
      <w:r w:rsidRPr="0071532F">
        <w:rPr>
          <w:i/>
          <w:spacing w:val="2"/>
          <w:sz w:val="24"/>
        </w:rPr>
        <w:t xml:space="preserve">планировать, контролировать и оценивать учебные </w:t>
      </w:r>
      <w:r w:rsidRPr="0071532F">
        <w:rPr>
          <w:i/>
          <w:sz w:val="24"/>
        </w:rPr>
        <w:t>действия в процессе познания окружающего мира в соответствии с поставленной задачей и условиями её реализации.</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Человек и общество</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узнавать государственную символику Российской Феде</w:t>
      </w:r>
      <w:r w:rsidRPr="0071532F">
        <w:rPr>
          <w:spacing w:val="2"/>
          <w:sz w:val="24"/>
        </w:rPr>
        <w:t>рации и своего региона; описывать достопримечательности столицы и родного края; находить на карте мира Россий</w:t>
      </w:r>
      <w:r w:rsidRPr="0071532F">
        <w:rPr>
          <w:sz w:val="24"/>
        </w:rPr>
        <w:t>скую Федерацию, на карте России Москву, свой регион и его главный город;</w:t>
      </w:r>
    </w:p>
    <w:p w:rsidR="00653A76" w:rsidRPr="0071532F" w:rsidRDefault="00653A76" w:rsidP="0071532F">
      <w:pPr>
        <w:pStyle w:val="210"/>
        <w:spacing w:line="276" w:lineRule="auto"/>
        <w:rPr>
          <w:spacing w:val="-2"/>
          <w:sz w:val="24"/>
        </w:rPr>
      </w:pPr>
      <w:r w:rsidRPr="0071532F">
        <w:rPr>
          <w:sz w:val="24"/>
        </w:rPr>
        <w:t>различать прошлое, настоящее, будущее; соотносить из</w:t>
      </w:r>
      <w:r w:rsidRPr="0071532F">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71532F" w:rsidRDefault="00653A76" w:rsidP="0071532F">
      <w:pPr>
        <w:pStyle w:val="210"/>
        <w:spacing w:line="276" w:lineRule="auto"/>
        <w:rPr>
          <w:sz w:val="24"/>
        </w:rPr>
      </w:pPr>
      <w:r w:rsidRPr="0071532F">
        <w:rPr>
          <w:spacing w:val="2"/>
          <w:sz w:val="24"/>
        </w:rPr>
        <w:t xml:space="preserve">используя дополнительные источники информации (на </w:t>
      </w:r>
      <w:r w:rsidRPr="0071532F">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71532F" w:rsidRDefault="00653A76" w:rsidP="0071532F">
      <w:pPr>
        <w:pStyle w:val="210"/>
        <w:spacing w:line="276" w:lineRule="auto"/>
        <w:rPr>
          <w:sz w:val="24"/>
        </w:rPr>
      </w:pPr>
      <w:r w:rsidRPr="0071532F">
        <w:rPr>
          <w:spacing w:val="2"/>
          <w:sz w:val="24"/>
        </w:rPr>
        <w:t>оценивать характер взаимоотношений людей в различ</w:t>
      </w:r>
      <w:r w:rsidRPr="0071532F">
        <w:rPr>
          <w:sz w:val="24"/>
        </w:rPr>
        <w:t xml:space="preserve">ных социальных группах (семья, группа сверстников, этнос), </w:t>
      </w:r>
      <w:r w:rsidRPr="0071532F">
        <w:rPr>
          <w:spacing w:val="2"/>
          <w:sz w:val="24"/>
        </w:rPr>
        <w:t>в том числе с позиции развития этических чувств, добро</w:t>
      </w:r>
      <w:r w:rsidRPr="0071532F">
        <w:rPr>
          <w:sz w:val="24"/>
        </w:rPr>
        <w:t>желательности и эмоционально­нравственной отзывчивости, понимания чувств других людей и сопереживания им;</w:t>
      </w:r>
    </w:p>
    <w:p w:rsidR="00653A76" w:rsidRPr="0071532F" w:rsidRDefault="00653A76" w:rsidP="0071532F">
      <w:pPr>
        <w:pStyle w:val="210"/>
        <w:spacing w:line="276" w:lineRule="auto"/>
        <w:rPr>
          <w:sz w:val="24"/>
        </w:rPr>
      </w:pPr>
      <w:r w:rsidRPr="0071532F">
        <w:rPr>
          <w:spacing w:val="2"/>
          <w:sz w:val="24"/>
        </w:rPr>
        <w:t xml:space="preserve">использовать различные справочные издания (словари, </w:t>
      </w:r>
      <w:r w:rsidRPr="0071532F">
        <w:rPr>
          <w:sz w:val="24"/>
        </w:rPr>
        <w:t xml:space="preserve">энциклопедии) и детскую литературу о человеке и обществе </w:t>
      </w:r>
      <w:r w:rsidRPr="0071532F">
        <w:rPr>
          <w:spacing w:val="2"/>
          <w:sz w:val="24"/>
        </w:rPr>
        <w:t>с целью поиска информации, ответов на вопросы, объяснений, для создания собственных устных или письменных</w:t>
      </w:r>
      <w:r w:rsidRPr="0071532F">
        <w:rPr>
          <w:sz w:val="24"/>
        </w:rPr>
        <w:t>высказываний.</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осознавать свою неразрывную связь с разнообразными окружающими социальными группами;</w:t>
      </w:r>
    </w:p>
    <w:p w:rsidR="00653A76" w:rsidRPr="0071532F" w:rsidRDefault="00653A76" w:rsidP="0071532F">
      <w:pPr>
        <w:pStyle w:val="210"/>
        <w:spacing w:line="276" w:lineRule="auto"/>
        <w:rPr>
          <w:i/>
          <w:sz w:val="24"/>
        </w:rPr>
      </w:pPr>
      <w:r w:rsidRPr="0071532F">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71532F" w:rsidRDefault="00653A76" w:rsidP="0071532F">
      <w:pPr>
        <w:pStyle w:val="210"/>
        <w:spacing w:line="276" w:lineRule="auto"/>
        <w:rPr>
          <w:i/>
          <w:sz w:val="24"/>
        </w:rPr>
      </w:pPr>
      <w:r w:rsidRPr="0071532F">
        <w:rPr>
          <w:i/>
          <w:spacing w:val="2"/>
          <w:sz w:val="24"/>
        </w:rPr>
        <w:t>наблюдать и описывать проявления богатства вну</w:t>
      </w:r>
      <w:r w:rsidRPr="0071532F">
        <w:rPr>
          <w:i/>
          <w:sz w:val="24"/>
        </w:rPr>
        <w:t xml:space="preserve">треннего мира человека в его созидательной деятельности на благо семьи, в интересах </w:t>
      </w:r>
      <w:r w:rsidR="00AA36C0" w:rsidRPr="0071532F">
        <w:rPr>
          <w:i/>
          <w:sz w:val="24"/>
        </w:rPr>
        <w:t xml:space="preserve"> образовательной </w:t>
      </w:r>
      <w:r w:rsidR="005C5F90" w:rsidRPr="0071532F">
        <w:rPr>
          <w:i/>
          <w:sz w:val="24"/>
        </w:rPr>
        <w:t xml:space="preserve">организации, </w:t>
      </w:r>
      <w:r w:rsidRPr="0071532F">
        <w:rPr>
          <w:i/>
          <w:sz w:val="24"/>
        </w:rPr>
        <w:t>социума, этноса, страны;</w:t>
      </w:r>
    </w:p>
    <w:p w:rsidR="00653A76" w:rsidRPr="0071532F" w:rsidRDefault="00653A76" w:rsidP="0071532F">
      <w:pPr>
        <w:pStyle w:val="210"/>
        <w:spacing w:line="276" w:lineRule="auto"/>
        <w:rPr>
          <w:i/>
          <w:spacing w:val="-2"/>
          <w:sz w:val="24"/>
        </w:rPr>
      </w:pPr>
      <w:r w:rsidRPr="0071532F">
        <w:rPr>
          <w:i/>
          <w:spacing w:val="-2"/>
          <w:sz w:val="24"/>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w:t>
      </w:r>
      <w:r w:rsidRPr="0071532F">
        <w:rPr>
          <w:i/>
          <w:sz w:val="24"/>
        </w:rPr>
        <w:t xml:space="preserve">тивной деятельности в информационной образовательной </w:t>
      </w:r>
      <w:r w:rsidRPr="0071532F">
        <w:rPr>
          <w:i/>
          <w:spacing w:val="-2"/>
          <w:sz w:val="24"/>
        </w:rPr>
        <w:t>среде;</w:t>
      </w:r>
    </w:p>
    <w:p w:rsidR="00653A76" w:rsidRPr="0071532F" w:rsidRDefault="00653A76" w:rsidP="0071532F">
      <w:pPr>
        <w:pStyle w:val="210"/>
        <w:spacing w:line="276" w:lineRule="auto"/>
        <w:rPr>
          <w:sz w:val="24"/>
        </w:rPr>
      </w:pPr>
      <w:r w:rsidRPr="0071532F">
        <w:rPr>
          <w:i/>
          <w:spacing w:val="2"/>
          <w:sz w:val="24"/>
        </w:rPr>
        <w:t xml:space="preserve">определять общую цель в совместной деятельности </w:t>
      </w:r>
      <w:r w:rsidRPr="0071532F">
        <w:rPr>
          <w:i/>
          <w:sz w:val="24"/>
        </w:rPr>
        <w:t>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71532F" w:rsidRDefault="00D604C2" w:rsidP="0071532F">
      <w:pPr>
        <w:pStyle w:val="210"/>
        <w:spacing w:line="276" w:lineRule="auto"/>
        <w:rPr>
          <w:rStyle w:val="Zag11"/>
          <w:rFonts w:eastAsia="@Arial Unicode MS"/>
          <w:b/>
          <w:i/>
          <w:sz w:val="24"/>
        </w:rPr>
      </w:pPr>
    </w:p>
    <w:p w:rsidR="00D604C2" w:rsidRPr="0071532F" w:rsidRDefault="00D604C2" w:rsidP="0071532F">
      <w:pPr>
        <w:pStyle w:val="210"/>
        <w:spacing w:line="276" w:lineRule="auto"/>
        <w:ind w:firstLine="0"/>
        <w:jc w:val="center"/>
        <w:rPr>
          <w:rFonts w:eastAsia="@Arial Unicode MS"/>
          <w:b/>
          <w:i/>
          <w:color w:val="000000"/>
          <w:sz w:val="24"/>
        </w:rPr>
      </w:pPr>
      <w:r w:rsidRPr="0071532F">
        <w:rPr>
          <w:rStyle w:val="Zag11"/>
          <w:rFonts w:eastAsia="@Arial Unicode MS"/>
          <w:b/>
          <w:sz w:val="24"/>
        </w:rPr>
        <w:lastRenderedPageBreak/>
        <w:t>Планируемые результаты и содержание образовательной области «Искусство» на уровне начального общего образования</w:t>
      </w:r>
    </w:p>
    <w:p w:rsidR="00653A76" w:rsidRPr="0071532F" w:rsidRDefault="00653A76" w:rsidP="00CA067B">
      <w:pPr>
        <w:pStyle w:val="afd"/>
        <w:numPr>
          <w:ilvl w:val="2"/>
          <w:numId w:val="1"/>
        </w:numPr>
        <w:spacing w:line="276" w:lineRule="auto"/>
        <w:rPr>
          <w:sz w:val="24"/>
        </w:rPr>
      </w:pPr>
      <w:bookmarkStart w:id="48" w:name="_Toc288394066"/>
      <w:bookmarkStart w:id="49" w:name="_Toc288410533"/>
      <w:bookmarkStart w:id="50" w:name="_Toc288410662"/>
      <w:bookmarkStart w:id="51" w:name="_Toc294246078"/>
      <w:r w:rsidRPr="0071532F">
        <w:rPr>
          <w:sz w:val="24"/>
        </w:rPr>
        <w:t>Изобразительное искусство</w:t>
      </w:r>
      <w:bookmarkEnd w:id="48"/>
      <w:bookmarkEnd w:id="49"/>
      <w:bookmarkEnd w:id="50"/>
      <w:bookmarkEnd w:id="51"/>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В результате изучения изобразительного искусства на уровне начального общего образования у обучающихся:</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spacing w:val="-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71532F">
        <w:rPr>
          <w:rStyle w:val="Zag11"/>
          <w:rFonts w:eastAsia="@Arial Unicode MS"/>
        </w:rPr>
        <w:t>;</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Обучающиеся:</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71532F" w:rsidRDefault="00D604C2" w:rsidP="0071532F">
      <w:pPr>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71532F" w:rsidRDefault="00D604C2" w:rsidP="0071532F">
      <w:pPr>
        <w:widowControl w:val="0"/>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D604C2" w:rsidRPr="0071532F" w:rsidRDefault="00D604C2" w:rsidP="0071532F">
      <w:pPr>
        <w:widowControl w:val="0"/>
        <w:tabs>
          <w:tab w:val="left" w:pos="142"/>
          <w:tab w:val="left" w:leader="dot" w:pos="624"/>
          <w:tab w:val="left" w:pos="709"/>
        </w:tabs>
        <w:spacing w:line="276" w:lineRule="auto"/>
        <w:ind w:firstLine="709"/>
        <w:jc w:val="both"/>
        <w:rPr>
          <w:rStyle w:val="Zag11"/>
          <w:rFonts w:eastAsia="@Arial Unicode MS"/>
        </w:rPr>
      </w:pPr>
      <w:r w:rsidRPr="0071532F">
        <w:rPr>
          <w:rStyle w:val="Zag11"/>
          <w:rFonts w:eastAsia="@Arial Unicode MS"/>
        </w:rPr>
        <w:t xml:space="preserve">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w:t>
      </w:r>
      <w:r w:rsidRPr="0071532F">
        <w:rPr>
          <w:rStyle w:val="Zag11"/>
          <w:rFonts w:eastAsia="@Arial Unicode MS"/>
        </w:rPr>
        <w:lastRenderedPageBreak/>
        <w:t>вставать на позицию другого человека;</w:t>
      </w:r>
    </w:p>
    <w:p w:rsidR="00D604C2" w:rsidRPr="0071532F" w:rsidRDefault="00D604C2" w:rsidP="0071532F">
      <w:pPr>
        <w:pStyle w:val="Zag3"/>
        <w:tabs>
          <w:tab w:val="left" w:pos="142"/>
          <w:tab w:val="left" w:leader="dot" w:pos="624"/>
          <w:tab w:val="left" w:pos="709"/>
        </w:tabs>
        <w:spacing w:after="0" w:line="276" w:lineRule="auto"/>
        <w:ind w:firstLine="709"/>
        <w:jc w:val="both"/>
        <w:rPr>
          <w:rStyle w:val="Zag11"/>
          <w:rFonts w:eastAsia="@Arial Unicode MS"/>
          <w:i w:val="0"/>
          <w:iCs w:val="0"/>
          <w:color w:val="auto"/>
          <w:lang w:val="ru-RU"/>
        </w:rPr>
      </w:pPr>
      <w:r w:rsidRPr="0071532F">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Восприятие искусства и виды художественной деятельности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pacing w:val="2"/>
          <w:sz w:val="24"/>
        </w:rPr>
        <w:t xml:space="preserve">различать основные виды художественной деятельности </w:t>
      </w:r>
      <w:r w:rsidRPr="0071532F">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653A76" w:rsidRPr="0071532F" w:rsidRDefault="00653A76" w:rsidP="0071532F">
      <w:pPr>
        <w:pStyle w:val="210"/>
        <w:spacing w:line="276" w:lineRule="auto"/>
        <w:rPr>
          <w:sz w:val="24"/>
        </w:rPr>
      </w:pPr>
      <w:r w:rsidRPr="0071532F">
        <w:rPr>
          <w:spacing w:val="2"/>
          <w:sz w:val="24"/>
        </w:rPr>
        <w:t>различать основные виды и жанры пластических ис</w:t>
      </w:r>
      <w:r w:rsidRPr="0071532F">
        <w:rPr>
          <w:sz w:val="24"/>
        </w:rPr>
        <w:t>кусств, понимать их специфику;</w:t>
      </w:r>
    </w:p>
    <w:p w:rsidR="00653A76" w:rsidRPr="0071532F" w:rsidRDefault="00653A76" w:rsidP="0071532F">
      <w:pPr>
        <w:pStyle w:val="210"/>
        <w:spacing w:line="276" w:lineRule="auto"/>
        <w:rPr>
          <w:spacing w:val="-2"/>
          <w:sz w:val="24"/>
        </w:rPr>
      </w:pPr>
      <w:r w:rsidRPr="0071532F">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653A76" w:rsidRPr="0071532F" w:rsidRDefault="00653A76" w:rsidP="0071532F">
      <w:pPr>
        <w:pStyle w:val="210"/>
        <w:spacing w:line="276" w:lineRule="auto"/>
        <w:rPr>
          <w:sz w:val="24"/>
        </w:rPr>
      </w:pPr>
      <w:r w:rsidRPr="0071532F">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71532F">
        <w:rPr>
          <w:sz w:val="24"/>
        </w:rPr>
        <w:t> </w:t>
      </w:r>
      <w:r w:rsidRPr="0071532F">
        <w:rPr>
          <w:sz w:val="24"/>
        </w:rPr>
        <w:t>т.</w:t>
      </w:r>
      <w:r w:rsidRPr="0071532F">
        <w:rPr>
          <w:sz w:val="24"/>
        </w:rPr>
        <w:t> </w:t>
      </w:r>
      <w:r w:rsidRPr="0071532F">
        <w:rPr>
          <w:sz w:val="24"/>
        </w:rPr>
        <w:t>д.) окружающего мира и жизненных явлений;</w:t>
      </w:r>
    </w:p>
    <w:p w:rsidR="00653A76" w:rsidRPr="0071532F" w:rsidRDefault="00653A76" w:rsidP="0071532F">
      <w:pPr>
        <w:pStyle w:val="210"/>
        <w:spacing w:line="276" w:lineRule="auto"/>
        <w:rPr>
          <w:sz w:val="24"/>
        </w:rPr>
      </w:pPr>
      <w:r w:rsidRPr="0071532F">
        <w:rPr>
          <w:spacing w:val="-2"/>
          <w:sz w:val="24"/>
        </w:rPr>
        <w:t>приводить примеры ведущих художественных музеев Рос</w:t>
      </w:r>
      <w:r w:rsidRPr="0071532F">
        <w:rPr>
          <w:sz w:val="24"/>
        </w:rPr>
        <w:t>сии и художественных музеев своего региона, показывать на примерах их роль и назначение.</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pacing w:val="-4"/>
          <w:sz w:val="24"/>
        </w:rPr>
        <w:t>воспринимать произведения изобразительного искусства;</w:t>
      </w:r>
      <w:r w:rsidRPr="0071532F">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71532F" w:rsidRDefault="00653A76" w:rsidP="0071532F">
      <w:pPr>
        <w:pStyle w:val="210"/>
        <w:spacing w:line="276" w:lineRule="auto"/>
        <w:rPr>
          <w:i/>
          <w:sz w:val="24"/>
        </w:rPr>
      </w:pPr>
      <w:r w:rsidRPr="0071532F">
        <w:rPr>
          <w:i/>
          <w:sz w:val="24"/>
        </w:rPr>
        <w:t>видеть проявления пре</w:t>
      </w:r>
      <w:r w:rsidR="00A1453B" w:rsidRPr="0071532F">
        <w:rPr>
          <w:i/>
          <w:sz w:val="24"/>
        </w:rPr>
        <w:t>красного в произведениях искус</w:t>
      </w:r>
      <w:r w:rsidRPr="0071532F">
        <w:rPr>
          <w:i/>
          <w:sz w:val="24"/>
        </w:rPr>
        <w:t>ства (картины, архитектура, скульптура и</w:t>
      </w:r>
      <w:r w:rsidRPr="0071532F">
        <w:rPr>
          <w:i/>
          <w:iCs/>
          <w:sz w:val="24"/>
        </w:rPr>
        <w:t> </w:t>
      </w:r>
      <w:r w:rsidRPr="0071532F">
        <w:rPr>
          <w:i/>
          <w:sz w:val="24"/>
        </w:rPr>
        <w:t>т.</w:t>
      </w:r>
      <w:r w:rsidRPr="0071532F">
        <w:rPr>
          <w:i/>
          <w:iCs/>
          <w:sz w:val="24"/>
        </w:rPr>
        <w:t> </w:t>
      </w:r>
      <w:r w:rsidRPr="0071532F">
        <w:rPr>
          <w:i/>
          <w:sz w:val="24"/>
        </w:rPr>
        <w:t>д.), в природе, на улице, в быту;</w:t>
      </w:r>
    </w:p>
    <w:p w:rsidR="00653A76" w:rsidRPr="0071532F" w:rsidRDefault="00653A76" w:rsidP="0071532F">
      <w:pPr>
        <w:pStyle w:val="210"/>
        <w:spacing w:line="276" w:lineRule="auto"/>
        <w:rPr>
          <w:i/>
          <w:sz w:val="24"/>
        </w:rPr>
      </w:pPr>
      <w:r w:rsidRPr="0071532F">
        <w:rPr>
          <w:i/>
          <w:sz w:val="24"/>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Азбука искусства. Как говорит искусство?</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создавать простые композиции на заданную тему на плоскости и в пространстве;</w:t>
      </w:r>
    </w:p>
    <w:p w:rsidR="00653A76" w:rsidRPr="0071532F" w:rsidRDefault="00653A76" w:rsidP="0071532F">
      <w:pPr>
        <w:pStyle w:val="210"/>
        <w:spacing w:line="276" w:lineRule="auto"/>
        <w:rPr>
          <w:sz w:val="24"/>
        </w:rPr>
      </w:pPr>
      <w:r w:rsidRPr="0071532F">
        <w:rPr>
          <w:spacing w:val="2"/>
          <w:sz w:val="24"/>
        </w:rPr>
        <w:t xml:space="preserve">использовать выразительные средства изобразительного искусства: композицию, форму, ритм, линию, цвет, объём, </w:t>
      </w:r>
      <w:r w:rsidRPr="0071532F">
        <w:rPr>
          <w:sz w:val="24"/>
        </w:rPr>
        <w:t>фактуру; различные художественные материалы для воплощения собственного художественно­творческого замысла;</w:t>
      </w:r>
    </w:p>
    <w:p w:rsidR="00653A76" w:rsidRPr="0071532F" w:rsidRDefault="00653A76" w:rsidP="0071532F">
      <w:pPr>
        <w:pStyle w:val="210"/>
        <w:spacing w:line="276" w:lineRule="auto"/>
        <w:rPr>
          <w:sz w:val="24"/>
        </w:rPr>
      </w:pPr>
      <w:r w:rsidRPr="0071532F">
        <w:rPr>
          <w:spacing w:val="2"/>
          <w:sz w:val="24"/>
        </w:rPr>
        <w:t xml:space="preserve">различать основные и составные, тёплые и холодные </w:t>
      </w:r>
      <w:r w:rsidRPr="0071532F">
        <w:rPr>
          <w:sz w:val="24"/>
        </w:rPr>
        <w:t xml:space="preserve">цвета; изменять их эмоциональную напряжённость с помощью смешивания с белой и чёрной красками; использовать </w:t>
      </w:r>
      <w:r w:rsidRPr="0071532F">
        <w:rPr>
          <w:spacing w:val="2"/>
          <w:sz w:val="24"/>
        </w:rPr>
        <w:t xml:space="preserve">их для передачи художественного замысла в собственной </w:t>
      </w:r>
      <w:r w:rsidRPr="0071532F">
        <w:rPr>
          <w:sz w:val="24"/>
        </w:rPr>
        <w:t>учебно­творческой деятельности;</w:t>
      </w:r>
    </w:p>
    <w:p w:rsidR="00653A76" w:rsidRPr="0071532F" w:rsidRDefault="00653A76" w:rsidP="0071532F">
      <w:pPr>
        <w:pStyle w:val="210"/>
        <w:spacing w:line="276" w:lineRule="auto"/>
        <w:rPr>
          <w:spacing w:val="-2"/>
          <w:sz w:val="24"/>
        </w:rPr>
      </w:pPr>
      <w:r w:rsidRPr="0071532F">
        <w:rPr>
          <w:spacing w:val="2"/>
          <w:sz w:val="24"/>
        </w:rPr>
        <w:t>создавать средствами живописи, графики, скульптуры,</w:t>
      </w:r>
      <w:r w:rsidRPr="0071532F">
        <w:rPr>
          <w:sz w:val="24"/>
        </w:rPr>
        <w:t>декоративно­прикладного искусства образ человека: переда</w:t>
      </w:r>
      <w:r w:rsidRPr="0071532F">
        <w:rPr>
          <w:spacing w:val="-2"/>
          <w:sz w:val="24"/>
        </w:rPr>
        <w:t>вать на плоскости и в объёме пропорции лица, фигуры; передавать характерные черты внешнего облика, одежды, украшений человека;</w:t>
      </w:r>
    </w:p>
    <w:p w:rsidR="00653A76" w:rsidRPr="0071532F" w:rsidRDefault="00653A76" w:rsidP="0071532F">
      <w:pPr>
        <w:pStyle w:val="210"/>
        <w:spacing w:line="276" w:lineRule="auto"/>
        <w:rPr>
          <w:sz w:val="24"/>
        </w:rPr>
      </w:pPr>
      <w:r w:rsidRPr="0071532F">
        <w:rPr>
          <w:spacing w:val="-4"/>
          <w:sz w:val="24"/>
        </w:rPr>
        <w:t>наблюдать, сравнивать, сопоставлять и анализировать про</w:t>
      </w:r>
      <w:r w:rsidRPr="0071532F">
        <w:rPr>
          <w:spacing w:val="2"/>
          <w:sz w:val="24"/>
        </w:rPr>
        <w:t>странственную форму предмета; изображать предметы раз</w:t>
      </w:r>
      <w:r w:rsidRPr="0071532F">
        <w:rPr>
          <w:sz w:val="24"/>
        </w:rPr>
        <w:t xml:space="preserve">личной формы; использовать простые формы для создания </w:t>
      </w:r>
      <w:r w:rsidRPr="0071532F">
        <w:rPr>
          <w:spacing w:val="2"/>
          <w:sz w:val="24"/>
        </w:rPr>
        <w:t xml:space="preserve">выразительных образов в живописи, скульптуре, графике, </w:t>
      </w:r>
      <w:r w:rsidRPr="0071532F">
        <w:rPr>
          <w:sz w:val="24"/>
        </w:rPr>
        <w:t>художественном конструировании;</w:t>
      </w:r>
    </w:p>
    <w:p w:rsidR="00653A76" w:rsidRPr="0071532F" w:rsidRDefault="00653A76" w:rsidP="0071532F">
      <w:pPr>
        <w:pStyle w:val="210"/>
        <w:spacing w:line="276" w:lineRule="auto"/>
        <w:rPr>
          <w:sz w:val="24"/>
        </w:rPr>
      </w:pPr>
      <w:r w:rsidRPr="0071532F">
        <w:rPr>
          <w:spacing w:val="-4"/>
          <w:sz w:val="24"/>
        </w:rPr>
        <w:t>использовать декоративные элементы, геометрические, рас</w:t>
      </w:r>
      <w:r w:rsidRPr="0071532F">
        <w:rPr>
          <w:sz w:val="24"/>
        </w:rPr>
        <w:t xml:space="preserve">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w:t>
      </w:r>
      <w:r w:rsidRPr="0071532F">
        <w:rPr>
          <w:sz w:val="24"/>
        </w:rPr>
        <w:lastRenderedPageBreak/>
        <w:t>стилистики произведений народных художественных промыслов в России (с учётом местных условий).</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пользоваться средствами выразительности языка жи</w:t>
      </w:r>
      <w:r w:rsidRPr="0071532F">
        <w:rPr>
          <w:i/>
          <w:spacing w:val="-2"/>
          <w:sz w:val="24"/>
        </w:rPr>
        <w:t xml:space="preserve">вописи, графики, скульптуры, декоративно­прикладного </w:t>
      </w:r>
      <w:r w:rsidRPr="0071532F">
        <w:rPr>
          <w:i/>
          <w:sz w:val="24"/>
        </w:rPr>
        <w:t xml:space="preserve">искусства, художественного конструирования в собственной </w:t>
      </w:r>
      <w:r w:rsidRPr="0071532F">
        <w:rPr>
          <w:i/>
          <w:spacing w:val="-2"/>
          <w:sz w:val="24"/>
        </w:rPr>
        <w:t>художественно­творческой деятельности; передавать раз</w:t>
      </w:r>
      <w:r w:rsidRPr="0071532F">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71532F" w:rsidRDefault="00653A76" w:rsidP="0071532F">
      <w:pPr>
        <w:pStyle w:val="210"/>
        <w:spacing w:line="276" w:lineRule="auto"/>
        <w:rPr>
          <w:i/>
          <w:sz w:val="24"/>
        </w:rPr>
      </w:pPr>
      <w:r w:rsidRPr="0071532F">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71532F" w:rsidRDefault="00653A76" w:rsidP="0071532F">
      <w:pPr>
        <w:pStyle w:val="210"/>
        <w:spacing w:line="276" w:lineRule="auto"/>
        <w:rPr>
          <w:i/>
          <w:sz w:val="24"/>
        </w:rPr>
      </w:pPr>
      <w:r w:rsidRPr="0071532F">
        <w:rPr>
          <w:i/>
          <w:sz w:val="24"/>
        </w:rPr>
        <w:t>выполнять простые рисунки и орнаментальные композиции, используя язык компьютерной графики в программе Paint.</w:t>
      </w:r>
    </w:p>
    <w:p w:rsidR="00653A76" w:rsidRPr="0071532F" w:rsidRDefault="00A1453B" w:rsidP="0071532F">
      <w:pPr>
        <w:pStyle w:val="41"/>
        <w:spacing w:before="0" w:after="0" w:line="276" w:lineRule="auto"/>
        <w:ind w:left="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Значимые темы </w:t>
      </w:r>
      <w:r w:rsidR="00653A76" w:rsidRPr="0071532F">
        <w:rPr>
          <w:rFonts w:ascii="Times New Roman" w:hAnsi="Times New Roman" w:cs="Times New Roman"/>
          <w:b/>
          <w:i w:val="0"/>
          <w:color w:val="auto"/>
          <w:sz w:val="24"/>
          <w:szCs w:val="24"/>
        </w:rPr>
        <w:t>искусства.</w:t>
      </w:r>
      <w:r w:rsidR="00653A76" w:rsidRPr="0071532F">
        <w:rPr>
          <w:rFonts w:ascii="Times New Roman" w:hAnsi="Times New Roman" w:cs="Times New Roman"/>
          <w:b/>
          <w:i w:val="0"/>
          <w:color w:val="auto"/>
          <w:sz w:val="24"/>
          <w:szCs w:val="24"/>
        </w:rPr>
        <w:br/>
        <w:t>О чём говорит искусство?</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осознавать значимые темы искусства и отражать их в собственной художественно­творческой деятельности;</w:t>
      </w:r>
    </w:p>
    <w:p w:rsidR="00653A76" w:rsidRPr="0071532F" w:rsidRDefault="00653A76" w:rsidP="0071532F">
      <w:pPr>
        <w:pStyle w:val="210"/>
        <w:spacing w:line="276" w:lineRule="auto"/>
        <w:rPr>
          <w:sz w:val="24"/>
        </w:rPr>
      </w:pPr>
      <w:r w:rsidRPr="0071532F">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71532F">
        <w:rPr>
          <w:sz w:val="24"/>
        </w:rPr>
        <w:t> </w:t>
      </w:r>
      <w:r w:rsidRPr="0071532F">
        <w:rPr>
          <w:sz w:val="24"/>
        </w:rPr>
        <w:t>т.</w:t>
      </w:r>
      <w:r w:rsidRPr="0071532F">
        <w:rPr>
          <w:sz w:val="24"/>
        </w:rPr>
        <w:t> </w:t>
      </w:r>
      <w:r w:rsidRPr="0071532F">
        <w:rPr>
          <w:sz w:val="24"/>
        </w:rPr>
        <w:t>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pacing w:val="-2"/>
          <w:sz w:val="24"/>
        </w:rPr>
        <w:t>видеть, чувствовать и изображать красоту и раз</w:t>
      </w:r>
      <w:r w:rsidR="00A1453B" w:rsidRPr="0071532F">
        <w:rPr>
          <w:i/>
          <w:sz w:val="24"/>
        </w:rPr>
        <w:t>но</w:t>
      </w:r>
      <w:r w:rsidRPr="0071532F">
        <w:rPr>
          <w:i/>
          <w:sz w:val="24"/>
        </w:rPr>
        <w:t>образие природы, человека, зданий, предметов;</w:t>
      </w:r>
    </w:p>
    <w:p w:rsidR="00653A76" w:rsidRPr="0071532F" w:rsidRDefault="00653A76" w:rsidP="0071532F">
      <w:pPr>
        <w:pStyle w:val="210"/>
        <w:spacing w:line="276" w:lineRule="auto"/>
        <w:rPr>
          <w:i/>
          <w:spacing w:val="2"/>
          <w:sz w:val="24"/>
        </w:rPr>
      </w:pPr>
      <w:r w:rsidRPr="0071532F">
        <w:rPr>
          <w:i/>
          <w:spacing w:val="4"/>
          <w:sz w:val="24"/>
        </w:rPr>
        <w:t xml:space="preserve">понимать и передавать в художественной работе </w:t>
      </w:r>
      <w:r w:rsidRPr="0071532F">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71532F" w:rsidRDefault="00653A76" w:rsidP="0071532F">
      <w:pPr>
        <w:pStyle w:val="210"/>
        <w:spacing w:line="276" w:lineRule="auto"/>
        <w:rPr>
          <w:i/>
          <w:sz w:val="24"/>
        </w:rPr>
      </w:pPr>
      <w:r w:rsidRPr="0071532F">
        <w:rPr>
          <w:i/>
          <w:spacing w:val="2"/>
          <w:sz w:val="24"/>
        </w:rPr>
        <w:t>изображать пейзажи, натюрморты, портреты, вы</w:t>
      </w:r>
      <w:r w:rsidRPr="0071532F">
        <w:rPr>
          <w:i/>
          <w:sz w:val="24"/>
        </w:rPr>
        <w:t>ражая своё отношение к ним;</w:t>
      </w:r>
    </w:p>
    <w:p w:rsidR="00EF381F" w:rsidRPr="0071532F" w:rsidRDefault="00653A76" w:rsidP="0071532F">
      <w:pPr>
        <w:pStyle w:val="210"/>
        <w:spacing w:line="276" w:lineRule="auto"/>
        <w:rPr>
          <w:i/>
          <w:sz w:val="24"/>
        </w:rPr>
      </w:pPr>
      <w:r w:rsidRPr="0071532F">
        <w:rPr>
          <w:i/>
          <w:sz w:val="24"/>
        </w:rPr>
        <w:t>изображать многофигурные композиции на значимые жизненные темы и участвовать в коллективных работах на эти темы.</w:t>
      </w:r>
    </w:p>
    <w:p w:rsidR="003F7807" w:rsidRPr="0071532F" w:rsidRDefault="003F7807" w:rsidP="0071532F">
      <w:pPr>
        <w:pStyle w:val="210"/>
        <w:spacing w:line="276" w:lineRule="auto"/>
        <w:ind w:left="680" w:firstLine="0"/>
        <w:rPr>
          <w:i/>
          <w:sz w:val="24"/>
        </w:rPr>
      </w:pPr>
    </w:p>
    <w:p w:rsidR="00653A76" w:rsidRPr="0071532F" w:rsidRDefault="00653A76" w:rsidP="00CA067B">
      <w:pPr>
        <w:pStyle w:val="afd"/>
        <w:numPr>
          <w:ilvl w:val="2"/>
          <w:numId w:val="1"/>
        </w:numPr>
        <w:spacing w:line="276" w:lineRule="auto"/>
        <w:rPr>
          <w:sz w:val="24"/>
        </w:rPr>
      </w:pPr>
      <w:bookmarkStart w:id="52" w:name="_Toc288394067"/>
      <w:bookmarkStart w:id="53" w:name="_Toc288410534"/>
      <w:bookmarkStart w:id="54" w:name="_Toc288410663"/>
      <w:bookmarkStart w:id="55" w:name="_Toc294246079"/>
      <w:r w:rsidRPr="0071532F">
        <w:rPr>
          <w:sz w:val="24"/>
        </w:rPr>
        <w:t>Музыка</w:t>
      </w:r>
      <w:bookmarkEnd w:id="52"/>
      <w:bookmarkEnd w:id="53"/>
      <w:bookmarkEnd w:id="54"/>
      <w:bookmarkEnd w:id="55"/>
    </w:p>
    <w:p w:rsidR="005D0222" w:rsidRPr="0071532F" w:rsidRDefault="005D0222" w:rsidP="0071532F">
      <w:pPr>
        <w:spacing w:line="276" w:lineRule="auto"/>
        <w:ind w:firstLine="709"/>
        <w:contextualSpacing/>
        <w:jc w:val="both"/>
      </w:pPr>
      <w:r w:rsidRPr="0071532F">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71532F" w:rsidRDefault="005D0222" w:rsidP="0071532F">
      <w:pPr>
        <w:tabs>
          <w:tab w:val="left" w:pos="955"/>
        </w:tabs>
        <w:autoSpaceDE w:val="0"/>
        <w:autoSpaceDN w:val="0"/>
        <w:adjustRightInd w:val="0"/>
        <w:spacing w:line="276" w:lineRule="auto"/>
        <w:ind w:firstLine="709"/>
        <w:jc w:val="both"/>
      </w:pPr>
      <w:r w:rsidRPr="0071532F">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w:t>
      </w:r>
      <w:r w:rsidRPr="0071532F">
        <w:rPr>
          <w:lang w:val="en-US"/>
        </w:rPr>
        <w:t> </w:t>
      </w:r>
      <w:r w:rsidRPr="0071532F">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w:t>
      </w:r>
      <w:r w:rsidRPr="0071532F">
        <w:lastRenderedPageBreak/>
        <w:t xml:space="preserve">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71532F" w:rsidRDefault="005D0222" w:rsidP="0071532F">
      <w:pPr>
        <w:spacing w:line="276" w:lineRule="auto"/>
        <w:ind w:firstLine="709"/>
        <w:jc w:val="both"/>
      </w:pPr>
      <w:r w:rsidRPr="0071532F">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71532F" w:rsidRDefault="005D0222" w:rsidP="0071532F">
      <w:pPr>
        <w:spacing w:line="276" w:lineRule="auto"/>
        <w:ind w:firstLine="709"/>
        <w:jc w:val="both"/>
      </w:pPr>
      <w:r w:rsidRPr="0071532F">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 родителями. </w:t>
      </w:r>
    </w:p>
    <w:p w:rsidR="005D0222" w:rsidRPr="0071532F" w:rsidRDefault="005D0222" w:rsidP="0071532F">
      <w:pPr>
        <w:widowControl w:val="0"/>
        <w:suppressLineNumbers/>
        <w:suppressAutoHyphens/>
        <w:autoSpaceDN w:val="0"/>
        <w:spacing w:line="276" w:lineRule="auto"/>
        <w:ind w:firstLine="709"/>
        <w:jc w:val="both"/>
        <w:rPr>
          <w:rFonts w:eastAsia="Calibri"/>
          <w:b/>
          <w:i/>
          <w:kern w:val="3"/>
          <w:lang w:eastAsia="zh-CN" w:bidi="hi-IN"/>
        </w:rPr>
      </w:pPr>
      <w:r w:rsidRPr="0071532F">
        <w:rPr>
          <w:rFonts w:eastAsia="Calibri"/>
          <w:b/>
          <w:i/>
          <w:kern w:val="3"/>
          <w:lang w:eastAsia="zh-CN" w:bidi="hi-IN"/>
        </w:rPr>
        <w:t xml:space="preserve">Предметные результаты </w:t>
      </w:r>
      <w:r w:rsidRPr="0071532F">
        <w:rPr>
          <w:rFonts w:eastAsia="Calibri"/>
          <w:kern w:val="3"/>
          <w:lang w:eastAsia="zh-CN" w:bidi="hi-IN"/>
        </w:rPr>
        <w:t>освоения программы должны отражать:</w:t>
      </w:r>
    </w:p>
    <w:p w:rsidR="005D0222" w:rsidRPr="0071532F" w:rsidRDefault="005D0222" w:rsidP="0071532F">
      <w:pPr>
        <w:autoSpaceDE w:val="0"/>
        <w:autoSpaceDN w:val="0"/>
        <w:adjustRightInd w:val="0"/>
        <w:spacing w:line="276" w:lineRule="auto"/>
        <w:ind w:firstLine="709"/>
        <w:jc w:val="both"/>
      </w:pPr>
      <w:r w:rsidRPr="0071532F">
        <w:t>сформированность первоначальных представлений о роли музыки в жизни человека, ее роли в духовно-нравственном развитии человека;</w:t>
      </w:r>
    </w:p>
    <w:p w:rsidR="005D0222" w:rsidRPr="0071532F" w:rsidRDefault="005D0222" w:rsidP="0071532F">
      <w:pPr>
        <w:autoSpaceDE w:val="0"/>
        <w:autoSpaceDN w:val="0"/>
        <w:adjustRightInd w:val="0"/>
        <w:spacing w:line="276" w:lineRule="auto"/>
        <w:ind w:firstLine="709"/>
        <w:jc w:val="both"/>
      </w:pPr>
      <w:r w:rsidRPr="0071532F">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71532F" w:rsidRDefault="005D0222" w:rsidP="0071532F">
      <w:pPr>
        <w:autoSpaceDE w:val="0"/>
        <w:autoSpaceDN w:val="0"/>
        <w:adjustRightInd w:val="0"/>
        <w:spacing w:line="276" w:lineRule="auto"/>
        <w:ind w:firstLine="709"/>
        <w:jc w:val="both"/>
      </w:pPr>
      <w:r w:rsidRPr="0071532F">
        <w:t>умение воспринимать музыку и выражать свое отношение к музыкальному произведению;</w:t>
      </w:r>
    </w:p>
    <w:p w:rsidR="005D0222" w:rsidRPr="0071532F" w:rsidRDefault="005D0222" w:rsidP="0071532F">
      <w:pPr>
        <w:autoSpaceDE w:val="0"/>
        <w:autoSpaceDN w:val="0"/>
        <w:adjustRightInd w:val="0"/>
        <w:spacing w:line="276" w:lineRule="auto"/>
        <w:ind w:firstLine="709"/>
        <w:jc w:val="both"/>
      </w:pPr>
      <w:r w:rsidRPr="0071532F">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71532F" w:rsidRDefault="005D0222" w:rsidP="0071532F">
      <w:pPr>
        <w:spacing w:line="276" w:lineRule="auto"/>
        <w:ind w:firstLine="709"/>
        <w:contextualSpacing/>
        <w:jc w:val="both"/>
        <w:rPr>
          <w:b/>
          <w:i/>
        </w:rPr>
      </w:pPr>
      <w:r w:rsidRPr="0071532F">
        <w:rPr>
          <w:b/>
          <w:i/>
        </w:rPr>
        <w:t>Предметные результаты по видам деятельности обучающихся</w:t>
      </w:r>
    </w:p>
    <w:p w:rsidR="005D0222" w:rsidRPr="0071532F" w:rsidRDefault="005D0222" w:rsidP="0071532F">
      <w:pPr>
        <w:widowControl w:val="0"/>
        <w:tabs>
          <w:tab w:val="left" w:pos="142"/>
          <w:tab w:val="left" w:pos="993"/>
        </w:tabs>
        <w:spacing w:line="276" w:lineRule="auto"/>
        <w:ind w:firstLine="709"/>
        <w:jc w:val="both"/>
      </w:pPr>
      <w:r w:rsidRPr="0071532F">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5D0222" w:rsidRPr="0071532F" w:rsidRDefault="005D0222" w:rsidP="0071532F">
      <w:pPr>
        <w:spacing w:line="276" w:lineRule="auto"/>
        <w:ind w:firstLine="709"/>
        <w:contextualSpacing/>
        <w:jc w:val="center"/>
        <w:rPr>
          <w:b/>
        </w:rPr>
      </w:pPr>
      <w:r w:rsidRPr="0071532F">
        <w:rPr>
          <w:b/>
        </w:rPr>
        <w:t>Слушание музыки</w:t>
      </w:r>
    </w:p>
    <w:p w:rsidR="005D0222" w:rsidRPr="0071532F" w:rsidRDefault="005D0222" w:rsidP="0071532F">
      <w:pPr>
        <w:spacing w:line="276" w:lineRule="auto"/>
        <w:ind w:firstLine="709"/>
        <w:contextualSpacing/>
        <w:jc w:val="both"/>
      </w:pPr>
      <w:r w:rsidRPr="0071532F">
        <w:t>Обучающийся:</w:t>
      </w:r>
    </w:p>
    <w:p w:rsidR="005D0222" w:rsidRPr="0071532F" w:rsidRDefault="005D0222" w:rsidP="0071532F">
      <w:pPr>
        <w:spacing w:line="276" w:lineRule="auto"/>
        <w:ind w:firstLine="709"/>
        <w:jc w:val="both"/>
      </w:pPr>
      <w:r w:rsidRPr="0071532F">
        <w:t>1. Узнает изученные музыкальные произведения и называет имена их авторов.</w:t>
      </w:r>
    </w:p>
    <w:p w:rsidR="005D0222" w:rsidRPr="0071532F" w:rsidRDefault="005D0222" w:rsidP="0071532F">
      <w:pPr>
        <w:spacing w:line="276" w:lineRule="auto"/>
        <w:ind w:firstLine="709"/>
        <w:jc w:val="both"/>
      </w:pPr>
      <w:r w:rsidRPr="0071532F">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71532F" w:rsidRDefault="005D0222" w:rsidP="0071532F">
      <w:pPr>
        <w:spacing w:line="276" w:lineRule="auto"/>
        <w:ind w:firstLine="709"/>
        <w:jc w:val="both"/>
      </w:pPr>
      <w:r w:rsidRPr="0071532F">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71532F" w:rsidRDefault="005D0222" w:rsidP="0071532F">
      <w:pPr>
        <w:spacing w:line="276" w:lineRule="auto"/>
        <w:ind w:firstLine="709"/>
        <w:jc w:val="both"/>
      </w:pPr>
      <w:r w:rsidRPr="0071532F">
        <w:lastRenderedPageBreak/>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71532F" w:rsidRDefault="005D0222" w:rsidP="0071532F">
      <w:pPr>
        <w:shd w:val="clear" w:color="auto" w:fill="FFFFFF"/>
        <w:tabs>
          <w:tab w:val="left" w:pos="851"/>
        </w:tabs>
        <w:spacing w:line="276" w:lineRule="auto"/>
        <w:ind w:firstLine="709"/>
        <w:jc w:val="both"/>
        <w:rPr>
          <w:bCs/>
          <w:iCs/>
        </w:rPr>
      </w:pPr>
      <w:r w:rsidRPr="0071532F">
        <w:t>5. Знает особенности тембрового звучания различных певческих голосов (детских, женских, мужских), хоров (детских, женских, мужских, смешанных,</w:t>
      </w:r>
      <w:r w:rsidRPr="0071532F">
        <w:rPr>
          <w:bCs/>
          <w:iCs/>
        </w:rPr>
        <w:t xml:space="preserve"> а также </w:t>
      </w:r>
      <w:r w:rsidRPr="0071532F">
        <w:t>народного, академического, церковного) и их исполнительских возможностей и особенностей репертуара.</w:t>
      </w:r>
    </w:p>
    <w:p w:rsidR="005D0222" w:rsidRPr="0071532F" w:rsidRDefault="005D0222" w:rsidP="0071532F">
      <w:pPr>
        <w:spacing w:line="276" w:lineRule="auto"/>
        <w:ind w:firstLine="709"/>
        <w:jc w:val="both"/>
      </w:pPr>
      <w:r w:rsidRPr="0071532F">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71532F" w:rsidRDefault="005D0222" w:rsidP="0071532F">
      <w:pPr>
        <w:tabs>
          <w:tab w:val="left" w:pos="271"/>
        </w:tabs>
        <w:spacing w:line="276" w:lineRule="auto"/>
        <w:ind w:firstLine="709"/>
        <w:contextualSpacing/>
        <w:jc w:val="both"/>
      </w:pPr>
      <w:r w:rsidRPr="0071532F">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71532F" w:rsidRDefault="005D0222" w:rsidP="0071532F">
      <w:pPr>
        <w:spacing w:line="276" w:lineRule="auto"/>
        <w:ind w:firstLine="709"/>
        <w:jc w:val="both"/>
      </w:pPr>
      <w:r w:rsidRPr="0071532F">
        <w:t>8. Определяет жанровую основу в пройденных музыкальных произведениях.</w:t>
      </w:r>
    </w:p>
    <w:p w:rsidR="005D0222" w:rsidRPr="0071532F" w:rsidRDefault="005D0222" w:rsidP="0071532F">
      <w:pPr>
        <w:spacing w:line="276" w:lineRule="auto"/>
        <w:ind w:firstLine="709"/>
        <w:jc w:val="both"/>
      </w:pPr>
      <w:r w:rsidRPr="0071532F">
        <w:t xml:space="preserve">9. Имеет слуховой багаж из прослушанных произведений народной музыки, отечественной и зарубежной классики. </w:t>
      </w:r>
    </w:p>
    <w:p w:rsidR="005D0222" w:rsidRPr="0071532F" w:rsidRDefault="005D0222" w:rsidP="0071532F">
      <w:pPr>
        <w:spacing w:line="276" w:lineRule="auto"/>
        <w:ind w:firstLine="709"/>
        <w:contextualSpacing/>
        <w:jc w:val="both"/>
      </w:pPr>
      <w:r w:rsidRPr="0071532F">
        <w:t>10. Умеет импровизировать под музыку с использованием танцевальных, маршеобразных движений, пластического интонирования.</w:t>
      </w:r>
    </w:p>
    <w:p w:rsidR="005D0222" w:rsidRPr="0071532F" w:rsidRDefault="005D0222" w:rsidP="0071532F">
      <w:pPr>
        <w:spacing w:line="276" w:lineRule="auto"/>
        <w:ind w:firstLine="709"/>
        <w:contextualSpacing/>
        <w:jc w:val="center"/>
        <w:rPr>
          <w:b/>
        </w:rPr>
      </w:pPr>
      <w:r w:rsidRPr="0071532F">
        <w:rPr>
          <w:b/>
        </w:rPr>
        <w:t>Хоровое пение</w:t>
      </w:r>
    </w:p>
    <w:p w:rsidR="005D0222" w:rsidRPr="0071532F" w:rsidRDefault="005D0222" w:rsidP="0071532F">
      <w:pPr>
        <w:spacing w:line="276" w:lineRule="auto"/>
        <w:ind w:firstLine="709"/>
        <w:contextualSpacing/>
        <w:jc w:val="both"/>
      </w:pPr>
      <w:r w:rsidRPr="0071532F">
        <w:t>Обучающийся:</w:t>
      </w:r>
    </w:p>
    <w:p w:rsidR="005D0222" w:rsidRPr="0071532F" w:rsidRDefault="005D0222" w:rsidP="0071532F">
      <w:pPr>
        <w:tabs>
          <w:tab w:val="left" w:pos="310"/>
        </w:tabs>
        <w:spacing w:line="276" w:lineRule="auto"/>
        <w:ind w:firstLine="709"/>
        <w:jc w:val="both"/>
      </w:pPr>
      <w:r w:rsidRPr="0071532F">
        <w:t>1. Знает слова и мелодию Гимна Российской Федерации.</w:t>
      </w:r>
    </w:p>
    <w:p w:rsidR="005D0222" w:rsidRPr="0071532F" w:rsidRDefault="005D0222" w:rsidP="0071532F">
      <w:pPr>
        <w:tabs>
          <w:tab w:val="left" w:pos="310"/>
        </w:tabs>
        <w:spacing w:line="276" w:lineRule="auto"/>
        <w:ind w:firstLine="709"/>
        <w:jc w:val="both"/>
      </w:pPr>
      <w:r w:rsidRPr="0071532F">
        <w:t>2. Грамотно и выразительно исполняет песни с сопровождением и без сопровождения в соответствии с их образным строем и содержанием.</w:t>
      </w:r>
    </w:p>
    <w:p w:rsidR="005D0222" w:rsidRPr="0071532F" w:rsidRDefault="005D0222" w:rsidP="0071532F">
      <w:pPr>
        <w:tabs>
          <w:tab w:val="left" w:pos="310"/>
        </w:tabs>
        <w:spacing w:line="276" w:lineRule="auto"/>
        <w:ind w:firstLine="709"/>
        <w:jc w:val="both"/>
      </w:pPr>
      <w:r w:rsidRPr="0071532F">
        <w:t>3. Знает о способах и приемах выразительного музыкального интонирования.</w:t>
      </w:r>
    </w:p>
    <w:p w:rsidR="005D0222" w:rsidRPr="0071532F" w:rsidRDefault="005D0222" w:rsidP="0071532F">
      <w:pPr>
        <w:spacing w:line="276" w:lineRule="auto"/>
        <w:ind w:firstLine="709"/>
        <w:jc w:val="both"/>
      </w:pPr>
      <w:r w:rsidRPr="0071532F">
        <w:t>4. Соблюдает при пении певческую установку. Использует в процессе пения правильное певческое дыхание.</w:t>
      </w:r>
    </w:p>
    <w:p w:rsidR="005D0222" w:rsidRPr="0071532F" w:rsidRDefault="005D0222" w:rsidP="0071532F">
      <w:pPr>
        <w:tabs>
          <w:tab w:val="left" w:pos="310"/>
        </w:tabs>
        <w:spacing w:line="276" w:lineRule="auto"/>
        <w:ind w:firstLine="709"/>
        <w:jc w:val="both"/>
      </w:pPr>
      <w:r w:rsidRPr="0071532F">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71532F" w:rsidRDefault="005D0222" w:rsidP="0071532F">
      <w:pPr>
        <w:spacing w:line="276" w:lineRule="auto"/>
        <w:ind w:firstLine="709"/>
        <w:jc w:val="both"/>
      </w:pPr>
      <w:r w:rsidRPr="0071532F">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71532F" w:rsidRDefault="005D0222" w:rsidP="0071532F">
      <w:pPr>
        <w:spacing w:line="276" w:lineRule="auto"/>
        <w:ind w:firstLine="709"/>
        <w:jc w:val="both"/>
      </w:pPr>
      <w:r w:rsidRPr="0071532F">
        <w:t>7. Исполняет одноголосные произведения, а также произведения с элементами двухголосия.</w:t>
      </w:r>
    </w:p>
    <w:p w:rsidR="005D0222" w:rsidRPr="0071532F" w:rsidRDefault="005D0222" w:rsidP="0071532F">
      <w:pPr>
        <w:spacing w:line="276" w:lineRule="auto"/>
        <w:ind w:firstLine="709"/>
        <w:jc w:val="center"/>
        <w:rPr>
          <w:b/>
        </w:rPr>
      </w:pPr>
      <w:r w:rsidRPr="0071532F">
        <w:rPr>
          <w:b/>
        </w:rPr>
        <w:t>Игра в детском инструментальном оркестре (ансамбле)</w:t>
      </w:r>
    </w:p>
    <w:p w:rsidR="005D0222" w:rsidRPr="0071532F" w:rsidRDefault="005D0222" w:rsidP="0071532F">
      <w:pPr>
        <w:spacing w:line="276" w:lineRule="auto"/>
        <w:ind w:firstLine="709"/>
        <w:contextualSpacing/>
        <w:jc w:val="both"/>
      </w:pPr>
      <w:r w:rsidRPr="0071532F">
        <w:t>Обучающийся:</w:t>
      </w:r>
    </w:p>
    <w:p w:rsidR="005D0222" w:rsidRPr="0071532F" w:rsidRDefault="005D0222" w:rsidP="0071532F">
      <w:pPr>
        <w:spacing w:line="276" w:lineRule="auto"/>
        <w:ind w:firstLine="709"/>
        <w:jc w:val="both"/>
      </w:pPr>
      <w:r w:rsidRPr="0071532F">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71532F" w:rsidRDefault="005D0222" w:rsidP="0071532F">
      <w:pPr>
        <w:spacing w:line="276" w:lineRule="auto"/>
        <w:ind w:firstLine="709"/>
        <w:jc w:val="both"/>
      </w:pPr>
      <w:r w:rsidRPr="0071532F">
        <w:t>2. Умеет исполнять различные ритмические группы в оркестровых партиях.</w:t>
      </w:r>
    </w:p>
    <w:p w:rsidR="005D0222" w:rsidRPr="0071532F" w:rsidRDefault="005D0222" w:rsidP="0071532F">
      <w:pPr>
        <w:spacing w:line="276" w:lineRule="auto"/>
        <w:ind w:firstLine="709"/>
        <w:jc w:val="both"/>
      </w:pPr>
      <w:r w:rsidRPr="0071532F">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71532F" w:rsidRDefault="005D0222" w:rsidP="0071532F">
      <w:pPr>
        <w:spacing w:line="276" w:lineRule="auto"/>
        <w:ind w:firstLine="709"/>
        <w:jc w:val="both"/>
      </w:pPr>
      <w:r w:rsidRPr="0071532F">
        <w:t>4. Использует возможности различных инструментов в ансамбле и оркестре, в том числе тембровые возможности синтезатора.</w:t>
      </w:r>
    </w:p>
    <w:p w:rsidR="005D0222" w:rsidRPr="0071532F" w:rsidRDefault="005D0222" w:rsidP="0071532F">
      <w:pPr>
        <w:spacing w:line="276" w:lineRule="auto"/>
        <w:ind w:firstLine="709"/>
        <w:contextualSpacing/>
        <w:jc w:val="center"/>
      </w:pPr>
      <w:r w:rsidRPr="0071532F">
        <w:rPr>
          <w:b/>
        </w:rPr>
        <w:t>Основы музыкальной грамоты</w:t>
      </w:r>
    </w:p>
    <w:p w:rsidR="005D0222" w:rsidRPr="0071532F" w:rsidRDefault="005D0222" w:rsidP="0071532F">
      <w:pPr>
        <w:spacing w:line="276" w:lineRule="auto"/>
        <w:ind w:firstLine="709"/>
        <w:contextualSpacing/>
        <w:jc w:val="both"/>
      </w:pPr>
      <w:r w:rsidRPr="0071532F">
        <w:t xml:space="preserve">Объем музыкальной грамоты и теоретических понятий: </w:t>
      </w:r>
    </w:p>
    <w:p w:rsidR="005D0222" w:rsidRPr="0071532F" w:rsidRDefault="005D0222" w:rsidP="0071532F">
      <w:pPr>
        <w:spacing w:line="276" w:lineRule="auto"/>
        <w:ind w:firstLine="709"/>
        <w:jc w:val="both"/>
      </w:pPr>
      <w:r w:rsidRPr="0071532F">
        <w:t>1.</w:t>
      </w:r>
      <w:r w:rsidRPr="0071532F">
        <w:rPr>
          <w:b/>
        </w:rPr>
        <w:t xml:space="preserve"> Звук.</w:t>
      </w:r>
      <w:r w:rsidRPr="0071532F">
        <w:t xml:space="preserve"> Свойства музыкального звука: высота, длительность, тембр, громкость.</w:t>
      </w:r>
    </w:p>
    <w:p w:rsidR="005D0222" w:rsidRPr="0071532F" w:rsidRDefault="005D0222" w:rsidP="0071532F">
      <w:pPr>
        <w:spacing w:line="276" w:lineRule="auto"/>
        <w:ind w:firstLine="709"/>
        <w:jc w:val="both"/>
      </w:pPr>
      <w:r w:rsidRPr="0071532F">
        <w:lastRenderedPageBreak/>
        <w:t>2.</w:t>
      </w:r>
      <w:r w:rsidRPr="0071532F">
        <w:rPr>
          <w:b/>
        </w:rPr>
        <w:t xml:space="preserve"> Мелодия.</w:t>
      </w:r>
      <w:r w:rsidRPr="0071532F">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71532F" w:rsidRDefault="005D0222" w:rsidP="0071532F">
      <w:pPr>
        <w:spacing w:line="276" w:lineRule="auto"/>
        <w:ind w:firstLine="709"/>
        <w:jc w:val="both"/>
      </w:pPr>
      <w:r w:rsidRPr="0071532F">
        <w:t>3.</w:t>
      </w:r>
      <w:r w:rsidRPr="0071532F">
        <w:rPr>
          <w:b/>
        </w:rPr>
        <w:t xml:space="preserve"> Метроритм.</w:t>
      </w:r>
      <w:r w:rsidRPr="0071532F">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 движении.</w:t>
      </w:r>
    </w:p>
    <w:p w:rsidR="005D0222" w:rsidRPr="0071532F" w:rsidRDefault="005D0222" w:rsidP="0071532F">
      <w:pPr>
        <w:spacing w:line="276" w:lineRule="auto"/>
        <w:ind w:firstLine="709"/>
        <w:jc w:val="both"/>
      </w:pPr>
      <w:r w:rsidRPr="0071532F">
        <w:t xml:space="preserve">4. </w:t>
      </w:r>
      <w:r w:rsidRPr="0071532F">
        <w:rPr>
          <w:b/>
        </w:rPr>
        <w:t xml:space="preserve">Лад: </w:t>
      </w:r>
      <w:r w:rsidRPr="0071532F">
        <w:t xml:space="preserve">мажор, минор; тональность, тоника. </w:t>
      </w:r>
    </w:p>
    <w:p w:rsidR="005D0222" w:rsidRPr="0071532F" w:rsidRDefault="005D0222" w:rsidP="0071532F">
      <w:pPr>
        <w:spacing w:line="276" w:lineRule="auto"/>
        <w:ind w:firstLine="709"/>
        <w:contextualSpacing/>
        <w:jc w:val="both"/>
      </w:pPr>
      <w:r w:rsidRPr="0071532F">
        <w:t>5.</w:t>
      </w:r>
      <w:r w:rsidRPr="0071532F">
        <w:rPr>
          <w:b/>
        </w:rPr>
        <w:t xml:space="preserve"> Нотная грамота.</w:t>
      </w:r>
      <w:r w:rsidRPr="0071532F">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(двухных, трехных, пятиных), песен, разучивание по нотам хоровых и оркестровых партий.</w:t>
      </w:r>
    </w:p>
    <w:p w:rsidR="005D0222" w:rsidRPr="0071532F" w:rsidRDefault="005D0222" w:rsidP="0071532F">
      <w:pPr>
        <w:tabs>
          <w:tab w:val="left" w:pos="201"/>
        </w:tabs>
        <w:spacing w:line="276" w:lineRule="auto"/>
        <w:ind w:firstLine="709"/>
        <w:jc w:val="both"/>
      </w:pPr>
      <w:r w:rsidRPr="0071532F">
        <w:t xml:space="preserve">6. </w:t>
      </w:r>
      <w:r w:rsidRPr="0071532F">
        <w:rPr>
          <w:b/>
        </w:rPr>
        <w:t xml:space="preserve">Интервалы </w:t>
      </w:r>
      <w:r w:rsidRPr="0071532F">
        <w:t xml:space="preserve">в пределах октавы. </w:t>
      </w:r>
      <w:r w:rsidRPr="0071532F">
        <w:rPr>
          <w:b/>
        </w:rPr>
        <w:t>Трезвучия</w:t>
      </w:r>
      <w:r w:rsidRPr="0071532F">
        <w:t>: мажорное и минорное. Интервалы и трезвучия в игровых упражнениях, песнях и аккомпанементах, произведениях для слушания музыки.</w:t>
      </w:r>
    </w:p>
    <w:p w:rsidR="005D0222" w:rsidRPr="0071532F" w:rsidRDefault="005D0222" w:rsidP="0071532F">
      <w:pPr>
        <w:tabs>
          <w:tab w:val="left" w:pos="201"/>
        </w:tabs>
        <w:spacing w:line="276" w:lineRule="auto"/>
        <w:ind w:firstLine="709"/>
        <w:jc w:val="both"/>
      </w:pPr>
      <w:r w:rsidRPr="0071532F">
        <w:t>7.</w:t>
      </w:r>
      <w:r w:rsidRPr="0071532F">
        <w:rPr>
          <w:b/>
        </w:rPr>
        <w:t xml:space="preserve"> Музыкальные жанры.</w:t>
      </w:r>
      <w:r w:rsidRPr="0071532F">
        <w:t xml:space="preserve"> Песня, танец, марш. Инструментальный концерт. Музыкально-сценические жанры: балет, опера, мюзикл.</w:t>
      </w:r>
    </w:p>
    <w:p w:rsidR="005D0222" w:rsidRPr="0071532F" w:rsidRDefault="005D0222" w:rsidP="0071532F">
      <w:pPr>
        <w:spacing w:line="276" w:lineRule="auto"/>
        <w:ind w:firstLine="709"/>
        <w:jc w:val="both"/>
      </w:pPr>
      <w:r w:rsidRPr="0071532F">
        <w:t xml:space="preserve">8. </w:t>
      </w:r>
      <w:r w:rsidRPr="0071532F">
        <w:rPr>
          <w:b/>
        </w:rPr>
        <w:t>Музыкальные формы.</w:t>
      </w:r>
      <w:r w:rsidRPr="0071532F">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71532F" w:rsidRDefault="005D0222" w:rsidP="0071532F">
      <w:pPr>
        <w:spacing w:line="276" w:lineRule="auto"/>
        <w:ind w:firstLine="709"/>
        <w:jc w:val="both"/>
        <w:rPr>
          <w:rFonts w:eastAsia="Arial Unicode MS"/>
        </w:rPr>
      </w:pPr>
      <w:r w:rsidRPr="0071532F">
        <w:rPr>
          <w:rFonts w:eastAsia="Arial Unicode MS"/>
        </w:rPr>
        <w:t xml:space="preserve">В результате изучения музыки на уровне начального общего образования обучающийся </w:t>
      </w:r>
      <w:r w:rsidRPr="0071532F">
        <w:rPr>
          <w:rFonts w:eastAsia="Arial Unicode MS"/>
          <w:b/>
        </w:rPr>
        <w:t>получит возможность научиться</w:t>
      </w:r>
      <w:r w:rsidRPr="0071532F">
        <w:rPr>
          <w:rFonts w:eastAsia="Arial Unicode MS"/>
        </w:rPr>
        <w:t>:</w:t>
      </w:r>
    </w:p>
    <w:p w:rsidR="005D0222" w:rsidRPr="0071532F" w:rsidRDefault="005D0222" w:rsidP="0071532F">
      <w:pPr>
        <w:spacing w:line="276" w:lineRule="auto"/>
        <w:ind w:firstLine="709"/>
        <w:jc w:val="both"/>
        <w:rPr>
          <w:rFonts w:eastAsia="Arial Unicode MS"/>
          <w:i/>
        </w:rPr>
      </w:pPr>
      <w:r w:rsidRPr="0071532F">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71532F" w:rsidRDefault="005D0222" w:rsidP="0071532F">
      <w:pPr>
        <w:spacing w:line="276" w:lineRule="auto"/>
        <w:ind w:firstLine="709"/>
        <w:jc w:val="both"/>
        <w:rPr>
          <w:rFonts w:eastAsia="Arial Unicode MS"/>
          <w:i/>
        </w:rPr>
      </w:pPr>
      <w:r w:rsidRPr="0071532F">
        <w:rPr>
          <w:rFonts w:eastAsia="Arial Unicode MS"/>
          <w:i/>
        </w:rPr>
        <w:t>организовывать культурный досуг, самостоятельную музыкально-творческую деятельность; музицировать;</w:t>
      </w:r>
    </w:p>
    <w:p w:rsidR="005D0222" w:rsidRPr="0071532F" w:rsidRDefault="005D0222" w:rsidP="0071532F">
      <w:pPr>
        <w:spacing w:line="276" w:lineRule="auto"/>
        <w:ind w:firstLine="709"/>
        <w:jc w:val="both"/>
        <w:rPr>
          <w:rFonts w:eastAsia="Arial Unicode MS"/>
          <w:i/>
        </w:rPr>
      </w:pPr>
      <w:r w:rsidRPr="0071532F">
        <w:rPr>
          <w:rFonts w:eastAsia="Arial Unicode MS"/>
          <w:i/>
        </w:rPr>
        <w:t>использовать систему графических знаков для ориентации в нотном письме при пении простейших мелодий;</w:t>
      </w:r>
    </w:p>
    <w:p w:rsidR="005D0222" w:rsidRPr="0071532F" w:rsidRDefault="005D0222" w:rsidP="0071532F">
      <w:pPr>
        <w:spacing w:line="276" w:lineRule="auto"/>
        <w:ind w:firstLine="709"/>
        <w:jc w:val="both"/>
        <w:rPr>
          <w:rFonts w:eastAsia="Arial Unicode MS"/>
          <w:i/>
        </w:rPr>
      </w:pPr>
      <w:r w:rsidRPr="0071532F">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71532F" w:rsidRDefault="005D0222" w:rsidP="0071532F">
      <w:pPr>
        <w:spacing w:line="276" w:lineRule="auto"/>
        <w:ind w:firstLine="709"/>
        <w:jc w:val="both"/>
        <w:rPr>
          <w:rFonts w:eastAsia="Arial Unicode MS"/>
          <w:i/>
        </w:rPr>
      </w:pPr>
      <w:r w:rsidRPr="0071532F">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71532F" w:rsidRDefault="005D0222" w:rsidP="0071532F">
      <w:pPr>
        <w:spacing w:line="276" w:lineRule="auto"/>
        <w:ind w:firstLine="709"/>
        <w:jc w:val="both"/>
        <w:rPr>
          <w:rFonts w:eastAsia="Arial Unicode MS"/>
          <w:i/>
        </w:rPr>
      </w:pPr>
      <w:r w:rsidRPr="0071532F">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71532F" w:rsidRDefault="00AE452C" w:rsidP="0071532F">
      <w:pPr>
        <w:pStyle w:val="210"/>
        <w:spacing w:line="276" w:lineRule="auto"/>
        <w:ind w:left="680" w:firstLine="0"/>
        <w:rPr>
          <w:i/>
          <w:spacing w:val="-2"/>
          <w:sz w:val="24"/>
        </w:rPr>
      </w:pPr>
    </w:p>
    <w:p w:rsidR="00653A76" w:rsidRPr="0071532F" w:rsidRDefault="00653A76" w:rsidP="00CA067B">
      <w:pPr>
        <w:pStyle w:val="afd"/>
        <w:numPr>
          <w:ilvl w:val="2"/>
          <w:numId w:val="1"/>
        </w:numPr>
        <w:spacing w:line="276" w:lineRule="auto"/>
        <w:rPr>
          <w:sz w:val="24"/>
        </w:rPr>
      </w:pPr>
      <w:bookmarkStart w:id="56" w:name="_Toc288394068"/>
      <w:bookmarkStart w:id="57" w:name="_Toc288410535"/>
      <w:bookmarkStart w:id="58" w:name="_Toc288410664"/>
      <w:bookmarkStart w:id="59" w:name="_Toc294246080"/>
      <w:r w:rsidRPr="0071532F">
        <w:rPr>
          <w:sz w:val="24"/>
        </w:rPr>
        <w:t>Технология</w:t>
      </w:r>
      <w:bookmarkEnd w:id="56"/>
      <w:bookmarkEnd w:id="57"/>
      <w:bookmarkEnd w:id="58"/>
      <w:bookmarkEnd w:id="59"/>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В результате изучения курса «Технологии» обучающиеся на уровне начального общего образования:</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spacing w:val="-4"/>
        </w:rPr>
        <w:t xml:space="preserve">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w:t>
      </w:r>
      <w:r w:rsidRPr="0071532F">
        <w:rPr>
          <w:rStyle w:val="Zag11"/>
          <w:rFonts w:eastAsia="@Arial Unicode MS"/>
          <w:spacing w:val="-4"/>
        </w:rPr>
        <w:lastRenderedPageBreak/>
        <w:t>необходимости бережного отношения к ним в целях сохранения и развития культурных традиций</w:t>
      </w:r>
      <w:r w:rsidRPr="0071532F">
        <w:rPr>
          <w:rStyle w:val="Zag11"/>
          <w:rFonts w:eastAsia="@Arial Unicode MS"/>
        </w:rPr>
        <w:t>;</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получат общее представление о мире профессий, их социальном значении, истории возникновения и развития;</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Обучающиеся:</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71532F">
        <w:rPr>
          <w:rStyle w:val="Zag11"/>
          <w:rFonts w:eastAsia="@Arial Unicode MS"/>
          <w:i/>
          <w:iCs/>
        </w:rPr>
        <w:t xml:space="preserve">коммуникативных универсальных учебных действий </w:t>
      </w:r>
      <w:r w:rsidRPr="0071532F">
        <w:rPr>
          <w:rStyle w:val="Zag11"/>
          <w:rFonts w:eastAsia="@Arial Unicode MS"/>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 xml:space="preserve">овладеют начальными формами </w:t>
      </w:r>
      <w:r w:rsidRPr="0071532F">
        <w:rPr>
          <w:rStyle w:val="Zag11"/>
          <w:rFonts w:eastAsia="@Arial Unicode MS"/>
          <w:i/>
          <w:iCs/>
        </w:rPr>
        <w:t xml:space="preserve">познавательных универсальных учебных действий </w:t>
      </w:r>
      <w:r w:rsidRPr="0071532F">
        <w:rPr>
          <w:rStyle w:val="Zag11"/>
          <w:rFonts w:eastAsia="@Arial Unicode MS"/>
        </w:rPr>
        <w:t>– исследовательскими и логическими: наблюдения, сравнения, анализа, классификации, обобщения;</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 xml:space="preserve">получат первоначальный опыт организации собственной творческой практической деятельности на основе сформированных </w:t>
      </w:r>
      <w:r w:rsidRPr="0071532F">
        <w:rPr>
          <w:rStyle w:val="Zag11"/>
          <w:rFonts w:eastAsia="@Arial Unicode MS"/>
          <w:i/>
          <w:iCs/>
        </w:rPr>
        <w:t>регулятивных универсальных учебных действий</w:t>
      </w:r>
      <w:r w:rsidRPr="0071532F">
        <w:rPr>
          <w:rStyle w:val="Zag11"/>
          <w:rFonts w:eastAsia="@Arial Unicode MS"/>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71532F">
        <w:rPr>
          <w:rStyle w:val="Zag11"/>
          <w:rFonts w:eastAsia="@Arial Unicode MS"/>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71532F" w:rsidRDefault="00D604C2" w:rsidP="0071532F">
      <w:pPr>
        <w:tabs>
          <w:tab w:val="left" w:pos="142"/>
          <w:tab w:val="left" w:leader="dot" w:pos="624"/>
          <w:tab w:val="left" w:pos="1134"/>
        </w:tabs>
        <w:spacing w:line="276" w:lineRule="auto"/>
        <w:ind w:left="357" w:firstLine="709"/>
        <w:jc w:val="both"/>
        <w:rPr>
          <w:rStyle w:val="Zag11"/>
          <w:rFonts w:eastAsia="@Arial Unicode MS"/>
        </w:rPr>
      </w:pPr>
      <w:r w:rsidRPr="0071532F">
        <w:rPr>
          <w:rStyle w:val="Zag11"/>
          <w:rFonts w:eastAsia="@Arial Unicode MS"/>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71532F" w:rsidRDefault="00D604C2" w:rsidP="0071532F">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71532F">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71532F" w:rsidRDefault="00A1453B"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lastRenderedPageBreak/>
        <w:t xml:space="preserve">Общекультурные </w:t>
      </w:r>
      <w:r w:rsidR="00653A76" w:rsidRPr="0071532F">
        <w:rPr>
          <w:rFonts w:ascii="Times New Roman" w:hAnsi="Times New Roman" w:cs="Times New Roman"/>
          <w:b/>
          <w:i w:val="0"/>
          <w:color w:val="auto"/>
          <w:sz w:val="24"/>
          <w:szCs w:val="24"/>
        </w:rPr>
        <w:t>и общетрудовые компетенции.Основы культуры труда, самообслуживание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653A76" w:rsidRPr="0071532F" w:rsidRDefault="00653A76" w:rsidP="0071532F">
      <w:pPr>
        <w:pStyle w:val="210"/>
        <w:spacing w:line="276" w:lineRule="auto"/>
        <w:rPr>
          <w:sz w:val="24"/>
        </w:rPr>
      </w:pPr>
      <w:r w:rsidRPr="0071532F">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71532F" w:rsidRDefault="00653A76" w:rsidP="0071532F">
      <w:pPr>
        <w:pStyle w:val="210"/>
        <w:spacing w:line="276" w:lineRule="auto"/>
        <w:rPr>
          <w:sz w:val="24"/>
        </w:rPr>
      </w:pPr>
      <w:r w:rsidRPr="0071532F">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71532F" w:rsidRDefault="00653A76" w:rsidP="0071532F">
      <w:pPr>
        <w:pStyle w:val="210"/>
        <w:spacing w:line="276" w:lineRule="auto"/>
        <w:rPr>
          <w:sz w:val="24"/>
        </w:rPr>
      </w:pPr>
      <w:r w:rsidRPr="0071532F">
        <w:rPr>
          <w:sz w:val="24"/>
        </w:rPr>
        <w:t>выполнять доступные действия по самообслуживанию и доступные виды домашнего труда.</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уважительно относиться к труду людей;</w:t>
      </w:r>
    </w:p>
    <w:p w:rsidR="00653A76" w:rsidRPr="0071532F" w:rsidRDefault="00653A76" w:rsidP="0071532F">
      <w:pPr>
        <w:pStyle w:val="210"/>
        <w:spacing w:line="276" w:lineRule="auto"/>
        <w:rPr>
          <w:i/>
          <w:sz w:val="24"/>
        </w:rPr>
      </w:pPr>
      <w:r w:rsidRPr="0071532F">
        <w:rPr>
          <w:i/>
          <w:spacing w:val="2"/>
          <w:sz w:val="24"/>
        </w:rPr>
        <w:t>понимать культурно­историческую ценность тради</w:t>
      </w:r>
      <w:r w:rsidRPr="0071532F">
        <w:rPr>
          <w:i/>
          <w:sz w:val="24"/>
        </w:rPr>
        <w:t>ций, отражённых в предметном мире, в том числе традиций трудовых династий как своего региона, так и страны, и уважать их;</w:t>
      </w:r>
    </w:p>
    <w:p w:rsidR="00653A76" w:rsidRPr="0071532F" w:rsidRDefault="00653A76" w:rsidP="0071532F">
      <w:pPr>
        <w:pStyle w:val="210"/>
        <w:spacing w:line="276" w:lineRule="auto"/>
        <w:rPr>
          <w:i/>
          <w:sz w:val="24"/>
        </w:rPr>
      </w:pPr>
      <w:r w:rsidRPr="0071532F">
        <w:rPr>
          <w:i/>
          <w:sz w:val="24"/>
        </w:rPr>
        <w:t>понимать особенности проектной деятельности, осуществлять под руководством учителя элементарную прое</w:t>
      </w:r>
      <w:r w:rsidRPr="0071532F">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71532F">
        <w:rPr>
          <w:i/>
          <w:sz w:val="24"/>
        </w:rPr>
        <w:t>комплексные работы, социальные услуги).</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Технология ручной обработки материалов.Элементы графической грамоты</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pacing w:val="2"/>
          <w:sz w:val="24"/>
        </w:rPr>
        <w:t xml:space="preserve">на основе полученных представлений о многообразии </w:t>
      </w:r>
      <w:r w:rsidRPr="0071532F">
        <w:rPr>
          <w:sz w:val="24"/>
        </w:rPr>
        <w:t>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653A76" w:rsidRPr="0071532F" w:rsidRDefault="00653A76" w:rsidP="0071532F">
      <w:pPr>
        <w:pStyle w:val="210"/>
        <w:spacing w:line="276" w:lineRule="auto"/>
        <w:rPr>
          <w:spacing w:val="-4"/>
          <w:sz w:val="24"/>
        </w:rPr>
      </w:pPr>
      <w:r w:rsidRPr="0071532F">
        <w:rPr>
          <w:spacing w:val="-4"/>
          <w:sz w:val="24"/>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653A76" w:rsidRPr="0071532F" w:rsidRDefault="00653A76" w:rsidP="0071532F">
      <w:pPr>
        <w:pStyle w:val="210"/>
        <w:spacing w:line="276" w:lineRule="auto"/>
        <w:rPr>
          <w:spacing w:val="-2"/>
          <w:sz w:val="24"/>
        </w:rPr>
      </w:pPr>
      <w:r w:rsidRPr="0071532F">
        <w:rPr>
          <w:spacing w:val="-2"/>
          <w:sz w:val="24"/>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653A76" w:rsidRPr="0071532F" w:rsidRDefault="00653A76" w:rsidP="0071532F">
      <w:pPr>
        <w:pStyle w:val="210"/>
        <w:spacing w:line="276" w:lineRule="auto"/>
        <w:rPr>
          <w:spacing w:val="-2"/>
          <w:sz w:val="24"/>
        </w:rPr>
      </w:pPr>
      <w:r w:rsidRPr="0071532F">
        <w:rPr>
          <w:spacing w:val="-2"/>
          <w:sz w:val="24"/>
        </w:rPr>
        <w:t>выполнять символические действия моделирования и пре</w:t>
      </w:r>
      <w:r w:rsidRPr="0071532F">
        <w:rPr>
          <w:spacing w:val="2"/>
          <w:sz w:val="24"/>
        </w:rPr>
        <w:t>образования модели и работать с простейшей технической</w:t>
      </w:r>
      <w:r w:rsidRPr="0071532F">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71532F" w:rsidRDefault="00653A76" w:rsidP="0071532F">
      <w:pPr>
        <w:pStyle w:val="210"/>
        <w:spacing w:line="276" w:lineRule="auto"/>
        <w:rPr>
          <w:i/>
          <w:sz w:val="24"/>
        </w:rPr>
      </w:pPr>
      <w:r w:rsidRPr="0071532F">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Конструирование и моделирование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pacing w:val="2"/>
          <w:sz w:val="24"/>
        </w:rPr>
        <w:lastRenderedPageBreak/>
        <w:t xml:space="preserve">анализировать устройство изделия: выделять детали, их </w:t>
      </w:r>
      <w:r w:rsidRPr="0071532F">
        <w:rPr>
          <w:sz w:val="24"/>
        </w:rPr>
        <w:t>форму, определять взаимное расположение, виды соединения деталей;</w:t>
      </w:r>
    </w:p>
    <w:p w:rsidR="00653A76" w:rsidRPr="0071532F" w:rsidRDefault="00653A76" w:rsidP="0071532F">
      <w:pPr>
        <w:pStyle w:val="210"/>
        <w:spacing w:line="276" w:lineRule="auto"/>
        <w:rPr>
          <w:sz w:val="24"/>
        </w:rPr>
      </w:pPr>
      <w:r w:rsidRPr="0071532F">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71532F" w:rsidRDefault="00653A76" w:rsidP="0071532F">
      <w:pPr>
        <w:pStyle w:val="210"/>
        <w:spacing w:line="276" w:lineRule="auto"/>
        <w:rPr>
          <w:sz w:val="24"/>
        </w:rPr>
      </w:pPr>
      <w:r w:rsidRPr="0071532F">
        <w:rPr>
          <w:spacing w:val="2"/>
          <w:sz w:val="24"/>
        </w:rPr>
        <w:t>изготавливать несложные конструкции изделий по ри</w:t>
      </w:r>
      <w:r w:rsidRPr="0071532F">
        <w:rPr>
          <w:sz w:val="24"/>
        </w:rPr>
        <w:t>сунку, простейшему чертежу или эскизу, образцу и доступным заданным условиям.</w:t>
      </w:r>
    </w:p>
    <w:p w:rsidR="00653A76" w:rsidRPr="0071532F" w:rsidRDefault="00653A76" w:rsidP="0071532F">
      <w:pPr>
        <w:pStyle w:val="ad"/>
        <w:spacing w:line="276" w:lineRule="auto"/>
        <w:ind w:firstLine="454"/>
        <w:rPr>
          <w:rFonts w:ascii="Times New Roman" w:hAnsi="Times New Roman"/>
          <w:b/>
          <w:i w:val="0"/>
          <w:color w:val="auto"/>
          <w:sz w:val="24"/>
          <w:szCs w:val="24"/>
        </w:rPr>
      </w:pPr>
      <w:r w:rsidRPr="0071532F">
        <w:rPr>
          <w:rFonts w:ascii="Times New Roman" w:hAnsi="Times New Roman"/>
          <w:b/>
          <w:i w:val="0"/>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соотносить объёмную конструкцию, основанную на правильных геометрических формах, с изображениями их развёрток;</w:t>
      </w:r>
    </w:p>
    <w:p w:rsidR="00653A76" w:rsidRPr="0071532F" w:rsidRDefault="00653A76" w:rsidP="0071532F">
      <w:pPr>
        <w:pStyle w:val="210"/>
        <w:spacing w:line="276" w:lineRule="auto"/>
        <w:rPr>
          <w:i/>
          <w:sz w:val="24"/>
        </w:rPr>
      </w:pPr>
      <w:r w:rsidRPr="0071532F">
        <w:rPr>
          <w:i/>
          <w:sz w:val="24"/>
        </w:rPr>
        <w:t xml:space="preserve">создавать мысленный образ конструкции с целью решения определённой конструкторской задачи или передачи </w:t>
      </w:r>
      <w:r w:rsidRPr="0071532F">
        <w:rPr>
          <w:i/>
          <w:spacing w:val="-2"/>
          <w:sz w:val="24"/>
        </w:rPr>
        <w:t xml:space="preserve">определённой художественно­эстетической информации; </w:t>
      </w:r>
      <w:r w:rsidRPr="0071532F">
        <w:rPr>
          <w:i/>
          <w:sz w:val="24"/>
        </w:rPr>
        <w:t>воплощать этот образ в материале.</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Практика работы на компьютере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выполнять на основе знакомства с персональным ком</w:t>
      </w:r>
      <w:r w:rsidRPr="0071532F">
        <w:rPr>
          <w:spacing w:val="-2"/>
          <w:sz w:val="24"/>
        </w:rPr>
        <w:t>пьютером как техническим средством, его основными устрой</w:t>
      </w:r>
      <w:r w:rsidRPr="0071532F">
        <w:rPr>
          <w:sz w:val="24"/>
        </w:rPr>
        <w:t>ствами и их назначением базовые действия с компьютероми другими средствами ИКТ, использу</w:t>
      </w:r>
      <w:r w:rsidR="00A1453B" w:rsidRPr="0071532F">
        <w:rPr>
          <w:sz w:val="24"/>
        </w:rPr>
        <w:t>я безопасные для орга</w:t>
      </w:r>
      <w:r w:rsidRPr="0071532F">
        <w:rPr>
          <w:sz w:val="24"/>
        </w:rPr>
        <w:t xml:space="preserve">нов </w:t>
      </w:r>
      <w:r w:rsidRPr="0071532F">
        <w:rPr>
          <w:spacing w:val="2"/>
          <w:sz w:val="24"/>
        </w:rPr>
        <w:t xml:space="preserve">зрения, нервной системы, опорно­двигательного аппарата </w:t>
      </w:r>
      <w:r w:rsidRPr="0071532F">
        <w:rPr>
          <w:sz w:val="24"/>
        </w:rPr>
        <w:t>эр</w:t>
      </w:r>
      <w:r w:rsidRPr="0071532F">
        <w:rPr>
          <w:spacing w:val="2"/>
          <w:sz w:val="24"/>
        </w:rPr>
        <w:t xml:space="preserve">гономичные приёмы работы; выполнять компенсирующие </w:t>
      </w:r>
      <w:r w:rsidRPr="0071532F">
        <w:rPr>
          <w:sz w:val="24"/>
        </w:rPr>
        <w:t>физические упражнения (мини­зарядку);</w:t>
      </w:r>
    </w:p>
    <w:p w:rsidR="00653A76" w:rsidRPr="0071532F" w:rsidRDefault="00653A76" w:rsidP="0071532F">
      <w:pPr>
        <w:pStyle w:val="210"/>
        <w:spacing w:line="276" w:lineRule="auto"/>
        <w:rPr>
          <w:sz w:val="24"/>
        </w:rPr>
      </w:pPr>
      <w:r w:rsidRPr="0071532F">
        <w:rPr>
          <w:sz w:val="24"/>
        </w:rPr>
        <w:t>пользоваться компьютером для поиска и воспроизведения необходимой информации;</w:t>
      </w:r>
    </w:p>
    <w:p w:rsidR="00653A76" w:rsidRPr="0071532F" w:rsidRDefault="00653A76" w:rsidP="0071532F">
      <w:pPr>
        <w:pStyle w:val="210"/>
        <w:spacing w:line="276" w:lineRule="auto"/>
        <w:rPr>
          <w:sz w:val="24"/>
        </w:rPr>
      </w:pPr>
      <w:r w:rsidRPr="0071532F">
        <w:rPr>
          <w:sz w:val="24"/>
        </w:rPr>
        <w:t>пользоваться компьютером для решения доступных учеб</w:t>
      </w:r>
      <w:r w:rsidRPr="0071532F">
        <w:rPr>
          <w:spacing w:val="2"/>
          <w:sz w:val="24"/>
        </w:rPr>
        <w:t>ных задач с простыми информационными объектами (тек</w:t>
      </w:r>
      <w:r w:rsidRPr="0071532F">
        <w:rPr>
          <w:sz w:val="24"/>
        </w:rPr>
        <w:t>стом, рисунками, доступными электронными ресурсами).</w:t>
      </w:r>
    </w:p>
    <w:p w:rsidR="00653A76" w:rsidRPr="0071532F" w:rsidRDefault="00653A76" w:rsidP="0071532F">
      <w:pPr>
        <w:pStyle w:val="a3"/>
        <w:spacing w:line="276" w:lineRule="auto"/>
        <w:ind w:firstLine="454"/>
        <w:rPr>
          <w:rFonts w:ascii="Times New Roman" w:hAnsi="Times New Roman"/>
          <w:i/>
          <w:iCs/>
          <w:color w:val="auto"/>
          <w:sz w:val="24"/>
          <w:szCs w:val="24"/>
        </w:rPr>
      </w:pPr>
      <w:r w:rsidRPr="0071532F">
        <w:rPr>
          <w:rFonts w:ascii="Times New Roman" w:hAnsi="Times New Roman"/>
          <w:b/>
          <w:iCs/>
          <w:color w:val="auto"/>
          <w:spacing w:val="2"/>
          <w:sz w:val="24"/>
          <w:szCs w:val="24"/>
        </w:rPr>
        <w:t>Выпускник получит возможность научиться</w:t>
      </w:r>
      <w:r w:rsidRPr="0071532F">
        <w:rPr>
          <w:rFonts w:ascii="Times New Roman" w:hAnsi="Times New Roman"/>
          <w:i/>
          <w:iCs/>
          <w:color w:val="auto"/>
          <w:spacing w:val="2"/>
          <w:sz w:val="24"/>
          <w:szCs w:val="24"/>
        </w:rPr>
        <w:t>пользо</w:t>
      </w:r>
      <w:r w:rsidRPr="0071532F">
        <w:rPr>
          <w:rFonts w:ascii="Times New Roman" w:hAnsi="Times New Roman"/>
          <w:i/>
          <w:iCs/>
          <w:color w:val="auto"/>
          <w:sz w:val="24"/>
          <w:szCs w:val="24"/>
        </w:rPr>
        <w:t>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A17D5" w:rsidRPr="0071532F" w:rsidRDefault="002A17D5" w:rsidP="0071532F">
      <w:pPr>
        <w:pStyle w:val="a3"/>
        <w:spacing w:line="276" w:lineRule="auto"/>
        <w:ind w:firstLine="454"/>
        <w:rPr>
          <w:rFonts w:ascii="Times New Roman" w:hAnsi="Times New Roman"/>
          <w:i/>
          <w:iCs/>
          <w:color w:val="auto"/>
          <w:sz w:val="24"/>
          <w:szCs w:val="24"/>
        </w:rPr>
      </w:pPr>
    </w:p>
    <w:p w:rsidR="00653A76" w:rsidRPr="0071532F" w:rsidRDefault="00653A76" w:rsidP="00CA067B">
      <w:pPr>
        <w:pStyle w:val="afd"/>
        <w:numPr>
          <w:ilvl w:val="2"/>
          <w:numId w:val="1"/>
        </w:numPr>
        <w:spacing w:line="276" w:lineRule="auto"/>
        <w:ind w:left="0" w:firstLine="0"/>
        <w:rPr>
          <w:sz w:val="24"/>
        </w:rPr>
      </w:pPr>
      <w:bookmarkStart w:id="60" w:name="_Toc288394069"/>
      <w:bookmarkStart w:id="61" w:name="_Toc288410536"/>
      <w:bookmarkStart w:id="62" w:name="_Toc288410665"/>
      <w:bookmarkStart w:id="63" w:name="_Toc294246081"/>
      <w:r w:rsidRPr="0071532F">
        <w:rPr>
          <w:sz w:val="24"/>
        </w:rPr>
        <w:t>Физическая культура</w:t>
      </w:r>
      <w:bookmarkEnd w:id="60"/>
      <w:bookmarkEnd w:id="61"/>
      <w:bookmarkEnd w:id="62"/>
      <w:bookmarkEnd w:id="63"/>
    </w:p>
    <w:p w:rsidR="00653A76" w:rsidRPr="0071532F" w:rsidRDefault="00653A76" w:rsidP="0071532F">
      <w:pPr>
        <w:pStyle w:val="a3"/>
        <w:spacing w:line="276" w:lineRule="auto"/>
        <w:ind w:firstLine="0"/>
        <w:rPr>
          <w:rFonts w:ascii="Times New Roman" w:hAnsi="Times New Roman"/>
          <w:iCs/>
          <w:color w:val="auto"/>
          <w:sz w:val="24"/>
          <w:szCs w:val="24"/>
        </w:rPr>
      </w:pPr>
      <w:r w:rsidRPr="0071532F">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В результате обучения обучающиеся на </w:t>
      </w:r>
      <w:r w:rsidR="00A87A29" w:rsidRPr="0071532F">
        <w:rPr>
          <w:rFonts w:ascii="Times New Roman" w:hAnsi="Times New Roman"/>
          <w:color w:val="auto"/>
          <w:spacing w:val="2"/>
          <w:sz w:val="24"/>
          <w:szCs w:val="24"/>
        </w:rPr>
        <w:t>на уровне</w:t>
      </w:r>
      <w:r w:rsidRPr="0071532F">
        <w:rPr>
          <w:rFonts w:ascii="Times New Roman" w:hAnsi="Times New Roman"/>
          <w:color w:val="auto"/>
          <w:spacing w:val="2"/>
          <w:sz w:val="24"/>
          <w:szCs w:val="24"/>
        </w:rPr>
        <w:t xml:space="preserve"> началь</w:t>
      </w:r>
      <w:r w:rsidRPr="0071532F">
        <w:rPr>
          <w:rFonts w:ascii="Times New Roman" w:hAnsi="Times New Roman"/>
          <w:color w:val="auto"/>
          <w:sz w:val="24"/>
          <w:szCs w:val="24"/>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Знания о физической культуре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ориентироваться в понятиях «физическая культура», «ре</w:t>
      </w:r>
      <w:r w:rsidRPr="0071532F">
        <w:rPr>
          <w:spacing w:val="2"/>
          <w:sz w:val="24"/>
        </w:rPr>
        <w:t>жим дня»; характеризовать назначение утренней зарядки, физкультминуток и физкультпауз, уроков физической куль</w:t>
      </w:r>
      <w:r w:rsidRPr="0071532F">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71532F" w:rsidRDefault="00653A76" w:rsidP="0071532F">
      <w:pPr>
        <w:pStyle w:val="210"/>
        <w:spacing w:line="276" w:lineRule="auto"/>
        <w:rPr>
          <w:sz w:val="24"/>
        </w:rPr>
      </w:pPr>
      <w:r w:rsidRPr="0071532F">
        <w:rPr>
          <w:spacing w:val="2"/>
          <w:sz w:val="24"/>
        </w:rPr>
        <w:t>раскрывать на примерах положительное влияние заня</w:t>
      </w:r>
      <w:r w:rsidRPr="0071532F">
        <w:rPr>
          <w:sz w:val="24"/>
        </w:rPr>
        <w:t>тий физической культурой</w:t>
      </w:r>
      <w:r w:rsidR="003F3D5C" w:rsidRPr="0071532F">
        <w:rPr>
          <w:sz w:val="24"/>
        </w:rPr>
        <w:t xml:space="preserve"> на успешное выполнение учебной </w:t>
      </w:r>
      <w:r w:rsidRPr="0071532F">
        <w:rPr>
          <w:spacing w:val="2"/>
          <w:sz w:val="24"/>
        </w:rPr>
        <w:t xml:space="preserve">и трудовой деятельности, укрепление здоровья и развитие </w:t>
      </w:r>
      <w:r w:rsidRPr="0071532F">
        <w:rPr>
          <w:sz w:val="24"/>
        </w:rPr>
        <w:t>физических качеств;</w:t>
      </w:r>
    </w:p>
    <w:p w:rsidR="00653A76" w:rsidRPr="0071532F" w:rsidRDefault="00653A76" w:rsidP="0071532F">
      <w:pPr>
        <w:pStyle w:val="210"/>
        <w:spacing w:line="276" w:lineRule="auto"/>
        <w:rPr>
          <w:sz w:val="24"/>
        </w:rPr>
      </w:pPr>
      <w:r w:rsidRPr="0071532F">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653A76" w:rsidRPr="0071532F" w:rsidRDefault="00653A76" w:rsidP="0071532F">
      <w:pPr>
        <w:pStyle w:val="210"/>
        <w:spacing w:line="276" w:lineRule="auto"/>
        <w:rPr>
          <w:sz w:val="24"/>
        </w:rPr>
      </w:pPr>
      <w:r w:rsidRPr="0071532F">
        <w:rPr>
          <w:sz w:val="24"/>
        </w:rPr>
        <w:lastRenderedPageBreak/>
        <w:t>характеризовать способы безопасного поведения на урок</w:t>
      </w:r>
      <w:r w:rsidRPr="0071532F">
        <w:rPr>
          <w:spacing w:val="2"/>
          <w:sz w:val="24"/>
        </w:rPr>
        <w:t>ах физической культуры и организовывать места занятий физическими упражнениями и подвижными играми (как в</w:t>
      </w:r>
      <w:r w:rsidRPr="0071532F">
        <w:rPr>
          <w:sz w:val="24"/>
        </w:rPr>
        <w:t xml:space="preserve"> помещениях, так и на открытом воздухе).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выявлять связь занятий физической культурой с трудовой и оборонной деятельностью;</w:t>
      </w:r>
    </w:p>
    <w:p w:rsidR="00653A76" w:rsidRPr="0071532F" w:rsidRDefault="00653A76" w:rsidP="0071532F">
      <w:pPr>
        <w:pStyle w:val="210"/>
        <w:spacing w:line="276" w:lineRule="auto"/>
        <w:rPr>
          <w:i/>
          <w:sz w:val="24"/>
        </w:rPr>
      </w:pPr>
      <w:r w:rsidRPr="0071532F">
        <w:rPr>
          <w:i/>
          <w:sz w:val="24"/>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71532F">
        <w:rPr>
          <w:i/>
          <w:spacing w:val="2"/>
          <w:sz w:val="24"/>
        </w:rPr>
        <w:t xml:space="preserve">деятельности, показателей своего здоровья, физического </w:t>
      </w:r>
      <w:r w:rsidRPr="0071532F">
        <w:rPr>
          <w:i/>
          <w:sz w:val="24"/>
        </w:rPr>
        <w:t>развития и физической подготовленности.</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Способы физкультурной деятельности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71532F" w:rsidRDefault="00653A76" w:rsidP="0071532F">
      <w:pPr>
        <w:pStyle w:val="210"/>
        <w:spacing w:line="276" w:lineRule="auto"/>
        <w:rPr>
          <w:sz w:val="24"/>
        </w:rPr>
      </w:pPr>
      <w:r w:rsidRPr="0071532F">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71532F" w:rsidRDefault="00653A76" w:rsidP="0071532F">
      <w:pPr>
        <w:pStyle w:val="210"/>
        <w:spacing w:line="276" w:lineRule="auto"/>
        <w:rPr>
          <w:sz w:val="24"/>
        </w:rPr>
      </w:pPr>
      <w:r w:rsidRPr="0071532F">
        <w:rPr>
          <w:sz w:val="24"/>
        </w:rPr>
        <w:t>измерять показатели физического развития (рост и мас</w:t>
      </w:r>
      <w:r w:rsidRPr="0071532F">
        <w:rPr>
          <w:spacing w:val="2"/>
          <w:sz w:val="24"/>
        </w:rPr>
        <w:t>са тела) и физической подготовленности (сила, быстрота, выносливость, равновесие, гибкость) с помощью тестовых</w:t>
      </w:r>
      <w:r w:rsidRPr="0071532F">
        <w:rPr>
          <w:sz w:val="24"/>
        </w:rPr>
        <w:t xml:space="preserve"> упражнений; вести систематические наблюдения за динамикой показателей.</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pacing w:val="2"/>
          <w:sz w:val="24"/>
        </w:rPr>
        <w:t xml:space="preserve">вести тетрадь по физической культуре с записями </w:t>
      </w:r>
      <w:r w:rsidRPr="0071532F">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71532F">
        <w:rPr>
          <w:i/>
          <w:spacing w:val="2"/>
          <w:sz w:val="24"/>
        </w:rPr>
        <w:t xml:space="preserve">новных показателей физического развития и физической </w:t>
      </w:r>
      <w:r w:rsidRPr="0071532F">
        <w:rPr>
          <w:i/>
          <w:sz w:val="24"/>
        </w:rPr>
        <w:t>подготовленности;</w:t>
      </w:r>
    </w:p>
    <w:p w:rsidR="00653A76" w:rsidRPr="0071532F" w:rsidRDefault="00653A76" w:rsidP="0071532F">
      <w:pPr>
        <w:pStyle w:val="210"/>
        <w:spacing w:line="276" w:lineRule="auto"/>
        <w:rPr>
          <w:i/>
          <w:spacing w:val="-2"/>
          <w:sz w:val="24"/>
        </w:rPr>
      </w:pPr>
      <w:r w:rsidRPr="0071532F">
        <w:rPr>
          <w:i/>
          <w:spacing w:val="-2"/>
          <w:sz w:val="24"/>
        </w:rPr>
        <w:t>целенаправленно отбирать физические упражнения для индивидуальных занятий по развитию физических качеств;</w:t>
      </w:r>
    </w:p>
    <w:p w:rsidR="00653A76" w:rsidRPr="0071532F" w:rsidRDefault="00653A76" w:rsidP="0071532F">
      <w:pPr>
        <w:pStyle w:val="210"/>
        <w:spacing w:line="276" w:lineRule="auto"/>
        <w:rPr>
          <w:sz w:val="24"/>
        </w:rPr>
      </w:pPr>
      <w:r w:rsidRPr="0071532F">
        <w:rPr>
          <w:i/>
          <w:sz w:val="24"/>
        </w:rPr>
        <w:t>выполнять простейшие приёмы оказания доврачебной помощи при травмах и ушибах</w:t>
      </w:r>
      <w:r w:rsidRPr="0071532F">
        <w:rPr>
          <w:sz w:val="24"/>
        </w:rPr>
        <w:t>.</w:t>
      </w:r>
    </w:p>
    <w:p w:rsidR="00653A76" w:rsidRPr="0071532F" w:rsidRDefault="00653A76" w:rsidP="0071532F">
      <w:pPr>
        <w:pStyle w:val="41"/>
        <w:spacing w:before="0" w:after="0" w:line="276" w:lineRule="auto"/>
        <w:ind w:firstLine="454"/>
        <w:jc w:val="both"/>
        <w:rPr>
          <w:rFonts w:ascii="Times New Roman" w:hAnsi="Times New Roman" w:cs="Times New Roman"/>
          <w:b/>
          <w:i w:val="0"/>
          <w:color w:val="auto"/>
          <w:sz w:val="24"/>
          <w:szCs w:val="24"/>
        </w:rPr>
      </w:pPr>
      <w:r w:rsidRPr="0071532F">
        <w:rPr>
          <w:rFonts w:ascii="Times New Roman" w:hAnsi="Times New Roman" w:cs="Times New Roman"/>
          <w:b/>
          <w:i w:val="0"/>
          <w:color w:val="auto"/>
          <w:sz w:val="24"/>
          <w:szCs w:val="24"/>
        </w:rPr>
        <w:t>Физическое совершенствование</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color w:val="auto"/>
          <w:sz w:val="24"/>
          <w:szCs w:val="24"/>
        </w:rPr>
        <w:t>Выпускник научится:</w:t>
      </w:r>
    </w:p>
    <w:p w:rsidR="00653A76" w:rsidRPr="0071532F" w:rsidRDefault="00653A76" w:rsidP="0071532F">
      <w:pPr>
        <w:pStyle w:val="210"/>
        <w:spacing w:line="276" w:lineRule="auto"/>
        <w:rPr>
          <w:sz w:val="24"/>
        </w:rPr>
      </w:pPr>
      <w:r w:rsidRPr="0071532F">
        <w:rPr>
          <w:spacing w:val="2"/>
          <w:sz w:val="24"/>
        </w:rPr>
        <w:t>выполнять упражнения по коррекции и профилактике нарушения зрения и осанки, упражнения на развитие фи</w:t>
      </w:r>
      <w:r w:rsidRPr="0071532F">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71532F" w:rsidRDefault="00653A76" w:rsidP="0071532F">
      <w:pPr>
        <w:pStyle w:val="210"/>
        <w:spacing w:line="276" w:lineRule="auto"/>
        <w:rPr>
          <w:sz w:val="24"/>
        </w:rPr>
      </w:pPr>
      <w:r w:rsidRPr="0071532F">
        <w:rPr>
          <w:sz w:val="24"/>
        </w:rPr>
        <w:t>выполнять организующие строевые команды и приёмы;</w:t>
      </w:r>
    </w:p>
    <w:p w:rsidR="00653A76" w:rsidRPr="0071532F" w:rsidRDefault="00653A76" w:rsidP="0071532F">
      <w:pPr>
        <w:pStyle w:val="210"/>
        <w:spacing w:line="276" w:lineRule="auto"/>
        <w:rPr>
          <w:sz w:val="24"/>
        </w:rPr>
      </w:pPr>
      <w:r w:rsidRPr="0071532F">
        <w:rPr>
          <w:sz w:val="24"/>
        </w:rPr>
        <w:t>выполнять акробатические упражнения (кувырки, стойки, перекаты);</w:t>
      </w:r>
    </w:p>
    <w:p w:rsidR="00653A76" w:rsidRPr="0071532F" w:rsidRDefault="00653A76" w:rsidP="0071532F">
      <w:pPr>
        <w:pStyle w:val="210"/>
        <w:spacing w:line="276" w:lineRule="auto"/>
        <w:rPr>
          <w:sz w:val="24"/>
        </w:rPr>
      </w:pPr>
      <w:r w:rsidRPr="0071532F">
        <w:rPr>
          <w:spacing w:val="2"/>
          <w:sz w:val="24"/>
        </w:rPr>
        <w:t xml:space="preserve">выполнять гимнастические упражнения на спортивных </w:t>
      </w:r>
      <w:r w:rsidRPr="0071532F">
        <w:rPr>
          <w:sz w:val="24"/>
        </w:rPr>
        <w:t>снарядах (перекладина, гимнастическое бревно);</w:t>
      </w:r>
    </w:p>
    <w:p w:rsidR="00653A76" w:rsidRPr="0071532F" w:rsidRDefault="00653A76" w:rsidP="0071532F">
      <w:pPr>
        <w:pStyle w:val="210"/>
        <w:spacing w:line="276" w:lineRule="auto"/>
        <w:rPr>
          <w:sz w:val="24"/>
        </w:rPr>
      </w:pPr>
      <w:r w:rsidRPr="0071532F">
        <w:rPr>
          <w:sz w:val="24"/>
        </w:rPr>
        <w:t>выполнять легкоатлетические упражнения (бег, прыжки, метания и броски мячей разного веса и объёма);</w:t>
      </w:r>
    </w:p>
    <w:p w:rsidR="00653A76" w:rsidRPr="0071532F" w:rsidRDefault="00653A76" w:rsidP="0071532F">
      <w:pPr>
        <w:pStyle w:val="210"/>
        <w:spacing w:line="276" w:lineRule="auto"/>
        <w:rPr>
          <w:sz w:val="24"/>
        </w:rPr>
      </w:pPr>
      <w:r w:rsidRPr="0071532F">
        <w:rPr>
          <w:sz w:val="24"/>
        </w:rPr>
        <w:t>выполнять игровые действия и упражнения из подвижных игр разной функциональной направленности.</w:t>
      </w:r>
    </w:p>
    <w:p w:rsidR="00653A76" w:rsidRPr="0071532F" w:rsidRDefault="00653A76" w:rsidP="0071532F">
      <w:pPr>
        <w:pStyle w:val="a3"/>
        <w:spacing w:line="276" w:lineRule="auto"/>
        <w:ind w:firstLine="454"/>
        <w:rPr>
          <w:rFonts w:ascii="Times New Roman" w:hAnsi="Times New Roman"/>
          <w:b/>
          <w:color w:val="auto"/>
          <w:sz w:val="24"/>
          <w:szCs w:val="24"/>
        </w:rPr>
      </w:pPr>
      <w:r w:rsidRPr="0071532F">
        <w:rPr>
          <w:rFonts w:ascii="Times New Roman" w:hAnsi="Times New Roman"/>
          <w:b/>
          <w:iCs/>
          <w:color w:val="auto"/>
          <w:sz w:val="24"/>
          <w:szCs w:val="24"/>
        </w:rPr>
        <w:t>Выпускник получит возможность научиться:</w:t>
      </w:r>
    </w:p>
    <w:p w:rsidR="00653A76" w:rsidRPr="0071532F" w:rsidRDefault="00653A76" w:rsidP="0071532F">
      <w:pPr>
        <w:pStyle w:val="210"/>
        <w:spacing w:line="276" w:lineRule="auto"/>
        <w:rPr>
          <w:i/>
          <w:sz w:val="24"/>
        </w:rPr>
      </w:pPr>
      <w:r w:rsidRPr="0071532F">
        <w:rPr>
          <w:i/>
          <w:sz w:val="24"/>
        </w:rPr>
        <w:t>сохранять правильную осанку, оптимальное телосложение;</w:t>
      </w:r>
    </w:p>
    <w:p w:rsidR="00653A76" w:rsidRPr="0071532F" w:rsidRDefault="00653A76" w:rsidP="0071532F">
      <w:pPr>
        <w:pStyle w:val="210"/>
        <w:spacing w:line="276" w:lineRule="auto"/>
        <w:rPr>
          <w:i/>
          <w:sz w:val="24"/>
        </w:rPr>
      </w:pPr>
      <w:r w:rsidRPr="0071532F">
        <w:rPr>
          <w:i/>
          <w:spacing w:val="-2"/>
          <w:sz w:val="24"/>
        </w:rPr>
        <w:t>выполнять эстетически красиво гимнастические и ак</w:t>
      </w:r>
      <w:r w:rsidRPr="0071532F">
        <w:rPr>
          <w:i/>
          <w:sz w:val="24"/>
        </w:rPr>
        <w:t>робатические комбинации;</w:t>
      </w:r>
    </w:p>
    <w:p w:rsidR="00653A76" w:rsidRPr="0071532F" w:rsidRDefault="00653A76" w:rsidP="0071532F">
      <w:pPr>
        <w:pStyle w:val="210"/>
        <w:spacing w:line="276" w:lineRule="auto"/>
        <w:rPr>
          <w:i/>
          <w:sz w:val="24"/>
        </w:rPr>
      </w:pPr>
      <w:r w:rsidRPr="0071532F">
        <w:rPr>
          <w:i/>
          <w:sz w:val="24"/>
        </w:rPr>
        <w:t>играть в баскетбол, футбол и волейбол по упрощённым правилам;</w:t>
      </w:r>
    </w:p>
    <w:p w:rsidR="00653A76" w:rsidRPr="0071532F" w:rsidRDefault="00653A76" w:rsidP="0071532F">
      <w:pPr>
        <w:pStyle w:val="210"/>
        <w:spacing w:line="276" w:lineRule="auto"/>
        <w:rPr>
          <w:i/>
          <w:sz w:val="24"/>
        </w:rPr>
      </w:pPr>
      <w:r w:rsidRPr="0071532F">
        <w:rPr>
          <w:i/>
          <w:sz w:val="24"/>
        </w:rPr>
        <w:t>выполнять тестовые нормативы по физической подготовке;</w:t>
      </w:r>
    </w:p>
    <w:p w:rsidR="00653A76" w:rsidRPr="0071532F" w:rsidRDefault="00653A76" w:rsidP="0071532F">
      <w:pPr>
        <w:pStyle w:val="210"/>
        <w:spacing w:line="276" w:lineRule="auto"/>
        <w:rPr>
          <w:i/>
          <w:sz w:val="24"/>
        </w:rPr>
      </w:pPr>
      <w:r w:rsidRPr="0071532F">
        <w:rPr>
          <w:i/>
          <w:sz w:val="24"/>
        </w:rPr>
        <w:t>плавать, в том числе спортивными способами;</w:t>
      </w:r>
    </w:p>
    <w:p w:rsidR="00C6263C" w:rsidRDefault="00653A76" w:rsidP="0071532F">
      <w:pPr>
        <w:pStyle w:val="210"/>
        <w:spacing w:line="276" w:lineRule="auto"/>
        <w:rPr>
          <w:i/>
          <w:sz w:val="24"/>
        </w:rPr>
      </w:pPr>
      <w:r w:rsidRPr="0071532F">
        <w:rPr>
          <w:i/>
          <w:sz w:val="24"/>
        </w:rPr>
        <w:lastRenderedPageBreak/>
        <w:t>выполнять передвижения на лыжа</w:t>
      </w:r>
      <w:r w:rsidR="00E30246">
        <w:rPr>
          <w:i/>
          <w:sz w:val="24"/>
        </w:rPr>
        <w:t>х (для снежных регионов России);</w:t>
      </w:r>
    </w:p>
    <w:p w:rsidR="00E30246" w:rsidRDefault="00E30246" w:rsidP="0071532F">
      <w:pPr>
        <w:pStyle w:val="210"/>
        <w:spacing w:line="276" w:lineRule="auto"/>
        <w:rPr>
          <w:i/>
          <w:sz w:val="24"/>
        </w:rPr>
      </w:pPr>
      <w:r>
        <w:rPr>
          <w:i/>
          <w:sz w:val="24"/>
        </w:rPr>
        <w:t xml:space="preserve">участвовать в выполнении нормативов испытаний (тестов) на золотой,серебряный и бронзовый знаки Комплекса ГТО. </w:t>
      </w:r>
    </w:p>
    <w:p w:rsidR="00E60561" w:rsidRPr="0071532F" w:rsidRDefault="00E60561" w:rsidP="0071532F">
      <w:pPr>
        <w:pStyle w:val="210"/>
        <w:spacing w:line="276" w:lineRule="auto"/>
        <w:ind w:left="680" w:firstLine="0"/>
        <w:rPr>
          <w:sz w:val="24"/>
        </w:rPr>
      </w:pPr>
    </w:p>
    <w:p w:rsidR="00653A76" w:rsidRPr="0071532F" w:rsidRDefault="00653A76" w:rsidP="00CA067B">
      <w:pPr>
        <w:pStyle w:val="afd"/>
        <w:numPr>
          <w:ilvl w:val="1"/>
          <w:numId w:val="1"/>
        </w:numPr>
        <w:spacing w:line="276" w:lineRule="auto"/>
        <w:ind w:left="0" w:firstLine="0"/>
        <w:rPr>
          <w:sz w:val="24"/>
        </w:rPr>
      </w:pPr>
      <w:bookmarkStart w:id="64" w:name="_Toc288394070"/>
      <w:bookmarkStart w:id="65" w:name="_Toc288410537"/>
      <w:bookmarkStart w:id="66" w:name="_Toc288410666"/>
      <w:bookmarkStart w:id="67" w:name="_Toc294246082"/>
      <w:r w:rsidRPr="0071532F">
        <w:rPr>
          <w:sz w:val="24"/>
        </w:rPr>
        <w:t>Система оценки достижения планируемых результатов освоения</w:t>
      </w:r>
      <w:r w:rsidRPr="0071532F">
        <w:rPr>
          <w:sz w:val="24"/>
        </w:rPr>
        <w:br/>
        <w:t>основной образовательной программы</w:t>
      </w:r>
      <w:bookmarkEnd w:id="64"/>
      <w:bookmarkEnd w:id="65"/>
      <w:bookmarkEnd w:id="66"/>
      <w:bookmarkEnd w:id="67"/>
    </w:p>
    <w:p w:rsidR="00653A76" w:rsidRPr="0071532F" w:rsidRDefault="00653A76" w:rsidP="00CA067B">
      <w:pPr>
        <w:pStyle w:val="afd"/>
        <w:numPr>
          <w:ilvl w:val="2"/>
          <w:numId w:val="1"/>
        </w:numPr>
        <w:spacing w:line="276" w:lineRule="auto"/>
        <w:ind w:left="0" w:firstLine="0"/>
        <w:rPr>
          <w:sz w:val="24"/>
        </w:rPr>
      </w:pPr>
      <w:bookmarkStart w:id="68" w:name="_Toc288394071"/>
      <w:bookmarkStart w:id="69" w:name="_Toc288410538"/>
      <w:bookmarkStart w:id="70" w:name="_Toc288410667"/>
      <w:bookmarkStart w:id="71" w:name="_Toc288410732"/>
      <w:bookmarkStart w:id="72" w:name="_Toc294246083"/>
      <w:r w:rsidRPr="0071532F">
        <w:rPr>
          <w:sz w:val="24"/>
        </w:rPr>
        <w:t>Общие положения</w:t>
      </w:r>
      <w:bookmarkEnd w:id="68"/>
      <w:bookmarkEnd w:id="69"/>
      <w:bookmarkEnd w:id="70"/>
      <w:bookmarkEnd w:id="71"/>
      <w:bookmarkEnd w:id="72"/>
    </w:p>
    <w:p w:rsidR="00CA067B" w:rsidRPr="007D338F" w:rsidRDefault="00CA067B" w:rsidP="00CA067B">
      <w:pPr>
        <w:ind w:firstLine="708"/>
        <w:contextualSpacing/>
        <w:jc w:val="both"/>
      </w:pPr>
      <w:r w:rsidRPr="007D338F">
        <w:t xml:space="preserve">В соответствии с требованиями Федерального государственного образовательного стандарта в МОУ «Хохловская СОШ»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w:t>
      </w:r>
      <w:r w:rsidR="00DF764C">
        <w:t>уровне</w:t>
      </w:r>
      <w:r w:rsidRPr="007D338F">
        <w:t xml:space="preserve"> начального общего образования.</w:t>
      </w:r>
    </w:p>
    <w:p w:rsidR="00CA067B" w:rsidRPr="007D338F" w:rsidRDefault="00CA067B" w:rsidP="00CA067B">
      <w:pPr>
        <w:ind w:firstLine="624"/>
        <w:contextualSpacing/>
        <w:jc w:val="both"/>
      </w:pPr>
      <w:r w:rsidRPr="007D338F">
        <w:t>Предметом оценки и содержательной основой оценки образовательной деятельности учащихся в начальной школе являются ожидаемые результаты, которые связаны с целями  данной программы и составляют три группы  взаимосвязанных результатов: предметные, метапредметные, личностные  результаты.</w:t>
      </w:r>
    </w:p>
    <w:p w:rsidR="00CA067B" w:rsidRPr="007D338F" w:rsidRDefault="00CA067B" w:rsidP="00CA067B">
      <w:pPr>
        <w:ind w:firstLine="624"/>
        <w:contextualSpacing/>
        <w:jc w:val="both"/>
      </w:pPr>
      <w:r w:rsidRPr="007D338F">
        <w:t xml:space="preserve">Особенности этих трех групп результатов проявляются посредством различных способов оценивания: для оценки результатов учебной деятельности (предметных и метапредметных результатов) последовательно используются в 1 классе — безотметочное оценивание, во 2-х - 4-ых – наряду с балльной оценкой используется критериальное оценивание. С 1 по 4 класс для оценки личностных достижений, а также метапредметных достижений используется портфель достижений. </w:t>
      </w:r>
    </w:p>
    <w:p w:rsidR="00CA067B" w:rsidRPr="007D338F" w:rsidRDefault="00CA067B" w:rsidP="00CA067B">
      <w:pPr>
        <w:ind w:firstLine="624"/>
        <w:contextualSpacing/>
        <w:jc w:val="both"/>
        <w:rPr>
          <w:i/>
        </w:rPr>
      </w:pPr>
      <w:r w:rsidRPr="007D338F">
        <w:rPr>
          <w:i/>
        </w:rPr>
        <w:t>Особенностями системы оценки являются:</w:t>
      </w:r>
    </w:p>
    <w:p w:rsidR="00CA067B" w:rsidRPr="007D338F" w:rsidRDefault="00CA067B" w:rsidP="009C1B5C">
      <w:pPr>
        <w:numPr>
          <w:ilvl w:val="0"/>
          <w:numId w:val="48"/>
        </w:numPr>
        <w:tabs>
          <w:tab w:val="left" w:pos="-90"/>
        </w:tabs>
        <w:suppressAutoHyphens/>
        <w:ind w:left="0" w:firstLine="426"/>
        <w:contextualSpacing/>
        <w:jc w:val="both"/>
      </w:pPr>
      <w:r w:rsidRPr="007D338F">
        <w:rPr>
          <w:u w:val="single"/>
        </w:rPr>
        <w:t>комплексный подход</w:t>
      </w:r>
      <w:r w:rsidRPr="007D338F">
        <w:t xml:space="preserve"> к оценке результатов образования (оценка предметных, метапредметных и личностных результатов общего образования);</w:t>
      </w:r>
    </w:p>
    <w:p w:rsidR="00CA067B" w:rsidRPr="007D338F" w:rsidRDefault="00CA067B" w:rsidP="009C1B5C">
      <w:pPr>
        <w:numPr>
          <w:ilvl w:val="0"/>
          <w:numId w:val="48"/>
        </w:numPr>
        <w:tabs>
          <w:tab w:val="left" w:pos="-105"/>
        </w:tabs>
        <w:suppressAutoHyphens/>
        <w:ind w:left="0" w:firstLine="426"/>
        <w:contextualSpacing/>
        <w:jc w:val="both"/>
        <w:rPr>
          <w:u w:val="single"/>
        </w:rPr>
      </w:pPr>
      <w:r w:rsidRPr="007D338F">
        <w:t xml:space="preserve">использование </w:t>
      </w:r>
      <w:r w:rsidRPr="007D338F">
        <w:rPr>
          <w:u w:val="single"/>
        </w:rPr>
        <w:t>планируемых результатов</w:t>
      </w:r>
      <w:r w:rsidRPr="007D338F">
        <w:t xml:space="preserve"> освоения основных образовательных программ в </w:t>
      </w:r>
      <w:r w:rsidRPr="007D338F">
        <w:rPr>
          <w:u w:val="single"/>
        </w:rPr>
        <w:t>качестве содержательной и критериальной базы оценки;</w:t>
      </w:r>
    </w:p>
    <w:p w:rsidR="00CA067B" w:rsidRPr="007D338F" w:rsidRDefault="00CA067B" w:rsidP="009C1B5C">
      <w:pPr>
        <w:numPr>
          <w:ilvl w:val="0"/>
          <w:numId w:val="48"/>
        </w:numPr>
        <w:tabs>
          <w:tab w:val="left" w:pos="-105"/>
        </w:tabs>
        <w:suppressAutoHyphens/>
        <w:ind w:left="0" w:firstLine="426"/>
        <w:contextualSpacing/>
        <w:jc w:val="both"/>
      </w:pPr>
      <w:r w:rsidRPr="007D338F">
        <w:t xml:space="preserve">оценка успешности освоения содержания отдельных учебных предметов на основе </w:t>
      </w:r>
      <w:r w:rsidRPr="007D338F">
        <w:rPr>
          <w:u w:val="single"/>
        </w:rPr>
        <w:t>системно-деятельностного подхода,</w:t>
      </w:r>
      <w:r w:rsidRPr="007D338F">
        <w:t xml:space="preserve"> проявляющегося в способности к выполнению учебно-практических и учебно-познавательных задач;</w:t>
      </w:r>
    </w:p>
    <w:p w:rsidR="00CA067B" w:rsidRPr="007D338F" w:rsidRDefault="00CA067B" w:rsidP="009C1B5C">
      <w:pPr>
        <w:numPr>
          <w:ilvl w:val="0"/>
          <w:numId w:val="48"/>
        </w:numPr>
        <w:tabs>
          <w:tab w:val="left" w:pos="-105"/>
        </w:tabs>
        <w:suppressAutoHyphens/>
        <w:ind w:left="0" w:firstLine="426"/>
        <w:contextualSpacing/>
        <w:jc w:val="both"/>
      </w:pPr>
      <w:r w:rsidRPr="007D338F">
        <w:rPr>
          <w:u w:val="single"/>
        </w:rPr>
        <w:t>оценка динамики образовательных достижений</w:t>
      </w:r>
      <w:r w:rsidRPr="007D338F">
        <w:t xml:space="preserve"> обучающихся;</w:t>
      </w:r>
    </w:p>
    <w:p w:rsidR="00CA067B" w:rsidRPr="007D338F" w:rsidRDefault="00CA067B" w:rsidP="009C1B5C">
      <w:pPr>
        <w:numPr>
          <w:ilvl w:val="0"/>
          <w:numId w:val="48"/>
        </w:numPr>
        <w:tabs>
          <w:tab w:val="left" w:pos="-105"/>
        </w:tabs>
        <w:suppressAutoHyphens/>
        <w:ind w:left="0" w:firstLine="426"/>
        <w:contextualSpacing/>
        <w:jc w:val="both"/>
      </w:pPr>
      <w:r w:rsidRPr="007D338F">
        <w:rPr>
          <w:u w:val="single"/>
        </w:rPr>
        <w:t>сочетание внешней и внутренней оценки</w:t>
      </w:r>
      <w:r w:rsidRPr="007D338F">
        <w:t xml:space="preserve"> как механизма обеспечения качества образования;</w:t>
      </w:r>
    </w:p>
    <w:p w:rsidR="00CA067B" w:rsidRPr="007D338F" w:rsidRDefault="00CA067B" w:rsidP="009C1B5C">
      <w:pPr>
        <w:numPr>
          <w:ilvl w:val="0"/>
          <w:numId w:val="48"/>
        </w:numPr>
        <w:tabs>
          <w:tab w:val="left" w:pos="-105"/>
        </w:tabs>
        <w:suppressAutoHyphens/>
        <w:ind w:left="0" w:firstLine="426"/>
        <w:contextualSpacing/>
        <w:jc w:val="both"/>
      </w:pPr>
      <w:r w:rsidRPr="007D338F">
        <w:rPr>
          <w:u w:val="single"/>
        </w:rPr>
        <w:t>использование персонифицированных процедур</w:t>
      </w:r>
      <w:r w:rsidRPr="007D338F">
        <w:t xml:space="preserve">  итоговой оценки и аттестации обучающихся и </w:t>
      </w:r>
      <w:r w:rsidRPr="007D338F">
        <w:rPr>
          <w:u w:val="single"/>
        </w:rPr>
        <w:t>неперсонифицированных процедур</w:t>
      </w:r>
      <w:r w:rsidRPr="007D338F">
        <w:t xml:space="preserve"> оценки состояния и тенденций развития системы образования;</w:t>
      </w:r>
    </w:p>
    <w:p w:rsidR="00CA067B" w:rsidRPr="007D338F" w:rsidRDefault="00CA067B" w:rsidP="009C1B5C">
      <w:pPr>
        <w:numPr>
          <w:ilvl w:val="0"/>
          <w:numId w:val="48"/>
        </w:numPr>
        <w:tabs>
          <w:tab w:val="left" w:pos="-105"/>
        </w:tabs>
        <w:suppressAutoHyphens/>
        <w:ind w:left="0" w:firstLine="426"/>
        <w:contextualSpacing/>
        <w:jc w:val="both"/>
      </w:pPr>
      <w:r w:rsidRPr="007D338F">
        <w:rPr>
          <w:u w:val="single"/>
        </w:rPr>
        <w:t>уровневый подход</w:t>
      </w:r>
      <w:r w:rsidRPr="007D338F">
        <w:t xml:space="preserve"> к разработке планируемых результатов, инструментария и представлению их;</w:t>
      </w:r>
    </w:p>
    <w:p w:rsidR="00CA067B" w:rsidRPr="007D338F" w:rsidRDefault="00CA067B" w:rsidP="009C1B5C">
      <w:pPr>
        <w:numPr>
          <w:ilvl w:val="0"/>
          <w:numId w:val="48"/>
        </w:numPr>
        <w:tabs>
          <w:tab w:val="left" w:pos="-105"/>
        </w:tabs>
        <w:suppressAutoHyphens/>
        <w:ind w:left="0" w:firstLine="426"/>
        <w:contextualSpacing/>
        <w:jc w:val="both"/>
      </w:pPr>
      <w:r w:rsidRPr="007D338F">
        <w:t xml:space="preserve">использование </w:t>
      </w:r>
      <w:r w:rsidRPr="007D338F">
        <w:rPr>
          <w:u w:val="single"/>
        </w:rPr>
        <w:t>накопительной системы оценивания (портфель достижений),</w:t>
      </w:r>
      <w:r w:rsidRPr="007D338F">
        <w:t xml:space="preserve"> характеризующей динамику индивидуальных образовательных достижений;</w:t>
      </w:r>
    </w:p>
    <w:p w:rsidR="00CA067B" w:rsidRPr="007D338F" w:rsidRDefault="00CA067B" w:rsidP="009C1B5C">
      <w:pPr>
        <w:numPr>
          <w:ilvl w:val="0"/>
          <w:numId w:val="48"/>
        </w:numPr>
        <w:tabs>
          <w:tab w:val="left" w:pos="-105"/>
        </w:tabs>
        <w:suppressAutoHyphens/>
        <w:ind w:left="0" w:firstLine="426"/>
        <w:contextualSpacing/>
        <w:jc w:val="both"/>
      </w:pPr>
      <w:r w:rsidRPr="007D338F">
        <w:t xml:space="preserve">использование наряду со стандартизированными письменными или устными работами  таких форм и методов оценки, как </w:t>
      </w:r>
      <w:r w:rsidRPr="007D338F">
        <w:rPr>
          <w:u w:val="single"/>
        </w:rPr>
        <w:t xml:space="preserve">проекты, практические работы, творческие работы </w:t>
      </w:r>
      <w:r w:rsidRPr="007D338F">
        <w:t>и др.;</w:t>
      </w:r>
    </w:p>
    <w:p w:rsidR="00CA067B" w:rsidRPr="007D338F" w:rsidRDefault="00CA067B" w:rsidP="009C1B5C">
      <w:pPr>
        <w:numPr>
          <w:ilvl w:val="0"/>
          <w:numId w:val="48"/>
        </w:numPr>
        <w:tabs>
          <w:tab w:val="left" w:pos="-105"/>
        </w:tabs>
        <w:suppressAutoHyphens/>
        <w:ind w:left="0" w:firstLine="426"/>
        <w:contextualSpacing/>
        <w:jc w:val="both"/>
        <w:rPr>
          <w:bCs/>
        </w:rPr>
      </w:pPr>
      <w:r w:rsidRPr="007D338F">
        <w:rPr>
          <w:bCs/>
        </w:rPr>
        <w:t>комплексность</w:t>
      </w:r>
    </w:p>
    <w:p w:rsidR="00CA067B" w:rsidRPr="007D338F" w:rsidRDefault="00CA067B" w:rsidP="009C1B5C">
      <w:pPr>
        <w:numPr>
          <w:ilvl w:val="1"/>
          <w:numId w:val="49"/>
        </w:numPr>
        <w:suppressAutoHyphens/>
        <w:contextualSpacing/>
        <w:jc w:val="both"/>
        <w:rPr>
          <w:bCs/>
        </w:rPr>
      </w:pPr>
      <w:r w:rsidRPr="007D338F">
        <w:rPr>
          <w:bCs/>
        </w:rPr>
        <w:t xml:space="preserve">оценка содержит комплекс параметров, отражающих учебные достижения учащихся, в ней отражается не только содержательная, но и процессуальная сторона учебной деятельности: способы получения знаний, </w:t>
      </w:r>
    </w:p>
    <w:p w:rsidR="00CA067B" w:rsidRPr="007D338F" w:rsidRDefault="00CA067B" w:rsidP="009C1B5C">
      <w:pPr>
        <w:numPr>
          <w:ilvl w:val="1"/>
          <w:numId w:val="49"/>
        </w:numPr>
        <w:suppressAutoHyphens/>
        <w:contextualSpacing/>
        <w:jc w:val="both"/>
        <w:rPr>
          <w:bCs/>
        </w:rPr>
      </w:pPr>
      <w:r w:rsidRPr="007D338F">
        <w:rPr>
          <w:bCs/>
        </w:rPr>
        <w:t>методы решения учебных задач</w:t>
      </w:r>
    </w:p>
    <w:p w:rsidR="00CA067B" w:rsidRPr="007D338F" w:rsidRDefault="00CA067B" w:rsidP="009C1B5C">
      <w:pPr>
        <w:numPr>
          <w:ilvl w:val="0"/>
          <w:numId w:val="49"/>
        </w:numPr>
        <w:suppressAutoHyphens/>
        <w:contextualSpacing/>
        <w:jc w:val="both"/>
        <w:rPr>
          <w:bCs/>
        </w:rPr>
      </w:pPr>
      <w:r w:rsidRPr="007D338F">
        <w:rPr>
          <w:bCs/>
        </w:rPr>
        <w:t xml:space="preserve">содержательность и позитивность </w:t>
      </w:r>
    </w:p>
    <w:p w:rsidR="00CA067B" w:rsidRPr="007D338F" w:rsidRDefault="00CA067B" w:rsidP="009C1B5C">
      <w:pPr>
        <w:numPr>
          <w:ilvl w:val="1"/>
          <w:numId w:val="49"/>
        </w:numPr>
        <w:suppressAutoHyphens/>
        <w:contextualSpacing/>
        <w:jc w:val="both"/>
        <w:rPr>
          <w:bCs/>
        </w:rPr>
      </w:pPr>
      <w:r w:rsidRPr="007D338F">
        <w:rPr>
          <w:bCs/>
        </w:rPr>
        <w:lastRenderedPageBreak/>
        <w:t>оценка не фиксирует количество ошибок в работе, а характеризует ее достоинства, раскрывая содержание и результаты деятельности ученика, в оценочной шкале отсутствуют отрицательные отметки;</w:t>
      </w:r>
    </w:p>
    <w:p w:rsidR="00CA067B" w:rsidRPr="007D338F" w:rsidRDefault="00CA067B" w:rsidP="009C1B5C">
      <w:pPr>
        <w:numPr>
          <w:ilvl w:val="0"/>
          <w:numId w:val="49"/>
        </w:numPr>
        <w:suppressAutoHyphens/>
        <w:contextualSpacing/>
        <w:jc w:val="both"/>
        <w:rPr>
          <w:bCs/>
        </w:rPr>
      </w:pPr>
      <w:r w:rsidRPr="007D338F">
        <w:rPr>
          <w:bCs/>
        </w:rPr>
        <w:t>открытость</w:t>
      </w:r>
    </w:p>
    <w:p w:rsidR="00CA067B" w:rsidRPr="007D338F" w:rsidRDefault="00CA067B" w:rsidP="009C1B5C">
      <w:pPr>
        <w:numPr>
          <w:ilvl w:val="1"/>
          <w:numId w:val="49"/>
        </w:numPr>
        <w:suppressAutoHyphens/>
        <w:contextualSpacing/>
        <w:jc w:val="both"/>
        <w:rPr>
          <w:bCs/>
        </w:rPr>
      </w:pPr>
      <w:r w:rsidRPr="007D338F">
        <w:rPr>
          <w:bCs/>
        </w:rPr>
        <w:t>оценка доступна ученику в качестве инструмента самооценки</w:t>
      </w:r>
    </w:p>
    <w:p w:rsidR="00CA067B" w:rsidRPr="007D338F" w:rsidRDefault="00CA067B" w:rsidP="009C1B5C">
      <w:pPr>
        <w:numPr>
          <w:ilvl w:val="0"/>
          <w:numId w:val="49"/>
        </w:numPr>
        <w:suppressAutoHyphens/>
        <w:contextualSpacing/>
        <w:jc w:val="both"/>
        <w:rPr>
          <w:bCs/>
        </w:rPr>
      </w:pPr>
      <w:r w:rsidRPr="007D338F">
        <w:rPr>
          <w:bCs/>
        </w:rPr>
        <w:t>объективность</w:t>
      </w:r>
    </w:p>
    <w:p w:rsidR="00CA067B" w:rsidRPr="007D338F" w:rsidRDefault="00CA067B" w:rsidP="009C1B5C">
      <w:pPr>
        <w:numPr>
          <w:ilvl w:val="1"/>
          <w:numId w:val="49"/>
        </w:numPr>
        <w:suppressAutoHyphens/>
        <w:contextualSpacing/>
        <w:jc w:val="both"/>
        <w:rPr>
          <w:bCs/>
        </w:rPr>
      </w:pPr>
      <w:r w:rsidRPr="007D338F">
        <w:rPr>
          <w:bCs/>
        </w:rPr>
        <w:t>оценка объективна в том смысле, что не вызывает разногласий и столкновений субъективных мнений ученика и учителя, так как не может быть истолкована многозначно вследствие ее открытости и определенности</w:t>
      </w:r>
    </w:p>
    <w:p w:rsidR="00CA067B" w:rsidRPr="007D338F" w:rsidRDefault="00CA067B" w:rsidP="009C1B5C">
      <w:pPr>
        <w:numPr>
          <w:ilvl w:val="0"/>
          <w:numId w:val="49"/>
        </w:numPr>
        <w:suppressAutoHyphens/>
        <w:contextualSpacing/>
        <w:jc w:val="both"/>
        <w:rPr>
          <w:bCs/>
        </w:rPr>
      </w:pPr>
      <w:r w:rsidRPr="007D338F">
        <w:rPr>
          <w:bCs/>
        </w:rPr>
        <w:t>диагностичность</w:t>
      </w:r>
    </w:p>
    <w:p w:rsidR="00CA067B" w:rsidRPr="007D338F" w:rsidRDefault="00CA067B" w:rsidP="009C1B5C">
      <w:pPr>
        <w:numPr>
          <w:ilvl w:val="1"/>
          <w:numId w:val="49"/>
        </w:numPr>
        <w:suppressAutoHyphens/>
        <w:contextualSpacing/>
        <w:jc w:val="both"/>
        <w:rPr>
          <w:bCs/>
        </w:rPr>
      </w:pPr>
      <w:r w:rsidRPr="007D338F">
        <w:rPr>
          <w:bCs/>
        </w:rPr>
        <w:t xml:space="preserve">оценка несет информацию о достижениях ученика и о проблемах, которые ему предстоит решить; она позволяет сравнивать сегодняшние достижения ученика с его же успехами некоторое время назад, планировать дальнейшую учебную деятельность; </w:t>
      </w:r>
    </w:p>
    <w:p w:rsidR="00CA067B" w:rsidRPr="007D338F" w:rsidRDefault="00CA067B" w:rsidP="009C1B5C">
      <w:pPr>
        <w:numPr>
          <w:ilvl w:val="0"/>
          <w:numId w:val="49"/>
        </w:numPr>
        <w:suppressAutoHyphens/>
        <w:contextualSpacing/>
        <w:jc w:val="both"/>
        <w:rPr>
          <w:bCs/>
        </w:rPr>
      </w:pPr>
      <w:r w:rsidRPr="007D338F">
        <w:rPr>
          <w:bCs/>
        </w:rPr>
        <w:t>технологичность</w:t>
      </w:r>
    </w:p>
    <w:p w:rsidR="00CA067B" w:rsidRPr="007D338F" w:rsidRDefault="00CA067B" w:rsidP="009C1B5C">
      <w:pPr>
        <w:numPr>
          <w:ilvl w:val="1"/>
          <w:numId w:val="49"/>
        </w:numPr>
        <w:suppressAutoHyphens/>
        <w:contextualSpacing/>
        <w:jc w:val="both"/>
        <w:rPr>
          <w:bCs/>
        </w:rPr>
      </w:pPr>
      <w:r w:rsidRPr="007D338F">
        <w:rPr>
          <w:bCs/>
        </w:rPr>
        <w:t>оценка предполагает соблюдение определенной последовательности действий от учителя и учащегося, она связана с планированием учебной деятельности, процессом выполнения учебного задания и этапом анализа ее результатов</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7D338F">
        <w:rPr>
          <w:rStyle w:val="Zag11"/>
          <w:rFonts w:eastAsia="@Arial Unicode MS"/>
          <w:bCs/>
        </w:rPr>
        <w:t>функциями</w:t>
      </w:r>
      <w:r w:rsidRPr="007D338F">
        <w:rPr>
          <w:rStyle w:val="Zag11"/>
          <w:rFonts w:eastAsia="@Arial Unicode MS"/>
        </w:rPr>
        <w:t xml:space="preserve"> являются </w:t>
      </w:r>
      <w:r w:rsidRPr="007D338F">
        <w:rPr>
          <w:rStyle w:val="Zag11"/>
          <w:rFonts w:eastAsia="@Arial Unicode MS"/>
          <w:bCs/>
          <w:iCs/>
        </w:rPr>
        <w:t>ориентация образовательного процесса</w:t>
      </w:r>
      <w:r w:rsidRPr="007D338F">
        <w:rPr>
          <w:rStyle w:val="Zag11"/>
          <w:rFonts w:eastAsia="@Arial Unicode MS"/>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7D338F">
        <w:rPr>
          <w:rStyle w:val="Zag11"/>
          <w:rFonts w:eastAsia="@Arial Unicode MS"/>
          <w:bCs/>
          <w:iCs/>
        </w:rPr>
        <w:t>обратной связи</w:t>
      </w:r>
      <w:r w:rsidRPr="007D338F">
        <w:rPr>
          <w:rStyle w:val="Zag11"/>
          <w:rFonts w:eastAsia="@Arial Unicode MS"/>
        </w:rPr>
        <w:t>, позволяющей осуществлять</w:t>
      </w:r>
      <w:r w:rsidRPr="007D338F">
        <w:rPr>
          <w:rStyle w:val="Zag11"/>
          <w:rFonts w:eastAsia="@Arial Unicode MS"/>
          <w:bCs/>
          <w:iCs/>
        </w:rPr>
        <w:t xml:space="preserve"> управление образовательным процессом</w:t>
      </w:r>
      <w:r w:rsidRPr="007D338F">
        <w:rPr>
          <w:rStyle w:val="Zag11"/>
          <w:rFonts w:eastAsia="@Arial Unicode MS"/>
        </w:rPr>
        <w:t>.</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Основным объектом, содержательной и критериальной базой итоговой оценки подготовки выпускников на </w:t>
      </w:r>
      <w:r w:rsidR="00DF764C">
        <w:rPr>
          <w:rStyle w:val="Zag11"/>
          <w:rFonts w:eastAsia="@Arial Unicode MS"/>
        </w:rPr>
        <w:t>уровне</w:t>
      </w:r>
      <w:r w:rsidRPr="007D338F">
        <w:rPr>
          <w:rStyle w:val="Zag11"/>
          <w:rFonts w:eastAsia="@Arial Unicode MS"/>
        </w:rPr>
        <w:t xml:space="preserve"> начального общего образования выступают планируемые результаты, составляющие содержание блока </w:t>
      </w:r>
      <w:r w:rsidRPr="007D338F">
        <w:rPr>
          <w:rStyle w:val="Zag11"/>
          <w:rFonts w:eastAsia="@Arial Unicode MS"/>
          <w:u w:val="single"/>
        </w:rPr>
        <w:t>«Выпускник научится»</w:t>
      </w:r>
      <w:r w:rsidRPr="007D338F">
        <w:rPr>
          <w:rStyle w:val="Zag11"/>
          <w:rFonts w:eastAsia="@Arial Unicode MS"/>
        </w:rPr>
        <w:t xml:space="preserve"> для каждой программы, предмета, курса.</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7D338F">
        <w:rPr>
          <w:rStyle w:val="Zag11"/>
          <w:rFonts w:eastAsia="@Arial Unicode MS"/>
          <w:u w:val="single"/>
        </w:rPr>
        <w:t>«Выпускник научится»</w:t>
      </w:r>
      <w:r w:rsidRPr="007D338F">
        <w:rPr>
          <w:rStyle w:val="Zag11"/>
          <w:rFonts w:eastAsia="@Arial Unicode MS"/>
        </w:rPr>
        <w:t xml:space="preserve"> и </w:t>
      </w:r>
      <w:r w:rsidRPr="007D338F">
        <w:rPr>
          <w:rStyle w:val="Zag11"/>
          <w:rFonts w:eastAsia="@Arial Unicode MS"/>
          <w:u w:val="single"/>
        </w:rPr>
        <w:t>«Выпускник получит возможность научиться»</w:t>
      </w:r>
      <w:r w:rsidRPr="007D338F">
        <w:rPr>
          <w:rStyle w:val="Zag11"/>
          <w:rFonts w:eastAsia="@Arial Unicode MS"/>
        </w:rPr>
        <w:t xml:space="preserve"> для каждой учебной программы.</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7D338F">
        <w:rPr>
          <w:rStyle w:val="Zag11"/>
          <w:rFonts w:eastAsia="@Arial Unicode MS"/>
          <w:bCs/>
          <w:iCs/>
        </w:rPr>
        <w:t>комплексный подход к оценке результатов</w:t>
      </w:r>
      <w:r w:rsidRPr="007D338F">
        <w:rPr>
          <w:rStyle w:val="Zag11"/>
          <w:rFonts w:eastAsia="@Arial Unicode MS"/>
        </w:rPr>
        <w:t xml:space="preserve"> образования, позволяющий вести оценку достижения обучающимися всех трёх групп результатов образования:</w:t>
      </w:r>
      <w:r w:rsidRPr="007D338F">
        <w:rPr>
          <w:rStyle w:val="Zag11"/>
          <w:rFonts w:eastAsia="@Arial Unicode MS"/>
          <w:bCs/>
          <w:iCs/>
        </w:rPr>
        <w:t xml:space="preserve"> личностных, метапредметных и предметных</w:t>
      </w:r>
      <w:r w:rsidRPr="007D338F">
        <w:rPr>
          <w:rStyle w:val="Zag11"/>
          <w:rFonts w:eastAsia="@Arial Unicode MS"/>
        </w:rPr>
        <w:t>.</w:t>
      </w:r>
    </w:p>
    <w:p w:rsidR="00CA067B" w:rsidRPr="007D338F" w:rsidRDefault="00CA067B" w:rsidP="00CA067B">
      <w:pPr>
        <w:pStyle w:val="27"/>
        <w:spacing w:after="0" w:line="240" w:lineRule="auto"/>
        <w:ind w:firstLine="624"/>
        <w:contextualSpacing/>
        <w:jc w:val="both"/>
        <w:rPr>
          <w:rFonts w:ascii="Times New Roman" w:hAnsi="Times New Roman"/>
          <w:sz w:val="24"/>
          <w:szCs w:val="24"/>
        </w:rPr>
      </w:pPr>
      <w:r w:rsidRPr="007D338F">
        <w:rPr>
          <w:rFonts w:ascii="Times New Roman" w:hAnsi="Times New Roman"/>
          <w:sz w:val="24"/>
          <w:szCs w:val="24"/>
        </w:rPr>
        <w:t>Для сохранения результатов учебной и внеучебной деятельности учащихся используются:</w:t>
      </w:r>
    </w:p>
    <w:p w:rsidR="00CA067B" w:rsidRPr="007D338F" w:rsidRDefault="00CA067B" w:rsidP="009C1B5C">
      <w:pPr>
        <w:pStyle w:val="4"/>
        <w:numPr>
          <w:ilvl w:val="0"/>
          <w:numId w:val="50"/>
        </w:numPr>
        <w:spacing w:before="0"/>
        <w:contextualSpacing/>
        <w:jc w:val="both"/>
        <w:rPr>
          <w:rFonts w:ascii="Times New Roman" w:hAnsi="Times New Roman" w:cs="Times New Roman"/>
          <w:b w:val="0"/>
          <w:color w:val="000000"/>
          <w:sz w:val="24"/>
          <w:szCs w:val="24"/>
        </w:rPr>
      </w:pPr>
      <w:r w:rsidRPr="007D338F">
        <w:rPr>
          <w:rFonts w:ascii="Times New Roman" w:hAnsi="Times New Roman" w:cs="Times New Roman"/>
          <w:b w:val="0"/>
          <w:color w:val="000000"/>
          <w:sz w:val="24"/>
          <w:szCs w:val="24"/>
        </w:rPr>
        <w:lastRenderedPageBreak/>
        <w:t>презентации (цифровые учебные объекты или в виде распечатанных материалов) — как форма сохранения результатов пробно-поисковой работы группы. Для сохранения результатов практических работ учащихся используются:</w:t>
      </w:r>
    </w:p>
    <w:p w:rsidR="00CA067B" w:rsidRPr="007D338F" w:rsidRDefault="00CA067B" w:rsidP="009C1B5C">
      <w:pPr>
        <w:pStyle w:val="4"/>
        <w:numPr>
          <w:ilvl w:val="0"/>
          <w:numId w:val="50"/>
        </w:numPr>
        <w:spacing w:before="0"/>
        <w:contextualSpacing/>
        <w:jc w:val="both"/>
        <w:rPr>
          <w:rFonts w:ascii="Times New Roman" w:hAnsi="Times New Roman" w:cs="Times New Roman"/>
          <w:b w:val="0"/>
          <w:color w:val="000000"/>
          <w:sz w:val="24"/>
          <w:szCs w:val="24"/>
        </w:rPr>
      </w:pPr>
      <w:r w:rsidRPr="007D338F">
        <w:rPr>
          <w:rFonts w:ascii="Times New Roman" w:hAnsi="Times New Roman" w:cs="Times New Roman"/>
          <w:b w:val="0"/>
          <w:color w:val="000000"/>
          <w:sz w:val="24"/>
          <w:szCs w:val="24"/>
        </w:rPr>
        <w:t>творческие работы (графические, живописные, литературные, научные описания собственных наблюдений и экспериментов) как в форме портфель достижений (накопительных папок), так и в форме выставок, научных журналов, литературных сборников (возможны как цифровые, так и печатные формы);</w:t>
      </w:r>
    </w:p>
    <w:p w:rsidR="00CA067B" w:rsidRPr="00E30246" w:rsidRDefault="00CA067B" w:rsidP="00CA067B">
      <w:pPr>
        <w:pStyle w:val="aff1"/>
        <w:ind w:firstLine="624"/>
        <w:contextualSpacing/>
        <w:rPr>
          <w:sz w:val="24"/>
        </w:rPr>
      </w:pPr>
      <w:r w:rsidRPr="00E30246">
        <w:rPr>
          <w:color w:val="000000"/>
          <w:sz w:val="24"/>
        </w:rPr>
        <w:t xml:space="preserve">Все  материалы младшего  школьника </w:t>
      </w:r>
      <w:r w:rsidRPr="00E30246">
        <w:rPr>
          <w:sz w:val="24"/>
        </w:rPr>
        <w:t>по итогам образования в начальной школе  оформляются  в форме «портфель достижений».</w:t>
      </w:r>
    </w:p>
    <w:p w:rsidR="00CA067B" w:rsidRPr="00E30246" w:rsidRDefault="00CA067B" w:rsidP="00CA067B">
      <w:pPr>
        <w:ind w:firstLine="624"/>
        <w:contextualSpacing/>
        <w:jc w:val="both"/>
        <w:rPr>
          <w:sz w:val="22"/>
        </w:rPr>
      </w:pPr>
    </w:p>
    <w:p w:rsidR="00CA067B" w:rsidRPr="007D338F" w:rsidRDefault="00CA067B" w:rsidP="00CA067B">
      <w:pPr>
        <w:contextualSpacing/>
        <w:rPr>
          <w:rStyle w:val="Zag11"/>
          <w:rFonts w:eastAsia="@Arial Unicode MS"/>
          <w:b/>
          <w:i/>
        </w:rPr>
      </w:pPr>
      <w:r w:rsidRPr="007D338F">
        <w:rPr>
          <w:rStyle w:val="Zag11"/>
          <w:rFonts w:eastAsia="@Arial Unicode MS"/>
          <w:b/>
          <w:i/>
        </w:rPr>
        <w:t>1.3.2. Особенности оценки личностных, метапредметных и предметных результатов</w:t>
      </w:r>
    </w:p>
    <w:p w:rsidR="00CA067B" w:rsidRPr="007D338F" w:rsidRDefault="00CA067B" w:rsidP="00CA067B">
      <w:pPr>
        <w:ind w:firstLine="624"/>
        <w:contextualSpacing/>
        <w:jc w:val="both"/>
        <w:rPr>
          <w:i/>
        </w:rPr>
      </w:pPr>
      <w:r w:rsidRPr="007D338F">
        <w:rPr>
          <w:i/>
        </w:rPr>
        <w:t>Оценка личностных результатов</w:t>
      </w:r>
    </w:p>
    <w:p w:rsidR="00CA067B" w:rsidRPr="007D338F" w:rsidRDefault="00CA067B" w:rsidP="00CA067B">
      <w:pPr>
        <w:ind w:firstLine="624"/>
        <w:contextualSpacing/>
        <w:jc w:val="both"/>
      </w:pPr>
      <w:r w:rsidRPr="007D338F">
        <w:t xml:space="preserve"> Объектом оценки личностных результатов являются сформированные у учащихся универсальные учебные действия, включаемые в три основных блока:</w:t>
      </w:r>
    </w:p>
    <w:p w:rsidR="00CA067B" w:rsidRPr="007D338F" w:rsidRDefault="00CA067B" w:rsidP="009C1B5C">
      <w:pPr>
        <w:numPr>
          <w:ilvl w:val="0"/>
          <w:numId w:val="51"/>
        </w:numPr>
        <w:suppressAutoHyphens/>
        <w:contextualSpacing/>
        <w:jc w:val="both"/>
      </w:pPr>
      <w:r w:rsidRPr="007D338F">
        <w:rPr>
          <w:i/>
          <w:iCs/>
        </w:rPr>
        <w:t>самоопределение</w:t>
      </w:r>
      <w:r w:rsidRPr="007D338F">
        <w:rPr>
          <w:iCs/>
        </w:rPr>
        <w:t xml:space="preserve"> </w:t>
      </w:r>
      <w:r w:rsidRPr="007D338F">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CA067B" w:rsidRPr="007D338F" w:rsidRDefault="00CA067B" w:rsidP="009C1B5C">
      <w:pPr>
        <w:numPr>
          <w:ilvl w:val="0"/>
          <w:numId w:val="51"/>
        </w:numPr>
        <w:suppressAutoHyphens/>
        <w:contextualSpacing/>
        <w:jc w:val="both"/>
      </w:pPr>
      <w:r w:rsidRPr="007D338F">
        <w:rPr>
          <w:i/>
          <w:iCs/>
        </w:rPr>
        <w:t xml:space="preserve">смыслоообразование </w:t>
      </w:r>
      <w:r w:rsidRPr="007D338F">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CA067B" w:rsidRPr="007D338F" w:rsidRDefault="00CA067B" w:rsidP="009C1B5C">
      <w:pPr>
        <w:numPr>
          <w:ilvl w:val="0"/>
          <w:numId w:val="51"/>
        </w:numPr>
        <w:suppressAutoHyphens/>
        <w:contextualSpacing/>
        <w:jc w:val="both"/>
      </w:pPr>
      <w:r w:rsidRPr="007D338F">
        <w:rPr>
          <w:i/>
          <w:iCs/>
        </w:rPr>
        <w:t>морально-этическая ориентация</w:t>
      </w:r>
      <w:r w:rsidRPr="007D338F">
        <w:rPr>
          <w:iCs/>
        </w:rPr>
        <w:t xml:space="preserve"> — </w:t>
      </w:r>
      <w:r w:rsidRPr="007D338F">
        <w:t>знание основных моральных норм и ориентация на их выполнение на основе понимания их социальной</w:t>
      </w:r>
      <w:r w:rsidRPr="007D338F">
        <w:rPr>
          <w:color w:val="333333"/>
        </w:rPr>
        <w:t xml:space="preserve"> </w:t>
      </w:r>
      <w:r w:rsidRPr="007D338F">
        <w:t>необходимости; развитие этических чувств — стыда, вины, совести как регуляторов морального поведения.</w:t>
      </w:r>
    </w:p>
    <w:p w:rsidR="00CA067B" w:rsidRPr="007D338F" w:rsidRDefault="00CA067B" w:rsidP="00CA067B">
      <w:pPr>
        <w:ind w:firstLine="550"/>
        <w:contextualSpacing/>
        <w:jc w:val="both"/>
      </w:pPr>
      <w:r w:rsidRPr="007D338F">
        <w:t xml:space="preserve">Основное </w:t>
      </w:r>
      <w:r w:rsidRPr="007D338F">
        <w:rPr>
          <w:bCs/>
        </w:rPr>
        <w:t xml:space="preserve">содержание оценки личностных результатов </w:t>
      </w:r>
      <w:r w:rsidRPr="007D338F">
        <w:t xml:space="preserve">на </w:t>
      </w:r>
      <w:r w:rsidR="00DF764C">
        <w:t>уровне</w:t>
      </w:r>
      <w:r w:rsidRPr="007D338F">
        <w:t xml:space="preserve"> начального общего образования строится вокруг оценки:</w:t>
      </w:r>
    </w:p>
    <w:p w:rsidR="00CA067B" w:rsidRPr="007D338F" w:rsidRDefault="00CA067B" w:rsidP="00CA067B">
      <w:pPr>
        <w:ind w:firstLine="624"/>
        <w:contextualSpacing/>
        <w:jc w:val="both"/>
      </w:pPr>
      <w:r w:rsidRPr="007D338F">
        <w:t>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CA067B" w:rsidRPr="007D338F" w:rsidRDefault="00CA067B" w:rsidP="00CA067B">
      <w:pPr>
        <w:ind w:firstLine="624"/>
        <w:contextualSpacing/>
        <w:jc w:val="both"/>
      </w:pPr>
      <w:r w:rsidRPr="007D338F">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A067B" w:rsidRPr="007D338F" w:rsidRDefault="00CA067B" w:rsidP="00CA067B">
      <w:pPr>
        <w:ind w:firstLine="624"/>
        <w:contextualSpacing/>
        <w:jc w:val="both"/>
      </w:pPr>
      <w:r w:rsidRPr="007D338F">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CA067B" w:rsidRPr="007D338F" w:rsidRDefault="00CA067B" w:rsidP="00CA067B">
      <w:pPr>
        <w:ind w:firstLine="624"/>
        <w:contextualSpacing/>
        <w:jc w:val="both"/>
      </w:pPr>
      <w:r w:rsidRPr="007D338F">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CA067B" w:rsidRPr="007D338F" w:rsidRDefault="00CA067B" w:rsidP="00CA067B">
      <w:pPr>
        <w:ind w:firstLine="624"/>
        <w:contextualSpacing/>
        <w:jc w:val="both"/>
      </w:pPr>
      <w:r w:rsidRPr="007D338F">
        <w:t>сформированности мотивации</w:t>
      </w:r>
      <w:r w:rsidRPr="007D338F">
        <w:rPr>
          <w:color w:val="333333"/>
        </w:rPr>
        <w:t xml:space="preserve"> учебной деятельности, включая социальные, учебно</w:t>
      </w:r>
      <w:r w:rsidRPr="007D338F">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A067B" w:rsidRPr="007D338F" w:rsidRDefault="00CA067B" w:rsidP="00CA067B">
      <w:pPr>
        <w:ind w:firstLine="624"/>
        <w:contextualSpacing/>
        <w:jc w:val="both"/>
      </w:pPr>
      <w:r w:rsidRPr="007D338F">
        <w:t>знания моральных норм и сформированности морально-этических суждений, способности к решению моральных проблем; способности к оценке своих поступков и действий других людей с точки зрения соблюдения/нарушения моральной нормы.</w:t>
      </w:r>
    </w:p>
    <w:p w:rsidR="00CA067B" w:rsidRPr="007D338F" w:rsidRDefault="00CA067B" w:rsidP="00CA067B">
      <w:pPr>
        <w:ind w:firstLine="624"/>
        <w:contextualSpacing/>
        <w:jc w:val="both"/>
        <w:rPr>
          <w:iCs/>
        </w:rPr>
      </w:pPr>
      <w:r w:rsidRPr="007D338F">
        <w:lastRenderedPageBreak/>
        <w:t xml:space="preserve">Оценка личностных результатов осуществляется, во-первых, в ходе </w:t>
      </w:r>
      <w:r w:rsidRPr="007D338F">
        <w:rPr>
          <w:iCs/>
        </w:rPr>
        <w:t xml:space="preserve"> неперсонифицированных мониторинговых исследований специалистами, не работающими в данном классе, в школе.</w:t>
      </w:r>
    </w:p>
    <w:p w:rsidR="00CA067B" w:rsidRPr="007D338F" w:rsidRDefault="00CA067B" w:rsidP="00CA067B">
      <w:pPr>
        <w:ind w:firstLine="624"/>
        <w:contextualSpacing/>
        <w:jc w:val="both"/>
      </w:pPr>
      <w:r w:rsidRPr="007D338F">
        <w:t>Вторым методом оценки личностных результатов учащихся используемым в образовательной программе является оценка личностного прогресса ученика с помощью портфель достижений, способствующего формированию у учащихся культуры мышления, логики, умений анализировать, обобщать, систематизировать, классифицировать.</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7D338F">
        <w:rPr>
          <w:rStyle w:val="Zag11"/>
          <w:rFonts w:eastAsia="@Arial Unicode MS"/>
          <w:bCs/>
        </w:rPr>
        <w:t>в форме, не представляющей угрозы личности, психологической безопасности и эмоциональному статусу учащегося</w:t>
      </w:r>
      <w:r w:rsidRPr="007D338F">
        <w:rPr>
          <w:rStyle w:val="Zag11"/>
          <w:rFonts w:eastAsia="@Arial Unicode MS"/>
        </w:rPr>
        <w:t>. Такая</w:t>
      </w:r>
      <w:r w:rsidRPr="007D338F">
        <w:rPr>
          <w:rStyle w:val="Zag11"/>
          <w:rFonts w:eastAsia="@Arial Unicode MS"/>
          <w:color w:val="333333"/>
        </w:rPr>
        <w:t xml:space="preserve"> оценка </w:t>
      </w:r>
      <w:r w:rsidRPr="007D338F">
        <w:rPr>
          <w:rStyle w:val="Zag11"/>
          <w:rFonts w:eastAsia="@Arial Unicode MS"/>
        </w:rPr>
        <w:t>направлена на решение задачи оптимизации личностного развития обучающихся и включает три основных компонента:</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·характеристику достижений и положительных качеств обучающегося;</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·систему психолого-педагогических рекомендаций, призванных обеспечить успешную реализацию задач начального общего образования.</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Другой формой оценки личностных результатов учащихся может быть </w:t>
      </w:r>
      <w:r w:rsidRPr="007D338F">
        <w:rPr>
          <w:rStyle w:val="Zag11"/>
          <w:rFonts w:eastAsia="@Arial Unicode MS"/>
          <w:u w:val="single"/>
        </w:rPr>
        <w:t>оценка индивидуального прогресса личностного развития обучающихся</w:t>
      </w:r>
      <w:r w:rsidRPr="007D338F">
        <w:rPr>
          <w:rStyle w:val="Zag11"/>
          <w:rFonts w:eastAsia="@Arial Unicode MS"/>
        </w:rPr>
        <w:t>,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Основное содержание оценки личностных результатов на </w:t>
      </w:r>
      <w:r w:rsidR="00DF764C">
        <w:rPr>
          <w:rStyle w:val="Zag11"/>
          <w:rFonts w:eastAsia="@Arial Unicode MS"/>
        </w:rPr>
        <w:t>уровне</w:t>
      </w:r>
      <w:r w:rsidRPr="007D338F">
        <w:rPr>
          <w:rStyle w:val="Zag11"/>
          <w:rFonts w:eastAsia="@Arial Unicode MS"/>
        </w:rPr>
        <w:t xml:space="preserve"> начального общего образования строится вокруг оценки:</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·сформированности внутренней позиции обучающегося, которая находит отражение в эмоционально</w:t>
      </w:r>
      <w:r w:rsidRPr="007D338F">
        <w:rPr>
          <w:rStyle w:val="Zag11"/>
          <w:rFonts w:eastAsia="@Arial Unicode MS"/>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lastRenderedPageBreak/>
        <w:t xml:space="preserve">В планируемых результатах, описывающих эту группу, отсутствует блок «Выпускник научится». Это означает, что </w:t>
      </w:r>
      <w:r w:rsidRPr="007D338F">
        <w:rPr>
          <w:rStyle w:val="Zag11"/>
          <w:rFonts w:eastAsia="@Arial Unicode MS"/>
          <w:bCs/>
          <w:iCs/>
        </w:rPr>
        <w:t xml:space="preserve">личностные результаты выпускников на и начального общего образования </w:t>
      </w:r>
      <w:r w:rsidRPr="007D338F">
        <w:rPr>
          <w:rStyle w:val="Zag11"/>
          <w:rFonts w:eastAsia="@Arial Unicode MS"/>
        </w:rPr>
        <w:t xml:space="preserve">в полном соответствии с требованиями Стандарта </w:t>
      </w:r>
      <w:r w:rsidRPr="007D338F">
        <w:rPr>
          <w:rStyle w:val="Zag11"/>
          <w:rFonts w:eastAsia="@Arial Unicode MS"/>
          <w:bCs/>
          <w:iCs/>
        </w:rPr>
        <w:t>не подлежат итоговой оценке</w:t>
      </w:r>
      <w:r w:rsidRPr="007D338F">
        <w:rPr>
          <w:rStyle w:val="Zag11"/>
          <w:rFonts w:eastAsia="@Arial Unicode MS"/>
        </w:rPr>
        <w:t>.</w:t>
      </w:r>
    </w:p>
    <w:p w:rsidR="00CA067B" w:rsidRPr="007D338F" w:rsidRDefault="00CA067B" w:rsidP="00CA067B">
      <w:pPr>
        <w:ind w:firstLine="624"/>
        <w:contextualSpacing/>
        <w:jc w:val="both"/>
      </w:pPr>
    </w:p>
    <w:p w:rsidR="00CA067B" w:rsidRPr="007D338F" w:rsidRDefault="00CA067B" w:rsidP="00CA067B">
      <w:pPr>
        <w:ind w:firstLine="624"/>
        <w:contextualSpacing/>
        <w:jc w:val="both"/>
        <w:rPr>
          <w:b/>
          <w:i/>
          <w:u w:val="single"/>
        </w:rPr>
      </w:pPr>
      <w:r w:rsidRPr="007D338F">
        <w:rPr>
          <w:b/>
          <w:i/>
          <w:u w:val="single"/>
        </w:rPr>
        <w:t>Оценка метапредметных результатов</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Достижение метапредметных результатов обеспечивается за счёт основных компонентов образовательного процесса — учебных предметов.</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·умение осуществлять информационный поиск, сбор и выделение существенной информации из различных информационных источников;</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Основное содержание оценки метапредметных результатов на </w:t>
      </w:r>
      <w:r w:rsidR="00DF764C">
        <w:rPr>
          <w:rStyle w:val="Zag11"/>
          <w:rFonts w:eastAsia="@Arial Unicode MS"/>
        </w:rPr>
        <w:t>уровне</w:t>
      </w:r>
      <w:r w:rsidRPr="007D338F">
        <w:rPr>
          <w:rStyle w:val="Zag11"/>
          <w:rFonts w:eastAsia="@Arial Unicode MS"/>
        </w:rPr>
        <w:t xml:space="preserve">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оценки метапредметных результатов, может быть качественно оценён и измерен в следующих основных формах.</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w:t>
      </w:r>
      <w:r w:rsidRPr="007D338F">
        <w:rPr>
          <w:rStyle w:val="Zag11"/>
          <w:rFonts w:eastAsia="@Arial Unicode MS"/>
        </w:rPr>
        <w:lastRenderedPageBreak/>
        <w:t>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Таким образом, </w:t>
      </w:r>
      <w:r w:rsidRPr="007D338F">
        <w:rPr>
          <w:rStyle w:val="Zag11"/>
          <w:rFonts w:eastAsia="@Arial Unicode MS"/>
          <w:bCs/>
          <w:iCs/>
        </w:rPr>
        <w:t>оценка метапредметных результатов может проводиться в ходе различных процедур</w:t>
      </w:r>
      <w:r w:rsidRPr="007D338F">
        <w:rPr>
          <w:rStyle w:val="Zag11"/>
          <w:rFonts w:eastAsia="@Arial Unicode MS"/>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CA067B" w:rsidRPr="007D338F" w:rsidRDefault="00CA067B" w:rsidP="00CA067B">
      <w:pPr>
        <w:ind w:firstLine="624"/>
        <w:contextualSpacing/>
        <w:jc w:val="both"/>
      </w:pPr>
    </w:p>
    <w:p w:rsidR="00CA067B" w:rsidRPr="007D338F" w:rsidRDefault="00CA067B" w:rsidP="00CA067B">
      <w:pPr>
        <w:ind w:firstLine="624"/>
        <w:contextualSpacing/>
        <w:jc w:val="both"/>
        <w:rPr>
          <w:rStyle w:val="Zag11"/>
          <w:rFonts w:eastAsia="@Arial Unicode MS"/>
          <w:b/>
          <w:i/>
          <w:u w:val="single"/>
        </w:rPr>
      </w:pPr>
      <w:r w:rsidRPr="007D338F">
        <w:rPr>
          <w:rStyle w:val="Zag11"/>
          <w:rFonts w:eastAsia="@Arial Unicode MS"/>
          <w:b/>
          <w:bCs/>
          <w:i/>
          <w:u w:val="single"/>
        </w:rPr>
        <w:t>Оценка предметных результатов</w:t>
      </w:r>
      <w:r w:rsidRPr="007D338F">
        <w:rPr>
          <w:rStyle w:val="Zag11"/>
          <w:rFonts w:eastAsia="@Arial Unicode MS"/>
          <w:b/>
          <w:i/>
          <w:u w:val="single"/>
        </w:rPr>
        <w:t xml:space="preserve"> </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 xml:space="preserve">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 </w:t>
      </w:r>
    </w:p>
    <w:p w:rsidR="00CA067B" w:rsidRPr="007D338F" w:rsidRDefault="00CA067B" w:rsidP="00CA067B">
      <w:pPr>
        <w:ind w:firstLine="624"/>
        <w:contextualSpacing/>
        <w:jc w:val="both"/>
        <w:rPr>
          <w:rStyle w:val="Zag11"/>
          <w:rFonts w:eastAsia="@Arial Unicode MS"/>
        </w:rPr>
      </w:pPr>
      <w:r w:rsidRPr="007D338F">
        <w:rPr>
          <w:rStyle w:val="Zag11"/>
          <w:rFonts w:eastAsia="@Arial Unicode MS"/>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CA067B" w:rsidRPr="007D338F" w:rsidRDefault="00CA067B" w:rsidP="00CA067B">
      <w:pPr>
        <w:tabs>
          <w:tab w:val="left" w:pos="0"/>
        </w:tabs>
        <w:contextualSpacing/>
        <w:jc w:val="both"/>
      </w:pPr>
      <w:r w:rsidRPr="007D338F">
        <w:tab/>
        <w:t xml:space="preserve">Текущий контроль успеваемости обучающихся осуществляется учителями (преподавателями) по пятибалльной системе: </w:t>
      </w:r>
      <w:r w:rsidRPr="007D338F">
        <w:rPr>
          <w:color w:val="000000"/>
          <w:spacing w:val="8"/>
        </w:rPr>
        <w:t>(минимальный балл – 2 (неудовлетворительно); макси</w:t>
      </w:r>
      <w:r w:rsidRPr="007D338F">
        <w:rPr>
          <w:color w:val="000000"/>
          <w:spacing w:val="-1"/>
        </w:rPr>
        <w:t xml:space="preserve">мальный балл – 5 (отлично). </w:t>
      </w:r>
      <w:r w:rsidRPr="007D338F">
        <w:t>В 1-х классах и во 2-х классах в 1-м триместре производится качественная оценка знаний учащихся, пятибалльная оценка знаний осуществляется со второго триместра во вторых классах.</w:t>
      </w:r>
    </w:p>
    <w:p w:rsidR="00CA067B" w:rsidRPr="007D338F" w:rsidRDefault="00CA067B" w:rsidP="00CA067B">
      <w:pPr>
        <w:ind w:firstLine="708"/>
        <w:contextualSpacing/>
        <w:jc w:val="both"/>
      </w:pPr>
      <w:r w:rsidRPr="007D338F">
        <w:t>Учитель (преподаватель), проверяя и оценивая работы (в том числе контрольные), устные ответы обучающихся, достигнутые ими навыки и умения, выставляет отметку в классный журнал и дневник обучающегося.</w:t>
      </w:r>
    </w:p>
    <w:p w:rsidR="00CA067B" w:rsidRPr="007D338F" w:rsidRDefault="00CA067B" w:rsidP="00CA067B">
      <w:pPr>
        <w:shd w:val="clear" w:color="auto" w:fill="FFFFFF"/>
        <w:tabs>
          <w:tab w:val="left" w:pos="857"/>
        </w:tabs>
        <w:ind w:firstLine="709"/>
        <w:contextualSpacing/>
        <w:jc w:val="both"/>
        <w:rPr>
          <w:color w:val="000000"/>
        </w:rPr>
      </w:pPr>
      <w:r w:rsidRPr="007D338F">
        <w:rPr>
          <w:color w:val="000000"/>
          <w:spacing w:val="5"/>
        </w:rPr>
        <w:t xml:space="preserve">Промежуточные итоговые оценки в баллах выставляются за </w:t>
      </w:r>
      <w:r w:rsidRPr="007D338F">
        <w:rPr>
          <w:color w:val="000000"/>
          <w:spacing w:val="6"/>
        </w:rPr>
        <w:t xml:space="preserve">триместры во 2-4 классах на основании оценок за устные и письменные ответы. В конце учебного года выставляются </w:t>
      </w:r>
      <w:r w:rsidRPr="007D338F">
        <w:rPr>
          <w:color w:val="000000"/>
        </w:rPr>
        <w:t>годовые и итоговые оценки на основании триместровых  отметок.</w:t>
      </w:r>
    </w:p>
    <w:p w:rsidR="00CA067B" w:rsidRPr="007D338F" w:rsidRDefault="00CA067B" w:rsidP="00CA067B">
      <w:pPr>
        <w:ind w:firstLine="709"/>
        <w:contextualSpacing/>
        <w:jc w:val="both"/>
        <w:rPr>
          <w:color w:val="000000"/>
          <w:spacing w:val="3"/>
        </w:rPr>
      </w:pPr>
      <w:r w:rsidRPr="007D338F">
        <w:t>На основании решения Педагогического совета может проводиться е</w:t>
      </w:r>
      <w:r w:rsidRPr="007D338F">
        <w:rPr>
          <w:color w:val="000000"/>
          <w:spacing w:val="3"/>
        </w:rPr>
        <w:t>жегодная промежуточная аттестация в форме итоговых контрольных работ.</w:t>
      </w:r>
    </w:p>
    <w:p w:rsidR="00CA067B" w:rsidRPr="007D338F" w:rsidRDefault="00CA067B" w:rsidP="00CA067B">
      <w:pPr>
        <w:ind w:firstLine="709"/>
        <w:contextualSpacing/>
        <w:jc w:val="both"/>
      </w:pPr>
      <w:r w:rsidRPr="007D338F">
        <w:t xml:space="preserve">Система оценок, формы, порядок и периодичность промежуточной аттестации обучающихся проводится в соответствии с Законом Российской Федерации «Об образовании» и регламентируется локальными актами </w:t>
      </w:r>
      <w:r w:rsidR="00E30246">
        <w:t>МОУ «Хохловская СОШ»</w:t>
      </w:r>
      <w:r w:rsidRPr="007D338F">
        <w:t>.</w:t>
      </w:r>
    </w:p>
    <w:p w:rsidR="00CA067B" w:rsidRDefault="00CA067B" w:rsidP="00CA067B">
      <w:pPr>
        <w:ind w:firstLine="709"/>
        <w:contextualSpacing/>
        <w:jc w:val="both"/>
      </w:pPr>
      <w:r w:rsidRPr="007D338F">
        <w:lastRenderedPageBreak/>
        <w:t xml:space="preserve">Аттестация обучающихся 2,3-х классов проводится в виде письменных контрольных работ по русскому языку и математике, 4-х классов - в виде письменных контрольных работ по русскому языку, математике, литературному чтению. </w:t>
      </w:r>
    </w:p>
    <w:p w:rsidR="00E30246" w:rsidRPr="007D338F" w:rsidRDefault="00E30246" w:rsidP="00CA067B">
      <w:pPr>
        <w:ind w:firstLine="709"/>
        <w:contextualSpacing/>
        <w:jc w:val="both"/>
      </w:pPr>
      <w:r>
        <w:t xml:space="preserve">Выполнение нормативнов испытаний (тестов) Комплекса ГТО </w:t>
      </w:r>
      <w:r w:rsidR="006E7F66">
        <w:t xml:space="preserve">на золотой, серебряный и бронзовый знаки Комплекса ГТО </w:t>
      </w:r>
      <w:r>
        <w:t>являются</w:t>
      </w:r>
      <w:r w:rsidR="006E7F66">
        <w:t xml:space="preserve"> качественным показателем решения поставленной перед обучающимися задачи в соответствии с ФГОС и может соответствовать оценке «отлично».</w:t>
      </w:r>
    </w:p>
    <w:p w:rsidR="00CA067B" w:rsidRPr="007D338F" w:rsidRDefault="00CA067B" w:rsidP="00CA067B">
      <w:pPr>
        <w:pStyle w:val="35"/>
        <w:tabs>
          <w:tab w:val="left" w:pos="0"/>
        </w:tabs>
        <w:spacing w:after="0"/>
        <w:ind w:left="0" w:firstLine="709"/>
        <w:contextualSpacing/>
        <w:jc w:val="both"/>
        <w:rPr>
          <w:sz w:val="24"/>
          <w:szCs w:val="24"/>
        </w:rPr>
      </w:pPr>
      <w:r w:rsidRPr="007D338F">
        <w:rPr>
          <w:sz w:val="24"/>
          <w:szCs w:val="24"/>
        </w:rPr>
        <w:t>Обучающиеся, освоившие в полном объеме образовательные программы, переводятся в следующий класс. Обучающиеся, имеющие академическую задолженность по одному предмету по решению Педагогического совета могут быть переведены в следующий класс условно. Ответственность за ликвидацию обучающимися академической задолженности в течение следующего года возлагается на его родителей (законных представителей).</w:t>
      </w:r>
    </w:p>
    <w:p w:rsidR="00CA067B" w:rsidRPr="007D338F" w:rsidRDefault="00CA067B" w:rsidP="00CA067B">
      <w:pPr>
        <w:contextualSpacing/>
        <w:jc w:val="both"/>
      </w:pPr>
    </w:p>
    <w:p w:rsidR="00CA067B" w:rsidRPr="007D338F" w:rsidRDefault="00CA067B" w:rsidP="00CA067B">
      <w:pPr>
        <w:contextualSpacing/>
        <w:rPr>
          <w:rStyle w:val="Zag11"/>
          <w:rFonts w:eastAsia="@Arial Unicode MS"/>
          <w:b/>
          <w:i/>
        </w:rPr>
      </w:pPr>
      <w:r w:rsidRPr="007D338F">
        <w:rPr>
          <w:rStyle w:val="Zag11"/>
          <w:rFonts w:eastAsia="@Arial Unicode MS"/>
          <w:b/>
          <w:i/>
        </w:rPr>
        <w:t>1.3.3. Портфель достижений как инструмент оценки динамики индивидуальных образовательных достижений</w:t>
      </w:r>
    </w:p>
    <w:p w:rsidR="00CA067B" w:rsidRPr="00E34878" w:rsidRDefault="00CA067B" w:rsidP="00CA067B">
      <w:pPr>
        <w:ind w:firstLine="709"/>
        <w:contextualSpacing/>
        <w:jc w:val="both"/>
        <w:rPr>
          <w:rFonts w:eastAsia="@Arial Unicode MS"/>
          <w:bCs/>
          <w:iCs/>
        </w:rPr>
      </w:pPr>
      <w:r w:rsidRPr="00E34878">
        <w:rPr>
          <w:rFonts w:eastAsia="@Arial Unicode MS"/>
          <w:bCs/>
          <w:iCs/>
        </w:rPr>
        <w:t xml:space="preserve">Портфель достижений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w:t>
      </w:r>
    </w:p>
    <w:p w:rsidR="00CA067B" w:rsidRPr="00E34878" w:rsidRDefault="00CA067B" w:rsidP="00CA067B">
      <w:pPr>
        <w:ind w:firstLine="709"/>
        <w:contextualSpacing/>
        <w:jc w:val="both"/>
        <w:rPr>
          <w:rFonts w:eastAsia="@Arial Unicode MS"/>
          <w:bCs/>
          <w:iCs/>
        </w:rPr>
      </w:pPr>
      <w:r w:rsidRPr="00E34878">
        <w:rPr>
          <w:rFonts w:eastAsia="@Arial Unicode MS"/>
          <w:bCs/>
          <w:iCs/>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CA067B" w:rsidRPr="00E34878" w:rsidRDefault="00CA067B" w:rsidP="00CA067B">
      <w:pPr>
        <w:ind w:firstLine="709"/>
        <w:contextualSpacing/>
        <w:jc w:val="both"/>
        <w:rPr>
          <w:rFonts w:eastAsia="@Arial Unicode MS"/>
          <w:bCs/>
          <w:iCs/>
        </w:rPr>
      </w:pPr>
      <w:r w:rsidRPr="00E34878">
        <w:rPr>
          <w:rFonts w:eastAsia="@Arial Unicode MS"/>
          <w:bCs/>
          <w:iCs/>
        </w:rPr>
        <w:t>«Портфель достижений»  ученика начальной школы имеет следующую структуру:</w:t>
      </w:r>
    </w:p>
    <w:p w:rsidR="00CA067B" w:rsidRPr="00E34878" w:rsidRDefault="00CA067B" w:rsidP="009C1B5C">
      <w:pPr>
        <w:numPr>
          <w:ilvl w:val="0"/>
          <w:numId w:val="52"/>
        </w:numPr>
        <w:suppressAutoHyphens/>
        <w:spacing w:after="200" w:line="276" w:lineRule="auto"/>
        <w:contextualSpacing/>
        <w:jc w:val="both"/>
        <w:rPr>
          <w:rFonts w:eastAsia="@Arial Unicode MS"/>
          <w:bCs/>
          <w:iCs/>
        </w:rPr>
      </w:pPr>
      <w:r w:rsidRPr="00E34878">
        <w:rPr>
          <w:rFonts w:eastAsia="@Arial Unicode MS"/>
          <w:bCs/>
          <w:iCs/>
        </w:rPr>
        <w:t>Титульный лист (оформляется педагогом)</w:t>
      </w:r>
    </w:p>
    <w:p w:rsidR="00CA067B" w:rsidRPr="00E34878" w:rsidRDefault="00CA067B" w:rsidP="009C1B5C">
      <w:pPr>
        <w:numPr>
          <w:ilvl w:val="0"/>
          <w:numId w:val="52"/>
        </w:numPr>
        <w:suppressAutoHyphens/>
        <w:spacing w:after="200" w:line="276" w:lineRule="auto"/>
        <w:contextualSpacing/>
        <w:jc w:val="both"/>
        <w:rPr>
          <w:rFonts w:eastAsia="@Arial Unicode MS"/>
          <w:bCs/>
          <w:iCs/>
        </w:rPr>
      </w:pPr>
      <w:r w:rsidRPr="00E34878">
        <w:rPr>
          <w:rFonts w:eastAsia="@Arial Unicode MS"/>
          <w:bCs/>
          <w:iCs/>
        </w:rPr>
        <w:t xml:space="preserve">Раздел 1 -  «Мой портрет»: </w:t>
      </w:r>
      <w:r w:rsidRPr="00E34878">
        <w:rPr>
          <w:rFonts w:eastAsia="@Arial Unicode MS"/>
          <w:bCs/>
          <w:i/>
          <w:iCs/>
        </w:rPr>
        <w:t>личные данные учащегося, сведения о родителях, интересы и увлечения, режим дня, расписание уроков и занятий внеурочной деятельности, любимые игрушки и книги, фотографии</w:t>
      </w:r>
      <w:r w:rsidRPr="00E34878">
        <w:rPr>
          <w:rFonts w:eastAsia="@Arial Unicode MS"/>
          <w:bCs/>
          <w:iCs/>
        </w:rPr>
        <w:t xml:space="preserve">, </w:t>
      </w:r>
      <w:r w:rsidRPr="00E34878">
        <w:rPr>
          <w:rFonts w:eastAsia="@Arial Unicode MS"/>
          <w:bCs/>
          <w:i/>
          <w:iCs/>
        </w:rPr>
        <w:t>классные поручения и т.д.</w:t>
      </w:r>
      <w:r w:rsidRPr="00E34878">
        <w:rPr>
          <w:rFonts w:eastAsia="@Arial Unicode MS"/>
          <w:bCs/>
          <w:iCs/>
        </w:rPr>
        <w:t xml:space="preserve"> (Заполняется вместе с ребенком и родителями (законными представителями);</w:t>
      </w:r>
    </w:p>
    <w:p w:rsidR="00CA067B" w:rsidRPr="00E34878" w:rsidRDefault="00CA067B" w:rsidP="009C1B5C">
      <w:pPr>
        <w:numPr>
          <w:ilvl w:val="0"/>
          <w:numId w:val="52"/>
        </w:numPr>
        <w:suppressAutoHyphens/>
        <w:spacing w:after="200" w:line="276" w:lineRule="auto"/>
        <w:contextualSpacing/>
        <w:jc w:val="both"/>
        <w:rPr>
          <w:rFonts w:eastAsia="@Arial Unicode MS"/>
          <w:bCs/>
          <w:iCs/>
        </w:rPr>
      </w:pPr>
      <w:r w:rsidRPr="00E34878">
        <w:rPr>
          <w:rFonts w:eastAsia="@Arial Unicode MS"/>
          <w:bCs/>
          <w:iCs/>
        </w:rPr>
        <w:t xml:space="preserve">Раздел 2 – «Коллектор» (по желанию ученика) – </w:t>
      </w:r>
      <w:r w:rsidRPr="00E34878">
        <w:rPr>
          <w:rFonts w:eastAsia="@Arial Unicode MS"/>
          <w:bCs/>
          <w:i/>
          <w:iCs/>
        </w:rPr>
        <w:t>памятка для детей «При пожаре звонить «01», «Ты должен это знать» (о правах и обязанностях ребенка), Правила безопасности, Правила на всю жизнь, Законы школьной жизни, Правила поведения в школе, Секреты успеха на уроке, Трудности в учебе, Организация рабочего места, Правила чтения и обращения с книгой, Как решать задачи, Работа с учебником и т.д.</w:t>
      </w:r>
    </w:p>
    <w:p w:rsidR="00CA067B" w:rsidRPr="00E34878" w:rsidRDefault="00CA067B" w:rsidP="009C1B5C">
      <w:pPr>
        <w:numPr>
          <w:ilvl w:val="0"/>
          <w:numId w:val="52"/>
        </w:numPr>
        <w:suppressAutoHyphens/>
        <w:spacing w:after="200" w:line="276" w:lineRule="auto"/>
        <w:contextualSpacing/>
        <w:jc w:val="both"/>
        <w:rPr>
          <w:rFonts w:eastAsia="@Arial Unicode MS"/>
          <w:bCs/>
          <w:iCs/>
        </w:rPr>
      </w:pPr>
      <w:r w:rsidRPr="00E34878">
        <w:rPr>
          <w:rFonts w:eastAsia="@Arial Unicode MS"/>
          <w:bCs/>
          <w:iCs/>
        </w:rPr>
        <w:t xml:space="preserve">Раздел 3 - «Моя учеба»: </w:t>
      </w:r>
      <w:r w:rsidRPr="00E34878">
        <w:rPr>
          <w:rFonts w:eastAsia="@Arial Unicode MS"/>
          <w:bCs/>
          <w:i/>
          <w:iCs/>
        </w:rPr>
        <w:t xml:space="preserve">достижения ученика в различных предметных областях, успехи в проектной и исследовательской деятельности, материалы и листы наблюдений, фиксирование достигнутых результатов, результаты стартовой диагностики, промежуточных и итоговых стандартизированных работ по предметам и т.д. </w:t>
      </w:r>
      <w:r w:rsidRPr="00E34878">
        <w:rPr>
          <w:rFonts w:eastAsia="@Arial Unicode MS"/>
          <w:bCs/>
          <w:iCs/>
        </w:rPr>
        <w:t xml:space="preserve">(Заполняется педагогами, психологом, логопедом и т.д.). </w:t>
      </w:r>
    </w:p>
    <w:p w:rsidR="00CA067B" w:rsidRPr="00E34878" w:rsidRDefault="00CA067B" w:rsidP="009C1B5C">
      <w:pPr>
        <w:numPr>
          <w:ilvl w:val="0"/>
          <w:numId w:val="52"/>
        </w:numPr>
        <w:suppressAutoHyphens/>
        <w:spacing w:after="200" w:line="276" w:lineRule="auto"/>
        <w:contextualSpacing/>
        <w:jc w:val="both"/>
        <w:rPr>
          <w:rFonts w:eastAsia="@Arial Unicode MS"/>
          <w:bCs/>
          <w:iCs/>
        </w:rPr>
      </w:pPr>
      <w:r w:rsidRPr="00E34878">
        <w:rPr>
          <w:rFonts w:eastAsia="@Arial Unicode MS"/>
          <w:bCs/>
          <w:iCs/>
        </w:rPr>
        <w:t xml:space="preserve">Раздел 4 - «Мое творчество»: </w:t>
      </w:r>
      <w:r w:rsidRPr="00E34878">
        <w:rPr>
          <w:rFonts w:eastAsia="@Arial Unicode MS"/>
          <w:bCs/>
          <w:i/>
          <w:iCs/>
        </w:rPr>
        <w:t xml:space="preserve">творческие работы, проекты, исследовательские работы,  сообщения, рисунки, фотографии поделок и т.п. </w:t>
      </w:r>
      <w:r w:rsidRPr="00E34878">
        <w:rPr>
          <w:rFonts w:eastAsia="@Arial Unicode MS"/>
          <w:bCs/>
          <w:iCs/>
        </w:rPr>
        <w:t>(Заполняется классным руководителем, родителями, учеником).</w:t>
      </w:r>
    </w:p>
    <w:p w:rsidR="00CA067B" w:rsidRPr="00E34878" w:rsidRDefault="00CA067B" w:rsidP="009C1B5C">
      <w:pPr>
        <w:numPr>
          <w:ilvl w:val="0"/>
          <w:numId w:val="52"/>
        </w:numPr>
        <w:suppressAutoHyphens/>
        <w:spacing w:after="200" w:line="276" w:lineRule="auto"/>
        <w:contextualSpacing/>
        <w:jc w:val="both"/>
        <w:rPr>
          <w:rFonts w:eastAsia="@Arial Unicode MS"/>
          <w:bCs/>
          <w:iCs/>
        </w:rPr>
      </w:pPr>
      <w:r w:rsidRPr="00E34878">
        <w:rPr>
          <w:rFonts w:eastAsia="@Arial Unicode MS"/>
          <w:bCs/>
          <w:iCs/>
        </w:rPr>
        <w:t xml:space="preserve">Раздел 5 - «Мои достижения»: </w:t>
      </w:r>
      <w:r w:rsidRPr="00E34878">
        <w:rPr>
          <w:rFonts w:eastAsia="@Arial Unicode MS"/>
          <w:bCs/>
          <w:i/>
          <w:iCs/>
        </w:rPr>
        <w:t xml:space="preserve">дипломы об участии в предметных олимпиадах различного уровня, грамоты за участие в конкурсах, сертификаты, благодарственные письма, свидетельства и т. д. </w:t>
      </w:r>
      <w:r w:rsidRPr="00E34878">
        <w:rPr>
          <w:rFonts w:eastAsia="@Arial Unicode MS"/>
          <w:bCs/>
          <w:iCs/>
        </w:rPr>
        <w:t>(Заполняется классным руководителем,  родителями, учеником).</w:t>
      </w:r>
    </w:p>
    <w:p w:rsidR="00CA067B" w:rsidRPr="00E34878" w:rsidRDefault="00CA067B" w:rsidP="00CA067B">
      <w:pPr>
        <w:ind w:firstLine="709"/>
        <w:contextualSpacing/>
        <w:jc w:val="both"/>
        <w:rPr>
          <w:rFonts w:eastAsia="@Arial Unicode MS"/>
          <w:bCs/>
          <w:iCs/>
        </w:rPr>
      </w:pPr>
      <w:r w:rsidRPr="00E34878">
        <w:rPr>
          <w:rFonts w:eastAsia="@Arial Unicode MS"/>
          <w:bCs/>
          <w:iCs/>
        </w:rP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CA067B" w:rsidRPr="00E34878" w:rsidRDefault="00CA067B" w:rsidP="00CA067B">
      <w:pPr>
        <w:ind w:firstLine="709"/>
        <w:contextualSpacing/>
        <w:jc w:val="both"/>
        <w:rPr>
          <w:rFonts w:eastAsia="@Arial Unicode MS"/>
          <w:bCs/>
          <w:iCs/>
        </w:rPr>
      </w:pPr>
      <w:r w:rsidRPr="00E34878">
        <w:rPr>
          <w:rFonts w:eastAsia="@Arial Unicode MS"/>
          <w:bCs/>
          <w:iCs/>
        </w:rPr>
        <w:t>По результатам оценки, которая формируется на основе материалов портфеля достижений, делаются выводы о:</w:t>
      </w:r>
    </w:p>
    <w:p w:rsidR="00CA067B" w:rsidRPr="00E34878" w:rsidRDefault="00CA067B" w:rsidP="00CA067B">
      <w:pPr>
        <w:ind w:firstLine="709"/>
        <w:contextualSpacing/>
        <w:jc w:val="both"/>
        <w:rPr>
          <w:rFonts w:eastAsia="@Arial Unicode MS"/>
          <w:bCs/>
          <w:iCs/>
        </w:rPr>
      </w:pPr>
      <w:r w:rsidRPr="00E34878">
        <w:rPr>
          <w:rFonts w:eastAsia="@Arial Unicode MS"/>
          <w:bCs/>
          <w:iCs/>
        </w:rPr>
        <w:lastRenderedPageBreak/>
        <w:t>1)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 школе;</w:t>
      </w:r>
    </w:p>
    <w:p w:rsidR="00CA067B" w:rsidRPr="00E34878" w:rsidRDefault="00CA067B" w:rsidP="00CA067B">
      <w:pPr>
        <w:ind w:firstLine="709"/>
        <w:contextualSpacing/>
        <w:jc w:val="both"/>
        <w:rPr>
          <w:rFonts w:eastAsia="@Arial Unicode MS"/>
          <w:bCs/>
          <w:iCs/>
        </w:rPr>
      </w:pPr>
      <w:r w:rsidRPr="00E34878">
        <w:rPr>
          <w:rFonts w:eastAsia="@Arial Unicode MS"/>
          <w:bCs/>
          <w:iCs/>
        </w:rPr>
        <w:t>2) сформированности основ умения учиться, понимаемой как способности к самоорганизации с целью постановки и решения учебно-познавательных и учебно-практических задач;</w:t>
      </w:r>
    </w:p>
    <w:p w:rsidR="00CA067B" w:rsidRPr="00E34878" w:rsidRDefault="00CA067B" w:rsidP="00CA067B">
      <w:pPr>
        <w:ind w:firstLine="709"/>
        <w:contextualSpacing/>
        <w:jc w:val="both"/>
        <w:rPr>
          <w:rFonts w:eastAsia="@Arial Unicode MS"/>
          <w:bCs/>
          <w:iCs/>
        </w:rPr>
      </w:pPr>
      <w:r w:rsidRPr="00E34878">
        <w:rPr>
          <w:rFonts w:eastAsia="@Arial Unicode MS"/>
          <w:bCs/>
          <w:iCs/>
        </w:rPr>
        <w:t>3) индивидуальном прогрессе в основных сферах развития личности — мотивационно-смысловой, познавательной, эмоциональной, волевой и саморегуляции.</w:t>
      </w:r>
    </w:p>
    <w:p w:rsidR="00CA067B" w:rsidRPr="00E34878" w:rsidRDefault="00CA067B" w:rsidP="00CA067B">
      <w:pPr>
        <w:ind w:firstLine="709"/>
        <w:contextualSpacing/>
        <w:jc w:val="both"/>
        <w:rPr>
          <w:rFonts w:eastAsia="@Arial Unicode MS"/>
          <w:bCs/>
          <w:iCs/>
        </w:rPr>
      </w:pPr>
    </w:p>
    <w:p w:rsidR="00CA067B" w:rsidRPr="00E34878" w:rsidRDefault="00CA067B" w:rsidP="00CA067B">
      <w:pPr>
        <w:ind w:firstLine="709"/>
        <w:contextualSpacing/>
        <w:jc w:val="both"/>
        <w:rPr>
          <w:rFonts w:eastAsia="@Arial Unicode MS"/>
          <w:b/>
          <w:bCs/>
          <w:i/>
          <w:iCs/>
        </w:rPr>
      </w:pPr>
      <w:r w:rsidRPr="00E34878">
        <w:rPr>
          <w:rFonts w:eastAsia="@Arial Unicode MS"/>
          <w:b/>
          <w:bCs/>
          <w:i/>
          <w:iCs/>
        </w:rPr>
        <w:t>1.3.4. Итоговая оценка выпускника начальной школы</w:t>
      </w:r>
    </w:p>
    <w:p w:rsidR="00CA067B" w:rsidRPr="00E34878" w:rsidRDefault="00CA067B" w:rsidP="00CA067B">
      <w:pPr>
        <w:ind w:firstLine="709"/>
        <w:contextualSpacing/>
        <w:jc w:val="both"/>
        <w:rPr>
          <w:rFonts w:eastAsia="@Arial Unicode MS"/>
          <w:bCs/>
          <w:iCs/>
        </w:rPr>
      </w:pPr>
      <w:r w:rsidRPr="00E34878">
        <w:rPr>
          <w:rFonts w:eastAsia="@Arial Unicode MS"/>
          <w:b/>
          <w:bCs/>
          <w:iCs/>
        </w:rPr>
        <w:t>Итоговая оценка</w:t>
      </w:r>
      <w:r w:rsidRPr="00E34878">
        <w:rPr>
          <w:rFonts w:eastAsia="@Arial Unicode MS"/>
          <w:bCs/>
          <w:iCs/>
        </w:rPr>
        <w:t xml:space="preserve"> за </w:t>
      </w:r>
      <w:r w:rsidR="00DF764C">
        <w:rPr>
          <w:rFonts w:eastAsia="@Arial Unicode MS"/>
          <w:bCs/>
          <w:iCs/>
        </w:rPr>
        <w:t>уровень начального</w:t>
      </w:r>
      <w:r w:rsidRPr="00E34878">
        <w:rPr>
          <w:rFonts w:eastAsia="@Arial Unicode MS"/>
          <w:bCs/>
          <w:iCs/>
        </w:rPr>
        <w:t xml:space="preserve"> </w:t>
      </w:r>
      <w:r w:rsidR="00DF764C">
        <w:rPr>
          <w:rFonts w:eastAsia="@Arial Unicode MS"/>
          <w:bCs/>
          <w:iCs/>
        </w:rPr>
        <w:t>общего образования</w:t>
      </w:r>
      <w:r w:rsidRPr="00E34878">
        <w:rPr>
          <w:rFonts w:eastAsia="@Arial Unicode MS"/>
          <w:bCs/>
          <w:iCs/>
        </w:rPr>
        <w:t xml:space="preserve"> определяется на основе всех положительных результатов, накопленных учеником в своем портфеле достижений, и на основе итоговой диагностики предметных и метапредметных результатов.</w:t>
      </w:r>
    </w:p>
    <w:p w:rsidR="00CA067B" w:rsidRPr="00E34878" w:rsidRDefault="00CA067B" w:rsidP="00CA067B">
      <w:pPr>
        <w:ind w:firstLine="709"/>
        <w:contextualSpacing/>
        <w:jc w:val="both"/>
        <w:rPr>
          <w:rFonts w:eastAsia="@Arial Unicode MS"/>
          <w:bCs/>
          <w:iCs/>
        </w:rPr>
      </w:pPr>
      <w:r w:rsidRPr="00E34878">
        <w:rPr>
          <w:rFonts w:eastAsia="@Arial Unicode MS"/>
          <w:bCs/>
          <w:iCs/>
        </w:rPr>
        <w:t xml:space="preserve">Итоговая оценка за </w:t>
      </w:r>
      <w:r w:rsidR="00DF764C">
        <w:rPr>
          <w:rFonts w:eastAsia="@Arial Unicode MS"/>
          <w:bCs/>
          <w:iCs/>
        </w:rPr>
        <w:t>уровень начального общего</w:t>
      </w:r>
      <w:r w:rsidRPr="00E34878">
        <w:rPr>
          <w:rFonts w:eastAsia="@Arial Unicode MS"/>
          <w:bCs/>
          <w:iCs/>
        </w:rPr>
        <w:t xml:space="preserve"> </w:t>
      </w:r>
      <w:r w:rsidR="00DF764C">
        <w:rPr>
          <w:rFonts w:eastAsia="@Arial Unicode MS"/>
          <w:bCs/>
          <w:iCs/>
        </w:rPr>
        <w:t>образования</w:t>
      </w:r>
      <w:r w:rsidRPr="00E34878">
        <w:rPr>
          <w:rFonts w:eastAsia="@Arial Unicode MS"/>
          <w:bCs/>
          <w:iCs/>
        </w:rPr>
        <w:t xml:space="preserve"> – это словесная характеристика достижений ученика, которая создаётся на основании показателей:</w:t>
      </w:r>
    </w:p>
    <w:p w:rsidR="00CA067B" w:rsidRPr="00E34878" w:rsidRDefault="00CA067B" w:rsidP="00CA067B">
      <w:pPr>
        <w:ind w:firstLine="709"/>
        <w:contextualSpacing/>
        <w:jc w:val="both"/>
        <w:rPr>
          <w:rFonts w:eastAsia="@Arial Unicode MS"/>
          <w:bCs/>
          <w:iCs/>
        </w:rPr>
      </w:pPr>
      <w:r w:rsidRPr="00E34878">
        <w:rPr>
          <w:rFonts w:eastAsia="@Arial Unicode MS"/>
          <w:bCs/>
          <w:iCs/>
        </w:rPr>
        <w:t>1) комплексной накопленной оценки (вывода по «Портфелю достижений» - совокупность всех образовательных результатов);</w:t>
      </w:r>
    </w:p>
    <w:p w:rsidR="00CA067B" w:rsidRPr="00E34878" w:rsidRDefault="00CA067B" w:rsidP="00CA067B">
      <w:pPr>
        <w:ind w:firstLine="709"/>
        <w:contextualSpacing/>
        <w:jc w:val="both"/>
        <w:rPr>
          <w:rFonts w:eastAsia="@Arial Unicode MS"/>
          <w:bCs/>
          <w:iCs/>
        </w:rPr>
      </w:pPr>
      <w:r w:rsidRPr="00E34878">
        <w:rPr>
          <w:rFonts w:eastAsia="@Arial Unicode MS"/>
          <w:bCs/>
          <w:iCs/>
        </w:rPr>
        <w:t>2) предметные результаты освоения ООП НОО, результатов итоговых работ по русскому языку и математике;</w:t>
      </w:r>
    </w:p>
    <w:p w:rsidR="00CA067B" w:rsidRPr="00E34878" w:rsidRDefault="00CA067B" w:rsidP="00CA067B">
      <w:pPr>
        <w:ind w:firstLine="709"/>
        <w:contextualSpacing/>
        <w:jc w:val="both"/>
        <w:rPr>
          <w:rFonts w:eastAsia="@Arial Unicode MS"/>
          <w:bCs/>
          <w:iCs/>
        </w:rPr>
      </w:pPr>
      <w:r w:rsidRPr="00E34878">
        <w:rPr>
          <w:rFonts w:eastAsia="@Arial Unicode MS"/>
          <w:bCs/>
          <w:iCs/>
        </w:rPr>
        <w:t>3) результатов итоговой комплексной межпредметной работы (уровень метапредметных действий с предметными и надпредметными знаниями за 4-й класс).</w:t>
      </w:r>
    </w:p>
    <w:p w:rsidR="00CA067B" w:rsidRPr="00E34878" w:rsidRDefault="00CA067B" w:rsidP="00CA067B">
      <w:pPr>
        <w:ind w:firstLine="709"/>
        <w:contextualSpacing/>
        <w:jc w:val="both"/>
        <w:rPr>
          <w:rFonts w:eastAsia="@Arial Unicode MS"/>
          <w:bCs/>
          <w:iCs/>
        </w:rPr>
      </w:pPr>
      <w:r w:rsidRPr="00E34878">
        <w:rPr>
          <w:rFonts w:eastAsia="@Arial Unicode MS"/>
          <w:bCs/>
          <w:iCs/>
        </w:rPr>
        <w:t>На основе этих показателей педагогами формулируется один из трёх возможных выводов-оценок результатов по предметам и УУД:</w:t>
      </w:r>
    </w:p>
    <w:p w:rsidR="00CA067B" w:rsidRPr="00E34878" w:rsidRDefault="00CA067B" w:rsidP="00CA067B">
      <w:pPr>
        <w:ind w:firstLine="709"/>
        <w:contextualSpacing/>
        <w:jc w:val="both"/>
        <w:rPr>
          <w:rFonts w:eastAsia="@Arial Unicode MS"/>
          <w:bCs/>
          <w:iCs/>
        </w:rPr>
      </w:pPr>
    </w:p>
    <w:tbl>
      <w:tblPr>
        <w:tblW w:w="0" w:type="auto"/>
        <w:tblInd w:w="5" w:type="dxa"/>
        <w:tblLayout w:type="fixed"/>
        <w:tblCellMar>
          <w:left w:w="0" w:type="dxa"/>
          <w:right w:w="0" w:type="dxa"/>
        </w:tblCellMar>
        <w:tblLook w:val="04A0"/>
      </w:tblPr>
      <w:tblGrid>
        <w:gridCol w:w="2664"/>
        <w:gridCol w:w="3585"/>
        <w:gridCol w:w="3136"/>
      </w:tblGrid>
      <w:tr w:rsidR="00CA067B" w:rsidRPr="00E34878" w:rsidTr="005E5532">
        <w:tc>
          <w:tcPr>
            <w:tcW w:w="2664" w:type="dxa"/>
            <w:vMerge w:val="restart"/>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
                <w:bCs/>
                <w:iCs/>
                <w:sz w:val="26"/>
                <w:szCs w:val="26"/>
              </w:rPr>
            </w:pPr>
            <w:r w:rsidRPr="00E34878">
              <w:rPr>
                <w:rFonts w:eastAsia="@Arial Unicode MS"/>
                <w:b/>
                <w:bCs/>
                <w:iCs/>
                <w:sz w:val="26"/>
                <w:szCs w:val="26"/>
              </w:rPr>
              <w:t>Вывод-оценка</w:t>
            </w:r>
          </w:p>
          <w:p w:rsidR="00CA067B" w:rsidRPr="00E34878" w:rsidRDefault="00CA067B" w:rsidP="00DF764C">
            <w:pPr>
              <w:contextualSpacing/>
              <w:rPr>
                <w:rFonts w:eastAsia="@Arial Unicode MS"/>
                <w:bCs/>
                <w:iCs/>
                <w:sz w:val="26"/>
                <w:szCs w:val="26"/>
              </w:rPr>
            </w:pPr>
            <w:r w:rsidRPr="00E34878">
              <w:rPr>
                <w:rFonts w:eastAsia="@Arial Unicode MS"/>
                <w:bCs/>
                <w:iCs/>
                <w:sz w:val="26"/>
                <w:szCs w:val="26"/>
              </w:rPr>
              <w:t>(о возможности продолжения образования на следующе</w:t>
            </w:r>
            <w:r w:rsidR="00DF764C">
              <w:rPr>
                <w:rFonts w:eastAsia="@Arial Unicode MS"/>
                <w:bCs/>
                <w:iCs/>
                <w:sz w:val="26"/>
                <w:szCs w:val="26"/>
              </w:rPr>
              <w:t>м</w:t>
            </w:r>
            <w:r w:rsidRPr="00E34878">
              <w:rPr>
                <w:rFonts w:eastAsia="@Arial Unicode MS"/>
                <w:bCs/>
                <w:iCs/>
                <w:sz w:val="26"/>
                <w:szCs w:val="26"/>
              </w:rPr>
              <w:t xml:space="preserve"> </w:t>
            </w:r>
            <w:r w:rsidR="00DF764C">
              <w:rPr>
                <w:rFonts w:eastAsia="@Arial Unicode MS"/>
                <w:bCs/>
                <w:iCs/>
                <w:sz w:val="26"/>
                <w:szCs w:val="26"/>
              </w:rPr>
              <w:t>уровне</w:t>
            </w:r>
            <w:r w:rsidRPr="00E34878">
              <w:rPr>
                <w:rFonts w:eastAsia="@Arial Unicode MS"/>
                <w:bCs/>
                <w:iCs/>
                <w:sz w:val="26"/>
                <w:szCs w:val="26"/>
              </w:rPr>
              <w:t>)</w:t>
            </w:r>
          </w:p>
        </w:tc>
        <w:tc>
          <w:tcPr>
            <w:tcW w:w="6721" w:type="dxa"/>
            <w:gridSpan w:val="2"/>
            <w:tcBorders>
              <w:top w:val="single" w:sz="4" w:space="0" w:color="000000"/>
              <w:left w:val="single" w:sz="4" w:space="0" w:color="000000"/>
              <w:bottom w:val="single" w:sz="4" w:space="0" w:color="000000"/>
              <w:right w:val="single" w:sz="4" w:space="0" w:color="000000"/>
            </w:tcBorders>
            <w:hideMark/>
          </w:tcPr>
          <w:p w:rsidR="00CA067B" w:rsidRPr="00E34878" w:rsidRDefault="00CA067B" w:rsidP="005E5532">
            <w:pPr>
              <w:contextualSpacing/>
              <w:rPr>
                <w:rFonts w:eastAsia="@Arial Unicode MS"/>
                <w:b/>
                <w:bCs/>
                <w:iCs/>
                <w:sz w:val="26"/>
                <w:szCs w:val="26"/>
              </w:rPr>
            </w:pPr>
            <w:r w:rsidRPr="00E34878">
              <w:rPr>
                <w:rFonts w:eastAsia="@Arial Unicode MS"/>
                <w:b/>
                <w:bCs/>
                <w:iCs/>
                <w:sz w:val="26"/>
                <w:szCs w:val="26"/>
              </w:rPr>
              <w:t>Показатели</w:t>
            </w:r>
          </w:p>
          <w:p w:rsidR="00CA067B" w:rsidRPr="00E34878" w:rsidRDefault="00CA067B" w:rsidP="005E5532">
            <w:pPr>
              <w:contextualSpacing/>
              <w:rPr>
                <w:rFonts w:eastAsia="@Arial Unicode MS"/>
                <w:bCs/>
                <w:i/>
                <w:iCs/>
                <w:sz w:val="26"/>
                <w:szCs w:val="26"/>
              </w:rPr>
            </w:pPr>
            <w:r w:rsidRPr="00E34878">
              <w:rPr>
                <w:rFonts w:eastAsia="@Arial Unicode MS"/>
                <w:bCs/>
                <w:i/>
                <w:iCs/>
                <w:sz w:val="26"/>
                <w:szCs w:val="26"/>
              </w:rPr>
              <w:t>(процентные показатели установлены авторами примерной ООП)</w:t>
            </w:r>
          </w:p>
        </w:tc>
      </w:tr>
      <w:tr w:rsidR="00CA067B" w:rsidRPr="00E34878" w:rsidTr="005E5532">
        <w:tc>
          <w:tcPr>
            <w:tcW w:w="2664" w:type="dxa"/>
            <w:vMerge/>
            <w:tcBorders>
              <w:top w:val="single" w:sz="4" w:space="0" w:color="000000"/>
              <w:left w:val="single" w:sz="4" w:space="0" w:color="000000"/>
              <w:bottom w:val="single" w:sz="4" w:space="0" w:color="000000"/>
              <w:right w:val="nil"/>
            </w:tcBorders>
            <w:vAlign w:val="center"/>
            <w:hideMark/>
          </w:tcPr>
          <w:p w:rsidR="00CA067B" w:rsidRPr="00E34878" w:rsidRDefault="00CA067B" w:rsidP="005E5532">
            <w:pPr>
              <w:contextualSpacing/>
              <w:rPr>
                <w:rFonts w:eastAsia="@Arial Unicode MS"/>
                <w:bCs/>
                <w:iCs/>
                <w:sz w:val="26"/>
                <w:szCs w:val="26"/>
              </w:rPr>
            </w:pPr>
          </w:p>
        </w:tc>
        <w:tc>
          <w:tcPr>
            <w:tcW w:w="3585"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
                <w:bCs/>
                <w:iCs/>
                <w:sz w:val="26"/>
                <w:szCs w:val="26"/>
              </w:rPr>
            </w:pPr>
            <w:r w:rsidRPr="00E34878">
              <w:rPr>
                <w:rFonts w:eastAsia="@Arial Unicode MS"/>
                <w:b/>
                <w:bCs/>
                <w:iCs/>
                <w:sz w:val="26"/>
                <w:szCs w:val="26"/>
              </w:rPr>
              <w:t>Комплексная оценка</w:t>
            </w:r>
          </w:p>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(данные «Портфеля достижений»)</w:t>
            </w:r>
          </w:p>
        </w:tc>
        <w:tc>
          <w:tcPr>
            <w:tcW w:w="3136" w:type="dxa"/>
            <w:tcBorders>
              <w:top w:val="single" w:sz="4" w:space="0" w:color="000000"/>
              <w:left w:val="single" w:sz="4" w:space="0" w:color="000000"/>
              <w:bottom w:val="single" w:sz="4" w:space="0" w:color="000000"/>
              <w:right w:val="single" w:sz="4" w:space="0" w:color="000000"/>
            </w:tcBorders>
            <w:hideMark/>
          </w:tcPr>
          <w:p w:rsidR="00CA067B" w:rsidRPr="00E34878" w:rsidRDefault="00CA067B" w:rsidP="005E5532">
            <w:pPr>
              <w:contextualSpacing/>
              <w:rPr>
                <w:rFonts w:eastAsia="@Arial Unicode MS"/>
                <w:b/>
                <w:bCs/>
                <w:iCs/>
                <w:sz w:val="26"/>
                <w:szCs w:val="26"/>
              </w:rPr>
            </w:pPr>
            <w:r w:rsidRPr="00E34878">
              <w:rPr>
                <w:rFonts w:eastAsia="@Arial Unicode MS"/>
                <w:b/>
                <w:bCs/>
                <w:iCs/>
                <w:sz w:val="26"/>
                <w:szCs w:val="26"/>
              </w:rPr>
              <w:t>Итоговые работы</w:t>
            </w:r>
          </w:p>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(русский язык, математика и межпредметная работа)</w:t>
            </w:r>
          </w:p>
        </w:tc>
      </w:tr>
      <w:tr w:rsidR="00CA067B" w:rsidRPr="00E34878" w:rsidTr="005E5532">
        <w:tc>
          <w:tcPr>
            <w:tcW w:w="2664"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1. Не овладел опорной системой знаний и необходимыми учебными действиями</w:t>
            </w:r>
          </w:p>
        </w:tc>
        <w:tc>
          <w:tcPr>
            <w:tcW w:w="3585"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 xml:space="preserve">Не зафиксировано достижение планируемых результатов по </w:t>
            </w:r>
            <w:r w:rsidRPr="00E34878">
              <w:rPr>
                <w:rFonts w:eastAsia="@Arial Unicode MS"/>
                <w:bCs/>
                <w:iCs/>
                <w:sz w:val="26"/>
                <w:szCs w:val="26"/>
                <w:u w:val="single"/>
              </w:rPr>
              <w:t>всем</w:t>
            </w:r>
            <w:r w:rsidRPr="00E34878">
              <w:rPr>
                <w:rFonts w:eastAsia="@Arial Unicode MS"/>
                <w:bCs/>
                <w:iCs/>
                <w:sz w:val="26"/>
                <w:szCs w:val="26"/>
              </w:rPr>
              <w:t xml:space="preserve"> разделам образовательной программы (предметные, метапредметные, личностные результаты)</w:t>
            </w:r>
          </w:p>
        </w:tc>
        <w:tc>
          <w:tcPr>
            <w:tcW w:w="3136" w:type="dxa"/>
            <w:tcBorders>
              <w:top w:val="single" w:sz="4" w:space="0" w:color="000000"/>
              <w:left w:val="single" w:sz="4" w:space="0" w:color="000000"/>
              <w:bottom w:val="single" w:sz="4" w:space="0" w:color="000000"/>
              <w:right w:val="single" w:sz="4" w:space="0" w:color="000000"/>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Правильно выполнено менее 50% заданий необходимого (базового) уровня</w:t>
            </w:r>
          </w:p>
        </w:tc>
      </w:tr>
      <w:tr w:rsidR="00CA067B" w:rsidRPr="00E34878" w:rsidTr="005E5532">
        <w:tc>
          <w:tcPr>
            <w:tcW w:w="2664"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 xml:space="preserve">2.Овладел опорной системой знаний и необходимыми учебными действиями, способен использовать их для решения простых </w:t>
            </w:r>
            <w:r w:rsidRPr="00E34878">
              <w:rPr>
                <w:rFonts w:eastAsia="@Arial Unicode MS"/>
                <w:b/>
                <w:bCs/>
                <w:iCs/>
                <w:sz w:val="26"/>
                <w:szCs w:val="26"/>
              </w:rPr>
              <w:t>стандартных</w:t>
            </w:r>
            <w:r w:rsidRPr="00E34878">
              <w:rPr>
                <w:rFonts w:eastAsia="@Arial Unicode MS"/>
                <w:bCs/>
                <w:iCs/>
                <w:sz w:val="26"/>
                <w:szCs w:val="26"/>
              </w:rPr>
              <w:t xml:space="preserve"> задач</w:t>
            </w:r>
          </w:p>
        </w:tc>
        <w:tc>
          <w:tcPr>
            <w:tcW w:w="3585"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Достижение планируемых результатов по всем основным разделам образовательной программы как минимум с оценкой «зачтено»/«нормально»</w:t>
            </w:r>
          </w:p>
        </w:tc>
        <w:tc>
          <w:tcPr>
            <w:tcW w:w="3136" w:type="dxa"/>
            <w:tcBorders>
              <w:top w:val="single" w:sz="4" w:space="0" w:color="000000"/>
              <w:left w:val="single" w:sz="4" w:space="0" w:color="000000"/>
              <w:bottom w:val="single" w:sz="4" w:space="0" w:color="000000"/>
              <w:right w:val="single" w:sz="4" w:space="0" w:color="000000"/>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Правильно НЕ менее 50% заданий необходимого (базового) уровня</w:t>
            </w:r>
          </w:p>
        </w:tc>
      </w:tr>
      <w:tr w:rsidR="00CA067B" w:rsidRPr="00E34878" w:rsidTr="005E5532">
        <w:tc>
          <w:tcPr>
            <w:tcW w:w="2664"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
                <w:bCs/>
                <w:iCs/>
                <w:sz w:val="26"/>
                <w:szCs w:val="26"/>
              </w:rPr>
            </w:pPr>
            <w:r w:rsidRPr="00E34878">
              <w:rPr>
                <w:rFonts w:eastAsia="@Arial Unicode MS"/>
                <w:bCs/>
                <w:iCs/>
                <w:sz w:val="26"/>
                <w:szCs w:val="26"/>
              </w:rPr>
              <w:t xml:space="preserve">3. Овладел опорной системой знаний на уровне осознанного применения учебных действий, </w:t>
            </w:r>
            <w:r w:rsidRPr="00E34878">
              <w:rPr>
                <w:rFonts w:eastAsia="@Arial Unicode MS"/>
                <w:b/>
                <w:bCs/>
                <w:iCs/>
                <w:sz w:val="26"/>
                <w:szCs w:val="26"/>
              </w:rPr>
              <w:t xml:space="preserve">в том числе при решении </w:t>
            </w:r>
            <w:r w:rsidRPr="00E34878">
              <w:rPr>
                <w:rFonts w:eastAsia="@Arial Unicode MS"/>
                <w:b/>
                <w:bCs/>
                <w:iCs/>
                <w:sz w:val="26"/>
                <w:szCs w:val="26"/>
              </w:rPr>
              <w:lastRenderedPageBreak/>
              <w:t>нестандартных задач</w:t>
            </w:r>
          </w:p>
        </w:tc>
        <w:tc>
          <w:tcPr>
            <w:tcW w:w="3585" w:type="dxa"/>
            <w:tcBorders>
              <w:top w:val="single" w:sz="4" w:space="0" w:color="000000"/>
              <w:left w:val="single" w:sz="4" w:space="0" w:color="000000"/>
              <w:bottom w:val="single" w:sz="4" w:space="0" w:color="000000"/>
              <w:right w:val="nil"/>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lastRenderedPageBreak/>
              <w:t>Достижение планируемых результатов НЕ менее чем по половине разделов образовательной программы с оценкой «хорошо» или «отлично»</w:t>
            </w:r>
          </w:p>
        </w:tc>
        <w:tc>
          <w:tcPr>
            <w:tcW w:w="3136" w:type="dxa"/>
            <w:tcBorders>
              <w:top w:val="single" w:sz="4" w:space="0" w:color="000000"/>
              <w:left w:val="single" w:sz="4" w:space="0" w:color="000000"/>
              <w:bottom w:val="single" w:sz="4" w:space="0" w:color="000000"/>
              <w:right w:val="single" w:sz="4" w:space="0" w:color="000000"/>
            </w:tcBorders>
            <w:hideMark/>
          </w:tcPr>
          <w:p w:rsidR="00CA067B" w:rsidRPr="00E34878" w:rsidRDefault="00CA067B" w:rsidP="005E5532">
            <w:pPr>
              <w:contextualSpacing/>
              <w:rPr>
                <w:rFonts w:eastAsia="@Arial Unicode MS"/>
                <w:bCs/>
                <w:iCs/>
                <w:sz w:val="26"/>
                <w:szCs w:val="26"/>
              </w:rPr>
            </w:pPr>
            <w:r w:rsidRPr="00E34878">
              <w:rPr>
                <w:rFonts w:eastAsia="@Arial Unicode MS"/>
                <w:bCs/>
                <w:iCs/>
                <w:sz w:val="26"/>
                <w:szCs w:val="26"/>
              </w:rPr>
              <w:t xml:space="preserve">Правильно не менее 65% заданий необходимого (базового) уровня и не менее 50% от максимального балла за выполнение заданий </w:t>
            </w:r>
            <w:r w:rsidRPr="00E34878">
              <w:rPr>
                <w:rFonts w:eastAsia="@Arial Unicode MS"/>
                <w:bCs/>
                <w:iCs/>
                <w:sz w:val="26"/>
                <w:szCs w:val="26"/>
              </w:rPr>
              <w:lastRenderedPageBreak/>
              <w:t>повышенного уровня</w:t>
            </w:r>
          </w:p>
        </w:tc>
      </w:tr>
    </w:tbl>
    <w:p w:rsidR="00CA067B" w:rsidRPr="00E34878" w:rsidRDefault="00CA067B" w:rsidP="00CA067B">
      <w:pPr>
        <w:ind w:firstLine="709"/>
        <w:contextualSpacing/>
        <w:jc w:val="both"/>
        <w:rPr>
          <w:rFonts w:eastAsia="@Arial Unicode MS"/>
          <w:bCs/>
          <w:iCs/>
        </w:rPr>
      </w:pPr>
    </w:p>
    <w:p w:rsidR="00CA067B" w:rsidRPr="00E34878" w:rsidRDefault="00CA067B" w:rsidP="00CA067B">
      <w:pPr>
        <w:ind w:firstLine="709"/>
        <w:contextualSpacing/>
        <w:jc w:val="both"/>
        <w:rPr>
          <w:rFonts w:eastAsia="@Arial Unicode MS"/>
          <w:bCs/>
          <w:iCs/>
        </w:rPr>
      </w:pPr>
      <w:r w:rsidRPr="00E34878">
        <w:rPr>
          <w:rFonts w:eastAsia="@Arial Unicode MS"/>
          <w:bCs/>
          <w:iCs/>
        </w:rPr>
        <w:t xml:space="preserve">Решение об </w:t>
      </w:r>
      <w:r w:rsidRPr="00E34878">
        <w:rPr>
          <w:rFonts w:eastAsia="@Arial Unicode MS"/>
          <w:b/>
          <w:bCs/>
          <w:iCs/>
        </w:rPr>
        <w:t>успешном освоении обучающимися основ</w:t>
      </w:r>
      <w:r w:rsidRPr="00E34878">
        <w:rPr>
          <w:rFonts w:eastAsia="@Arial Unicode MS"/>
          <w:b/>
          <w:bCs/>
          <w:iCs/>
        </w:rPr>
        <w:softHyphen/>
        <w:t>ной образовательной программы начального общего обр</w:t>
      </w:r>
      <w:r w:rsidR="00DF764C">
        <w:rPr>
          <w:rFonts w:eastAsia="@Arial Unicode MS"/>
          <w:b/>
          <w:bCs/>
          <w:iCs/>
        </w:rPr>
        <w:t>а</w:t>
      </w:r>
      <w:r w:rsidR="00DF764C">
        <w:rPr>
          <w:rFonts w:eastAsia="@Arial Unicode MS"/>
          <w:b/>
          <w:bCs/>
          <w:iCs/>
        </w:rPr>
        <w:softHyphen/>
        <w:t xml:space="preserve">зования и переводе на уровень </w:t>
      </w:r>
      <w:r w:rsidRPr="00E34878">
        <w:rPr>
          <w:rFonts w:eastAsia="@Arial Unicode MS"/>
          <w:b/>
          <w:bCs/>
          <w:iCs/>
        </w:rPr>
        <w:t>общего обра</w:t>
      </w:r>
      <w:r w:rsidRPr="00E34878">
        <w:rPr>
          <w:rFonts w:eastAsia="@Arial Unicode MS"/>
          <w:b/>
          <w:bCs/>
          <w:iCs/>
        </w:rPr>
        <w:softHyphen/>
        <w:t xml:space="preserve">зования </w:t>
      </w:r>
      <w:r w:rsidRPr="00E34878">
        <w:rPr>
          <w:rFonts w:eastAsia="@Arial Unicode MS"/>
          <w:bCs/>
          <w:iCs/>
        </w:rPr>
        <w:t>принимается педагогическим советом школы на основании сделанных выводов о дости</w:t>
      </w:r>
      <w:r w:rsidRPr="00E34878">
        <w:rPr>
          <w:rFonts w:eastAsia="@Arial Unicode MS"/>
          <w:bCs/>
          <w:iCs/>
        </w:rPr>
        <w:softHyphen/>
        <w:t>жении планируемых результатов освоения основной образо</w:t>
      </w:r>
      <w:r w:rsidRPr="00E34878">
        <w:rPr>
          <w:rFonts w:eastAsia="@Arial Unicode MS"/>
          <w:bCs/>
          <w:iCs/>
        </w:rPr>
        <w:softHyphen/>
        <w:t>вательной программы начального общего образования.</w:t>
      </w:r>
    </w:p>
    <w:p w:rsidR="00CA067B" w:rsidRPr="00E34878" w:rsidRDefault="00CA067B" w:rsidP="00CA067B">
      <w:pPr>
        <w:ind w:firstLine="709"/>
        <w:contextualSpacing/>
        <w:jc w:val="both"/>
        <w:rPr>
          <w:rFonts w:eastAsia="@Arial Unicode MS"/>
          <w:bCs/>
          <w:iCs/>
        </w:rPr>
      </w:pPr>
      <w:r w:rsidRPr="00E34878">
        <w:rPr>
          <w:rFonts w:eastAsia="@Arial Unicode MS"/>
          <w:bCs/>
          <w:iCs/>
        </w:rPr>
        <w:t xml:space="preserve">Решение о переводе обучающегося на </w:t>
      </w:r>
      <w:r w:rsidR="00DF764C">
        <w:rPr>
          <w:rFonts w:eastAsia="@Arial Unicode MS"/>
          <w:bCs/>
          <w:iCs/>
        </w:rPr>
        <w:t>уровень</w:t>
      </w:r>
      <w:r w:rsidRPr="00E34878">
        <w:rPr>
          <w:rFonts w:eastAsia="@Arial Unicode MS"/>
          <w:bCs/>
          <w:iCs/>
        </w:rPr>
        <w:t xml:space="preserve"> общего образования принимается одновременно с рассмотрением и утверждением </w:t>
      </w:r>
      <w:r w:rsidRPr="00E34878">
        <w:rPr>
          <w:rFonts w:eastAsia="@Arial Unicode MS"/>
          <w:bCs/>
          <w:i/>
          <w:iCs/>
        </w:rPr>
        <w:t>характеристики выпускника,</w:t>
      </w:r>
      <w:r w:rsidRPr="00E34878">
        <w:rPr>
          <w:rFonts w:eastAsia="@Arial Unicode MS"/>
          <w:bCs/>
          <w:iCs/>
        </w:rPr>
        <w:t xml:space="preserve"> в которой:</w:t>
      </w:r>
    </w:p>
    <w:p w:rsidR="00CA067B" w:rsidRPr="00E34878" w:rsidRDefault="00CA067B" w:rsidP="00CA067B">
      <w:pPr>
        <w:ind w:firstLine="709"/>
        <w:contextualSpacing/>
        <w:jc w:val="both"/>
        <w:rPr>
          <w:rFonts w:eastAsia="@Arial Unicode MS"/>
          <w:bCs/>
          <w:iCs/>
        </w:rPr>
      </w:pPr>
      <w:r w:rsidRPr="00E34878">
        <w:rPr>
          <w:rFonts w:eastAsia="@Arial Unicode MS"/>
          <w:bCs/>
          <w:iCs/>
        </w:rPr>
        <w:t>• отмечаются образовательные достижения и положительные качества выпускника;</w:t>
      </w:r>
    </w:p>
    <w:p w:rsidR="00CA067B" w:rsidRPr="00E34878" w:rsidRDefault="00CA067B" w:rsidP="00CA067B">
      <w:pPr>
        <w:ind w:firstLine="709"/>
        <w:contextualSpacing/>
        <w:jc w:val="both"/>
        <w:rPr>
          <w:rFonts w:eastAsia="@Arial Unicode MS"/>
          <w:bCs/>
          <w:iCs/>
        </w:rPr>
      </w:pPr>
      <w:r w:rsidRPr="00E34878">
        <w:rPr>
          <w:rFonts w:eastAsia="@Arial Unicode MS"/>
          <w:bCs/>
          <w:iCs/>
        </w:rPr>
        <w:t>• 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CA067B" w:rsidRPr="00E34878" w:rsidRDefault="00CA067B" w:rsidP="00CA067B">
      <w:pPr>
        <w:ind w:firstLine="709"/>
        <w:contextualSpacing/>
        <w:jc w:val="both"/>
        <w:rPr>
          <w:rFonts w:eastAsia="@Arial Unicode MS"/>
          <w:bCs/>
          <w:iCs/>
        </w:rPr>
      </w:pPr>
      <w:r w:rsidRPr="00E34878">
        <w:rPr>
          <w:rFonts w:eastAsia="@Arial Unicode MS"/>
          <w:bCs/>
          <w:iCs/>
        </w:rPr>
        <w:t>• даются психолого-педагогические рекомендации, призванные обеспечить успешную реализацию намеченных задач на следующе</w:t>
      </w:r>
      <w:r w:rsidR="00DF764C">
        <w:rPr>
          <w:rFonts w:eastAsia="@Arial Unicode MS"/>
          <w:bCs/>
          <w:iCs/>
        </w:rPr>
        <w:t>м</w:t>
      </w:r>
      <w:r w:rsidRPr="00E34878">
        <w:rPr>
          <w:rFonts w:eastAsia="@Arial Unicode MS"/>
          <w:bCs/>
          <w:iCs/>
        </w:rPr>
        <w:t xml:space="preserve"> </w:t>
      </w:r>
      <w:r w:rsidR="00DF764C">
        <w:rPr>
          <w:rFonts w:eastAsia="@Arial Unicode MS"/>
          <w:bCs/>
          <w:iCs/>
        </w:rPr>
        <w:t>уровне</w:t>
      </w:r>
      <w:r w:rsidRPr="00E34878">
        <w:rPr>
          <w:rFonts w:eastAsia="@Arial Unicode MS"/>
          <w:bCs/>
          <w:iCs/>
        </w:rPr>
        <w:t xml:space="preserve"> обучения.</w:t>
      </w:r>
    </w:p>
    <w:p w:rsidR="00CA067B" w:rsidRPr="00E34878" w:rsidRDefault="00CA067B" w:rsidP="00CA067B">
      <w:pPr>
        <w:ind w:firstLine="709"/>
        <w:contextualSpacing/>
        <w:jc w:val="both"/>
        <w:rPr>
          <w:rFonts w:eastAsia="@Arial Unicode MS"/>
          <w:bCs/>
          <w:iCs/>
        </w:rPr>
      </w:pPr>
      <w:r w:rsidRPr="00E34878">
        <w:rPr>
          <w:rFonts w:eastAsia="@Arial Unicode MS"/>
          <w:bCs/>
          <w:iCs/>
        </w:rPr>
        <w:t>В случае, если полученные обучающимся итоговые оценки не позволяют сделать однозначного вывода о достижении планируемых результатов</w:t>
      </w:r>
      <w:r w:rsidR="00DF764C">
        <w:rPr>
          <w:rFonts w:eastAsia="@Arial Unicode MS"/>
          <w:bCs/>
          <w:iCs/>
        </w:rPr>
        <w:t>, решение о переводе на следующий</w:t>
      </w:r>
      <w:r w:rsidRPr="00E34878">
        <w:rPr>
          <w:rFonts w:eastAsia="@Arial Unicode MS"/>
          <w:bCs/>
          <w:iCs/>
        </w:rPr>
        <w:t xml:space="preserve"> </w:t>
      </w:r>
      <w:r w:rsidR="00DF764C">
        <w:rPr>
          <w:rFonts w:eastAsia="@Arial Unicode MS"/>
          <w:bCs/>
          <w:iCs/>
        </w:rPr>
        <w:t>уровень</w:t>
      </w:r>
      <w:r w:rsidRPr="00E34878">
        <w:rPr>
          <w:rFonts w:eastAsia="@Arial Unicode MS"/>
          <w:bCs/>
          <w:iCs/>
        </w:rPr>
        <w:t xml:space="preserve">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CA067B" w:rsidRPr="00E34878" w:rsidRDefault="00CA067B" w:rsidP="00CA067B">
      <w:pPr>
        <w:ind w:firstLine="709"/>
        <w:contextualSpacing/>
        <w:jc w:val="both"/>
        <w:rPr>
          <w:rFonts w:eastAsia="@Arial Unicode MS"/>
          <w:bCs/>
          <w:iCs/>
        </w:rPr>
      </w:pPr>
      <w:r w:rsidRPr="00E34878">
        <w:rPr>
          <w:rFonts w:eastAsia="@Arial Unicode MS"/>
          <w:bCs/>
          <w:iCs/>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CA067B" w:rsidRPr="00E34878" w:rsidRDefault="00CA067B" w:rsidP="00CA067B">
      <w:pPr>
        <w:ind w:firstLine="709"/>
        <w:contextualSpacing/>
        <w:rPr>
          <w:rFonts w:eastAsia="@Arial Unicode MS"/>
          <w:b/>
          <w:bCs/>
          <w:i/>
          <w:iCs/>
        </w:rPr>
      </w:pPr>
      <w:r w:rsidRPr="00E34878">
        <w:rPr>
          <w:rFonts w:eastAsia="@Arial Unicode MS"/>
          <w:b/>
          <w:bCs/>
          <w:i/>
          <w:iCs/>
        </w:rPr>
        <w:t>Комплексные итоговые работы</w:t>
      </w:r>
    </w:p>
    <w:p w:rsidR="00CA067B" w:rsidRPr="00E34878" w:rsidRDefault="00CA067B" w:rsidP="00CA067B">
      <w:pPr>
        <w:ind w:firstLine="709"/>
        <w:contextualSpacing/>
        <w:rPr>
          <w:rFonts w:eastAsia="@Arial Unicode MS"/>
          <w:b/>
          <w:bCs/>
          <w:i/>
          <w:iCs/>
        </w:rPr>
      </w:pPr>
    </w:p>
    <w:p w:rsidR="00CA067B" w:rsidRPr="00E34878" w:rsidRDefault="00CA067B" w:rsidP="00CA067B">
      <w:pPr>
        <w:ind w:firstLine="709"/>
        <w:contextualSpacing/>
        <w:jc w:val="both"/>
        <w:rPr>
          <w:rFonts w:eastAsia="@Arial Unicode MS"/>
          <w:bCs/>
          <w:iCs/>
        </w:rPr>
      </w:pPr>
      <w:r w:rsidRPr="00E34878">
        <w:rPr>
          <w:rFonts w:eastAsia="@Arial Unicode MS"/>
          <w:bCs/>
          <w:iCs/>
        </w:rPr>
        <w:t>Комплексные проверочные работы позволяют отслеживать динамику в подготовке каждого ученика. Они строятся на основе несплошного текста, к которому дается от 11 (в первом классе) до 16 вопросов и заданий в основной части работы и 5 – 7 дополнительных заданий.</w:t>
      </w:r>
    </w:p>
    <w:p w:rsidR="00CA067B" w:rsidRPr="00E34878" w:rsidRDefault="00CA067B" w:rsidP="00CA067B">
      <w:pPr>
        <w:ind w:firstLine="709"/>
        <w:contextualSpacing/>
        <w:jc w:val="both"/>
        <w:rPr>
          <w:rFonts w:eastAsia="@Arial Unicode MS"/>
          <w:bCs/>
          <w:iCs/>
        </w:rPr>
      </w:pPr>
      <w:r w:rsidRPr="00E34878">
        <w:rPr>
          <w:rFonts w:eastAsia="@Arial Unicode MS"/>
          <w:bCs/>
          <w:iCs/>
        </w:rPr>
        <w:t>В отличие от заданий основной части дополнительные задания имеют более высокую сложность; их выполнение может потребовать самостоятельно «рождения» ребенком нового знания или умений непосредственно в ходе выполнения работы, более активного привлечения личного опыта. Поэтому выполнение заданий дополнительной части для ребенка необязательно – они выполняются детьми только на добровольной основе. Соответственно, и негативные результаты по этим заданиям интерпретации не подлежат. Выполнение заданий дополнительной части может использоваться исключительно с целью дополнительного поощрения ребенка, но никоим образом не в ущерб ему.</w:t>
      </w:r>
    </w:p>
    <w:p w:rsidR="00CA067B" w:rsidRPr="00E34878" w:rsidRDefault="00CA067B" w:rsidP="00CA067B">
      <w:pPr>
        <w:ind w:firstLine="709"/>
        <w:contextualSpacing/>
        <w:jc w:val="both"/>
        <w:rPr>
          <w:rFonts w:eastAsia="@Arial Unicode MS"/>
          <w:bCs/>
          <w:iCs/>
        </w:rPr>
      </w:pPr>
      <w:r w:rsidRPr="00E34878">
        <w:rPr>
          <w:rFonts w:eastAsia="@Arial Unicode MS"/>
          <w:bCs/>
          <w:iCs/>
        </w:rPr>
        <w:t>Задания основной части охватывают все предметы, служащие основой дальнейшего обучения – русский язык, литературное чтение, математика; может добавляться и окружающий мир.</w:t>
      </w:r>
    </w:p>
    <w:p w:rsidR="00CA067B" w:rsidRPr="00E34878" w:rsidRDefault="00CA067B" w:rsidP="00CA067B">
      <w:pPr>
        <w:ind w:firstLine="709"/>
        <w:contextualSpacing/>
        <w:jc w:val="both"/>
        <w:rPr>
          <w:rFonts w:eastAsia="@Arial Unicode MS"/>
          <w:bCs/>
          <w:iCs/>
        </w:rPr>
      </w:pPr>
      <w:r w:rsidRPr="00E34878">
        <w:rPr>
          <w:rFonts w:eastAsia="@Arial Unicode MS"/>
          <w:bCs/>
          <w:iCs/>
        </w:rPr>
        <w:t>С помощью этих работ оценивается</w:t>
      </w:r>
    </w:p>
    <w:p w:rsidR="00CA067B" w:rsidRPr="00E34878" w:rsidRDefault="00CA067B" w:rsidP="00CA067B">
      <w:pPr>
        <w:ind w:firstLine="709"/>
        <w:contextualSpacing/>
        <w:jc w:val="both"/>
        <w:rPr>
          <w:rFonts w:eastAsia="@Arial Unicode MS"/>
          <w:bCs/>
          <w:i/>
          <w:iCs/>
          <w:u w:val="single"/>
        </w:rPr>
      </w:pPr>
      <w:r w:rsidRPr="00E34878">
        <w:rPr>
          <w:rFonts w:eastAsia="@Arial Unicode MS"/>
          <w:bCs/>
          <w:i/>
          <w:iCs/>
          <w:u w:val="single"/>
        </w:rPr>
        <w:t>В области чтения</w:t>
      </w:r>
    </w:p>
    <w:p w:rsidR="00CA067B" w:rsidRPr="00E34878" w:rsidRDefault="00CA067B" w:rsidP="009C1B5C">
      <w:pPr>
        <w:numPr>
          <w:ilvl w:val="0"/>
          <w:numId w:val="53"/>
        </w:numPr>
        <w:suppressAutoHyphens/>
        <w:spacing w:after="200" w:line="276" w:lineRule="auto"/>
        <w:contextualSpacing/>
        <w:jc w:val="both"/>
        <w:rPr>
          <w:rFonts w:eastAsia="@Arial Unicode MS"/>
          <w:bCs/>
          <w:iCs/>
        </w:rPr>
      </w:pPr>
      <w:r w:rsidRPr="00E34878">
        <w:rPr>
          <w:rFonts w:eastAsia="@Arial Unicode MS"/>
          <w:bCs/>
          <w:iCs/>
        </w:rPr>
        <w:t>техника и навыки чтения</w:t>
      </w:r>
    </w:p>
    <w:p w:rsidR="00CA067B" w:rsidRPr="00E34878" w:rsidRDefault="00CA067B" w:rsidP="009C1B5C">
      <w:pPr>
        <w:numPr>
          <w:ilvl w:val="3"/>
          <w:numId w:val="54"/>
        </w:numPr>
        <w:suppressAutoHyphens/>
        <w:spacing w:after="200" w:line="276" w:lineRule="auto"/>
        <w:contextualSpacing/>
        <w:jc w:val="both"/>
        <w:rPr>
          <w:rFonts w:eastAsia="@Arial Unicode MS"/>
          <w:bCs/>
          <w:iCs/>
        </w:rPr>
      </w:pPr>
      <w:r w:rsidRPr="00E34878">
        <w:rPr>
          <w:rFonts w:eastAsia="@Arial Unicode MS"/>
          <w:bCs/>
          <w:iCs/>
        </w:rPr>
        <w:t>скорость чтения несплошного текста;</w:t>
      </w:r>
    </w:p>
    <w:p w:rsidR="00CA067B" w:rsidRPr="00E34878" w:rsidRDefault="00CA067B" w:rsidP="009C1B5C">
      <w:pPr>
        <w:numPr>
          <w:ilvl w:val="3"/>
          <w:numId w:val="54"/>
        </w:numPr>
        <w:suppressAutoHyphens/>
        <w:spacing w:after="200" w:line="276" w:lineRule="auto"/>
        <w:contextualSpacing/>
        <w:jc w:val="both"/>
        <w:rPr>
          <w:rFonts w:eastAsia="@Arial Unicode MS"/>
          <w:bCs/>
          <w:iCs/>
        </w:rPr>
      </w:pPr>
      <w:r w:rsidRPr="00E34878">
        <w:rPr>
          <w:rFonts w:eastAsia="@Arial Unicode MS"/>
          <w:bCs/>
          <w:iCs/>
        </w:rPr>
        <w:t>общая ориентация в структуре текста (деление текста на абзацы);</w:t>
      </w:r>
    </w:p>
    <w:p w:rsidR="00CA067B" w:rsidRPr="00E34878" w:rsidRDefault="00CA067B" w:rsidP="009C1B5C">
      <w:pPr>
        <w:numPr>
          <w:ilvl w:val="3"/>
          <w:numId w:val="54"/>
        </w:numPr>
        <w:suppressAutoHyphens/>
        <w:spacing w:after="200" w:line="276" w:lineRule="auto"/>
        <w:contextualSpacing/>
        <w:jc w:val="both"/>
        <w:rPr>
          <w:rFonts w:eastAsia="@Arial Unicode MS"/>
          <w:bCs/>
          <w:iCs/>
        </w:rPr>
      </w:pPr>
      <w:r w:rsidRPr="00E34878">
        <w:rPr>
          <w:rFonts w:eastAsia="@Arial Unicode MS"/>
          <w:bCs/>
          <w:iCs/>
        </w:rPr>
        <w:t>сформированность навыков ознакомительного, выборочного и поискового чтения;</w:t>
      </w:r>
    </w:p>
    <w:p w:rsidR="00CA067B" w:rsidRPr="00E34878" w:rsidRDefault="00CA067B" w:rsidP="009C1B5C">
      <w:pPr>
        <w:numPr>
          <w:ilvl w:val="3"/>
          <w:numId w:val="54"/>
        </w:numPr>
        <w:suppressAutoHyphens/>
        <w:spacing w:after="200" w:line="276" w:lineRule="auto"/>
        <w:contextualSpacing/>
        <w:jc w:val="both"/>
        <w:rPr>
          <w:rFonts w:eastAsia="@Arial Unicode MS"/>
          <w:bCs/>
          <w:iCs/>
        </w:rPr>
      </w:pPr>
      <w:r w:rsidRPr="00E34878">
        <w:rPr>
          <w:rFonts w:eastAsia="@Arial Unicode MS"/>
          <w:bCs/>
          <w:iCs/>
        </w:rPr>
        <w:t>умение прочитать и понять инструкцию, содержащуюся в тексте задания и неукоснительно ее придерживаться;</w:t>
      </w:r>
    </w:p>
    <w:p w:rsidR="00CA067B" w:rsidRPr="00E34878" w:rsidRDefault="00CA067B" w:rsidP="00CA067B">
      <w:pPr>
        <w:ind w:firstLine="709"/>
        <w:contextualSpacing/>
        <w:jc w:val="both"/>
        <w:rPr>
          <w:rFonts w:eastAsia="@Arial Unicode MS"/>
          <w:bCs/>
          <w:iCs/>
        </w:rPr>
      </w:pPr>
      <w:r w:rsidRPr="00E34878">
        <w:rPr>
          <w:rFonts w:eastAsia="@Arial Unicode MS"/>
          <w:bCs/>
          <w:iCs/>
        </w:rPr>
        <w:t xml:space="preserve">При этом указывается, что при проверке скорости чтения результаты детей с </w:t>
      </w:r>
      <w:r w:rsidRPr="00E34878">
        <w:rPr>
          <w:rFonts w:eastAsia="@Arial Unicode MS"/>
          <w:bCs/>
          <w:iCs/>
          <w:u w:val="single"/>
        </w:rPr>
        <w:t>дисграфией</w:t>
      </w:r>
      <w:r w:rsidRPr="00E34878">
        <w:rPr>
          <w:rFonts w:eastAsia="@Arial Unicode MS"/>
          <w:bCs/>
          <w:iCs/>
        </w:rPr>
        <w:t xml:space="preserve"> или </w:t>
      </w:r>
      <w:r w:rsidRPr="00E34878">
        <w:rPr>
          <w:rFonts w:eastAsia="@Arial Unicode MS"/>
          <w:bCs/>
          <w:iCs/>
          <w:u w:val="single"/>
        </w:rPr>
        <w:t>дислексией</w:t>
      </w:r>
      <w:r w:rsidRPr="00E34878">
        <w:rPr>
          <w:rFonts w:eastAsia="@Arial Unicode MS"/>
          <w:bCs/>
          <w:iCs/>
        </w:rPr>
        <w:t xml:space="preserve"> интерпретации не подлежат. Таких детей лучше вообще освободить от выполнения данной контрольной работы, дав им какое-либо иное задание.</w:t>
      </w:r>
    </w:p>
    <w:p w:rsidR="00CA067B" w:rsidRPr="00E34878" w:rsidRDefault="00CA067B" w:rsidP="00CA067B">
      <w:pPr>
        <w:ind w:firstLine="709"/>
        <w:contextualSpacing/>
        <w:jc w:val="both"/>
        <w:rPr>
          <w:rFonts w:eastAsia="@Arial Unicode MS"/>
          <w:bCs/>
          <w:iCs/>
        </w:rPr>
      </w:pPr>
      <w:r w:rsidRPr="00E34878">
        <w:rPr>
          <w:rFonts w:eastAsia="@Arial Unicode MS"/>
          <w:bCs/>
          <w:iCs/>
        </w:rPr>
        <w:t xml:space="preserve">2) культура чтения, навыки работы с текстом и информацией, включающие разнообразные аспекты, детально описанные в пояснениях и рекомендациях по оцениванию </w:t>
      </w:r>
      <w:r w:rsidRPr="00E34878">
        <w:rPr>
          <w:rFonts w:eastAsia="@Arial Unicode MS"/>
          <w:bCs/>
          <w:iCs/>
          <w:u w:val="single"/>
        </w:rPr>
        <w:lastRenderedPageBreak/>
        <w:t>каждого</w:t>
      </w:r>
      <w:r w:rsidRPr="00E34878">
        <w:rPr>
          <w:rFonts w:eastAsia="@Arial Unicode MS"/>
          <w:bCs/>
          <w:iCs/>
        </w:rPr>
        <w:t xml:space="preserve"> из предлагаемых заданий (поиск и упорядочивание информации, вычленение ключевой информации; представление ее в разных форматах, связь информации, представленной в различных частях текста и в разных форматах, интерпретация информации и т.д.);</w:t>
      </w:r>
    </w:p>
    <w:p w:rsidR="00CA067B" w:rsidRPr="00E34878" w:rsidRDefault="00CA067B" w:rsidP="00CA067B">
      <w:pPr>
        <w:ind w:firstLine="709"/>
        <w:contextualSpacing/>
        <w:jc w:val="both"/>
        <w:rPr>
          <w:rFonts w:eastAsia="@Arial Unicode MS"/>
          <w:bCs/>
          <w:iCs/>
        </w:rPr>
      </w:pPr>
      <w:r w:rsidRPr="00E34878">
        <w:rPr>
          <w:rFonts w:eastAsia="@Arial Unicode MS"/>
          <w:bCs/>
          <w:iCs/>
        </w:rPr>
        <w:t>3) читательский отклик на прочитанное.</w:t>
      </w:r>
    </w:p>
    <w:p w:rsidR="00CA067B" w:rsidRPr="00E34878" w:rsidRDefault="00CA067B" w:rsidP="00CA067B">
      <w:pPr>
        <w:ind w:firstLine="709"/>
        <w:contextualSpacing/>
        <w:jc w:val="both"/>
        <w:rPr>
          <w:rFonts w:eastAsia="@Arial Unicode MS"/>
          <w:bCs/>
          <w:i/>
          <w:iCs/>
          <w:u w:val="single"/>
        </w:rPr>
      </w:pPr>
      <w:r w:rsidRPr="00E34878">
        <w:rPr>
          <w:rFonts w:eastAsia="@Arial Unicode MS"/>
          <w:bCs/>
          <w:i/>
          <w:iCs/>
          <w:u w:val="single"/>
        </w:rPr>
        <w:t>В области системы языка</w:t>
      </w:r>
    </w:p>
    <w:p w:rsidR="00CA067B" w:rsidRPr="00E34878" w:rsidRDefault="00CA067B" w:rsidP="00CA067B">
      <w:pPr>
        <w:ind w:firstLine="709"/>
        <w:contextualSpacing/>
        <w:jc w:val="both"/>
        <w:rPr>
          <w:rFonts w:eastAsia="@Arial Unicode MS"/>
          <w:bCs/>
          <w:iCs/>
        </w:rPr>
      </w:pPr>
      <w:r w:rsidRPr="00E34878">
        <w:rPr>
          <w:rFonts w:eastAsia="@Arial Unicode MS"/>
          <w:bCs/>
          <w:iCs/>
        </w:rPr>
        <w:t>1)овладение ребенком основными системами понятий и дифференцированных предметных учебных действий по всем изученным разделам курса (фонетика, орфоэпия, графика, лексика, морфемика, морфология, синтаксис и пунктуация, орфография, культура речи)</w:t>
      </w:r>
    </w:p>
    <w:p w:rsidR="00CA067B" w:rsidRPr="00E34878" w:rsidRDefault="00CA067B" w:rsidP="009C1B5C">
      <w:pPr>
        <w:numPr>
          <w:ilvl w:val="1"/>
          <w:numId w:val="55"/>
        </w:numPr>
        <w:suppressAutoHyphens/>
        <w:spacing w:after="200" w:line="276" w:lineRule="auto"/>
        <w:contextualSpacing/>
        <w:jc w:val="both"/>
        <w:rPr>
          <w:rFonts w:eastAsia="@Arial Unicode MS"/>
          <w:bCs/>
          <w:iCs/>
        </w:rPr>
      </w:pPr>
      <w:r w:rsidRPr="00E34878">
        <w:rPr>
          <w:rFonts w:eastAsia="@Arial Unicode MS"/>
          <w:bCs/>
          <w:iCs/>
        </w:rPr>
        <w:t>целостность системы понятий (4 класса);</w:t>
      </w:r>
    </w:p>
    <w:p w:rsidR="00CA067B" w:rsidRPr="00E34878" w:rsidRDefault="00CA067B" w:rsidP="009C1B5C">
      <w:pPr>
        <w:numPr>
          <w:ilvl w:val="1"/>
          <w:numId w:val="55"/>
        </w:numPr>
        <w:suppressAutoHyphens/>
        <w:spacing w:after="200" w:line="276" w:lineRule="auto"/>
        <w:contextualSpacing/>
        <w:jc w:val="both"/>
        <w:rPr>
          <w:rFonts w:eastAsia="@Arial Unicode MS"/>
          <w:bCs/>
          <w:iCs/>
        </w:rPr>
      </w:pPr>
      <w:r w:rsidRPr="00E34878">
        <w:rPr>
          <w:rFonts w:eastAsia="@Arial Unicode MS"/>
          <w:bCs/>
          <w:iCs/>
        </w:rPr>
        <w:t>фонетический разбор слова, звукобуквенные связи;</w:t>
      </w:r>
    </w:p>
    <w:p w:rsidR="00CA067B" w:rsidRPr="00E34878" w:rsidRDefault="00CA067B" w:rsidP="009C1B5C">
      <w:pPr>
        <w:numPr>
          <w:ilvl w:val="1"/>
          <w:numId w:val="55"/>
        </w:numPr>
        <w:suppressAutoHyphens/>
        <w:spacing w:after="200" w:line="276" w:lineRule="auto"/>
        <w:contextualSpacing/>
        <w:jc w:val="both"/>
        <w:rPr>
          <w:rFonts w:eastAsia="@Arial Unicode MS"/>
          <w:bCs/>
          <w:iCs/>
        </w:rPr>
      </w:pPr>
      <w:r w:rsidRPr="00E34878">
        <w:rPr>
          <w:rFonts w:eastAsia="@Arial Unicode MS"/>
          <w:bCs/>
          <w:iCs/>
        </w:rPr>
        <w:t>разбор слова по составу (начиная с 3-го класса);</w:t>
      </w:r>
    </w:p>
    <w:p w:rsidR="00CA067B" w:rsidRPr="00E34878" w:rsidRDefault="00CA067B" w:rsidP="009C1B5C">
      <w:pPr>
        <w:numPr>
          <w:ilvl w:val="1"/>
          <w:numId w:val="55"/>
        </w:numPr>
        <w:suppressAutoHyphens/>
        <w:spacing w:after="200" w:line="276" w:lineRule="auto"/>
        <w:contextualSpacing/>
        <w:jc w:val="both"/>
        <w:rPr>
          <w:rFonts w:eastAsia="@Arial Unicode MS"/>
          <w:bCs/>
          <w:iCs/>
        </w:rPr>
      </w:pPr>
      <w:r w:rsidRPr="00E34878">
        <w:rPr>
          <w:rFonts w:eastAsia="@Arial Unicode MS"/>
          <w:bCs/>
          <w:iCs/>
        </w:rPr>
        <w:t>разбор предложения по частям речи;</w:t>
      </w:r>
    </w:p>
    <w:p w:rsidR="00CA067B" w:rsidRPr="00E34878" w:rsidRDefault="00CA067B" w:rsidP="009C1B5C">
      <w:pPr>
        <w:numPr>
          <w:ilvl w:val="1"/>
          <w:numId w:val="55"/>
        </w:numPr>
        <w:suppressAutoHyphens/>
        <w:spacing w:after="200" w:line="276" w:lineRule="auto"/>
        <w:contextualSpacing/>
        <w:jc w:val="both"/>
        <w:rPr>
          <w:rFonts w:eastAsia="@Arial Unicode MS"/>
          <w:bCs/>
          <w:iCs/>
        </w:rPr>
      </w:pPr>
      <w:r w:rsidRPr="00E34878">
        <w:rPr>
          <w:rFonts w:eastAsia="@Arial Unicode MS"/>
          <w:bCs/>
          <w:iCs/>
        </w:rPr>
        <w:t>синтаксический разбор предложения;</w:t>
      </w:r>
    </w:p>
    <w:p w:rsidR="00CA067B" w:rsidRPr="00E34878" w:rsidRDefault="00CA067B" w:rsidP="00CA067B">
      <w:pPr>
        <w:ind w:firstLine="709"/>
        <w:contextualSpacing/>
        <w:jc w:val="both"/>
        <w:rPr>
          <w:rFonts w:eastAsia="@Arial Unicode MS"/>
          <w:bCs/>
          <w:iCs/>
        </w:rPr>
      </w:pPr>
      <w:r w:rsidRPr="00E34878">
        <w:rPr>
          <w:rFonts w:eastAsia="@Arial Unicode MS"/>
          <w:bCs/>
          <w:iCs/>
        </w:rPr>
        <w:t>2)умение строить свободные высказывания:</w:t>
      </w:r>
    </w:p>
    <w:p w:rsidR="00CA067B" w:rsidRPr="00E34878" w:rsidRDefault="00CA067B" w:rsidP="009C1B5C">
      <w:pPr>
        <w:numPr>
          <w:ilvl w:val="0"/>
          <w:numId w:val="56"/>
        </w:numPr>
        <w:suppressAutoHyphens/>
        <w:spacing w:after="200" w:line="276" w:lineRule="auto"/>
        <w:contextualSpacing/>
        <w:jc w:val="both"/>
        <w:rPr>
          <w:rFonts w:eastAsia="@Arial Unicode MS"/>
          <w:bCs/>
          <w:iCs/>
        </w:rPr>
      </w:pPr>
      <w:r w:rsidRPr="00E34878">
        <w:rPr>
          <w:rFonts w:eastAsia="@Arial Unicode MS"/>
          <w:bCs/>
          <w:iCs/>
        </w:rPr>
        <w:t>словосочетания (умение озаглавить текст, начиная со 2-го класса);</w:t>
      </w:r>
    </w:p>
    <w:p w:rsidR="00CA067B" w:rsidRPr="00E34878" w:rsidRDefault="00CA067B" w:rsidP="009C1B5C">
      <w:pPr>
        <w:numPr>
          <w:ilvl w:val="0"/>
          <w:numId w:val="56"/>
        </w:numPr>
        <w:suppressAutoHyphens/>
        <w:spacing w:after="200" w:line="276" w:lineRule="auto"/>
        <w:contextualSpacing/>
        <w:jc w:val="both"/>
        <w:rPr>
          <w:rFonts w:eastAsia="@Arial Unicode MS"/>
          <w:bCs/>
          <w:iCs/>
        </w:rPr>
      </w:pPr>
      <w:r w:rsidRPr="00E34878">
        <w:rPr>
          <w:rFonts w:eastAsia="@Arial Unicode MS"/>
          <w:bCs/>
          <w:iCs/>
        </w:rPr>
        <w:t>предложения;</w:t>
      </w:r>
    </w:p>
    <w:p w:rsidR="00CA067B" w:rsidRPr="00E34878" w:rsidRDefault="00CA067B" w:rsidP="009C1B5C">
      <w:pPr>
        <w:numPr>
          <w:ilvl w:val="0"/>
          <w:numId w:val="56"/>
        </w:numPr>
        <w:suppressAutoHyphens/>
        <w:spacing w:after="200" w:line="276" w:lineRule="auto"/>
        <w:contextualSpacing/>
        <w:jc w:val="both"/>
        <w:rPr>
          <w:rFonts w:eastAsia="@Arial Unicode MS"/>
          <w:bCs/>
          <w:iCs/>
        </w:rPr>
      </w:pPr>
      <w:r w:rsidRPr="00E34878">
        <w:rPr>
          <w:rFonts w:eastAsia="@Arial Unicode MS"/>
          <w:bCs/>
          <w:iCs/>
        </w:rPr>
        <w:t>связный текст (начиная со 2-го класса), в том числе – и математического характера (составление собственных вопросов к задаче (2-й класс), собственной задачи (3-й класс, дополнительное задание и 4-й класс, основное задание), предполагающий отклик на этическую ситуацию, на нравственную и социальную проблему, на экологические проблемы, задание проблемного характера, требующего элементов рассуждения</w:t>
      </w:r>
    </w:p>
    <w:p w:rsidR="00CA067B" w:rsidRPr="00E34878" w:rsidRDefault="00CA067B" w:rsidP="00CA067B">
      <w:pPr>
        <w:ind w:firstLine="709"/>
        <w:contextualSpacing/>
        <w:jc w:val="both"/>
        <w:rPr>
          <w:rFonts w:eastAsia="@Arial Unicode MS"/>
          <w:bCs/>
          <w:iCs/>
        </w:rPr>
      </w:pPr>
      <w:r w:rsidRPr="00E34878">
        <w:rPr>
          <w:rFonts w:eastAsia="@Arial Unicode MS"/>
          <w:bCs/>
          <w:iCs/>
        </w:rPr>
        <w:t>3) сформированность правописных навыков (в объеме изученного), техники оформления текста (в ситуации списывания слова, предложения или текста и в ситуации свободного высказывания);</w:t>
      </w:r>
    </w:p>
    <w:p w:rsidR="00CA067B" w:rsidRPr="00E34878" w:rsidRDefault="00CA067B" w:rsidP="00CA067B">
      <w:pPr>
        <w:ind w:firstLine="709"/>
        <w:contextualSpacing/>
        <w:jc w:val="both"/>
        <w:rPr>
          <w:rFonts w:eastAsia="@Arial Unicode MS"/>
          <w:bCs/>
          <w:iCs/>
        </w:rPr>
      </w:pPr>
      <w:r w:rsidRPr="00E34878">
        <w:rPr>
          <w:rFonts w:eastAsia="@Arial Unicode MS"/>
          <w:bCs/>
          <w:iCs/>
        </w:rPr>
        <w:t>4) объем словарного запаса и сформированность умений его самостоятельного пополнения и обогащения (последнее задание каждой работы);</w:t>
      </w:r>
    </w:p>
    <w:p w:rsidR="00CA067B" w:rsidRPr="00E34878" w:rsidRDefault="00CA067B" w:rsidP="00CA067B">
      <w:pPr>
        <w:ind w:firstLine="709"/>
        <w:contextualSpacing/>
        <w:jc w:val="both"/>
        <w:rPr>
          <w:rFonts w:eastAsia="@Arial Unicode MS"/>
          <w:bCs/>
          <w:i/>
          <w:iCs/>
          <w:u w:val="single"/>
        </w:rPr>
      </w:pPr>
      <w:r w:rsidRPr="00E34878">
        <w:rPr>
          <w:rFonts w:eastAsia="@Arial Unicode MS"/>
          <w:bCs/>
          <w:i/>
          <w:iCs/>
          <w:u w:val="single"/>
        </w:rPr>
        <w:t>В области математики</w:t>
      </w:r>
    </w:p>
    <w:p w:rsidR="00CA067B" w:rsidRPr="00E34878" w:rsidRDefault="00CA067B" w:rsidP="00CA067B">
      <w:pPr>
        <w:ind w:firstLine="709"/>
        <w:contextualSpacing/>
        <w:jc w:val="both"/>
        <w:rPr>
          <w:rFonts w:eastAsia="@Arial Unicode MS"/>
          <w:bCs/>
          <w:iCs/>
        </w:rPr>
      </w:pPr>
      <w:r w:rsidRPr="00E34878">
        <w:rPr>
          <w:rFonts w:eastAsia="@Arial Unicode MS"/>
          <w:bCs/>
          <w:iCs/>
        </w:rPr>
        <w:t>1) овладение ребенком основными системами понятий и дифференцированных предметных учебных действий по всем изученным разделам курса (счет, числа, арифметические действия, вычисления, величины и действия с ними; геометрические представления, работа с данными)</w:t>
      </w:r>
    </w:p>
    <w:p w:rsidR="00CA067B" w:rsidRPr="00E34878" w:rsidRDefault="00CA067B" w:rsidP="00CA067B">
      <w:pPr>
        <w:ind w:firstLine="709"/>
        <w:contextualSpacing/>
        <w:jc w:val="both"/>
        <w:rPr>
          <w:rFonts w:eastAsia="@Arial Unicode MS"/>
          <w:bCs/>
          <w:iCs/>
        </w:rPr>
      </w:pPr>
      <w:r w:rsidRPr="00E34878">
        <w:rPr>
          <w:rFonts w:eastAsia="@Arial Unicode MS"/>
          <w:bCs/>
          <w:iCs/>
        </w:rPr>
        <w:t>2) умение видеть математические проблемы в обсуждаемых ситуациях, умение формализовать условие задачи, заданное в текстовой форме, в виде таблиц и диаграмм, с опорой на визуальную информацию;</w:t>
      </w:r>
    </w:p>
    <w:p w:rsidR="00CA067B" w:rsidRPr="00E34878" w:rsidRDefault="00CA067B" w:rsidP="00CA067B">
      <w:pPr>
        <w:ind w:firstLine="709"/>
        <w:contextualSpacing/>
        <w:jc w:val="both"/>
        <w:rPr>
          <w:rFonts w:eastAsia="@Arial Unicode MS"/>
          <w:bCs/>
          <w:iCs/>
        </w:rPr>
      </w:pPr>
      <w:r w:rsidRPr="00E34878">
        <w:rPr>
          <w:rFonts w:eastAsia="@Arial Unicode MS"/>
          <w:bCs/>
          <w:iCs/>
        </w:rPr>
        <w:t>3) умение рассуждать и обосновывать свои действия</w:t>
      </w:r>
    </w:p>
    <w:p w:rsidR="00CA067B" w:rsidRPr="00E34878" w:rsidRDefault="00CA067B" w:rsidP="00CA067B">
      <w:pPr>
        <w:ind w:firstLine="709"/>
        <w:contextualSpacing/>
        <w:jc w:val="both"/>
        <w:rPr>
          <w:rFonts w:eastAsia="@Arial Unicode MS"/>
          <w:bCs/>
          <w:i/>
          <w:iCs/>
          <w:u w:val="single"/>
        </w:rPr>
      </w:pPr>
      <w:r w:rsidRPr="00E34878">
        <w:rPr>
          <w:rFonts w:eastAsia="@Arial Unicode MS"/>
          <w:bCs/>
          <w:i/>
          <w:iCs/>
          <w:u w:val="single"/>
        </w:rPr>
        <w:t>В области окружающего мира</w:t>
      </w:r>
    </w:p>
    <w:p w:rsidR="00CA067B" w:rsidRPr="00E34878" w:rsidRDefault="00CA067B" w:rsidP="009C1B5C">
      <w:pPr>
        <w:numPr>
          <w:ilvl w:val="0"/>
          <w:numId w:val="57"/>
        </w:numPr>
        <w:suppressAutoHyphens/>
        <w:spacing w:after="200" w:line="276" w:lineRule="auto"/>
        <w:contextualSpacing/>
        <w:jc w:val="both"/>
        <w:rPr>
          <w:rFonts w:eastAsia="@Arial Unicode MS"/>
          <w:bCs/>
          <w:iCs/>
        </w:rPr>
      </w:pPr>
      <w:r w:rsidRPr="00E34878">
        <w:rPr>
          <w:rFonts w:eastAsia="@Arial Unicode MS"/>
          <w:bCs/>
          <w:iCs/>
        </w:rPr>
        <w:t>сформированность первичных представлений о природных объектах, их характерных признаках и используемых для их описания понятий</w:t>
      </w:r>
    </w:p>
    <w:p w:rsidR="00CA067B" w:rsidRPr="00E34878" w:rsidRDefault="00CA067B" w:rsidP="009C1B5C">
      <w:pPr>
        <w:numPr>
          <w:ilvl w:val="0"/>
          <w:numId w:val="58"/>
        </w:numPr>
        <w:suppressAutoHyphens/>
        <w:spacing w:after="200" w:line="276" w:lineRule="auto"/>
        <w:contextualSpacing/>
        <w:jc w:val="both"/>
        <w:rPr>
          <w:rFonts w:eastAsia="@Arial Unicode MS"/>
          <w:bCs/>
          <w:iCs/>
        </w:rPr>
      </w:pPr>
      <w:r w:rsidRPr="00E34878">
        <w:rPr>
          <w:rFonts w:eastAsia="@Arial Unicode MS"/>
          <w:bCs/>
          <w:iCs/>
        </w:rPr>
        <w:t>тела и вещества (масса, размеры, скорость и другие характеристики);</w:t>
      </w:r>
    </w:p>
    <w:p w:rsidR="00CA067B" w:rsidRPr="00E34878" w:rsidRDefault="00CA067B" w:rsidP="009C1B5C">
      <w:pPr>
        <w:numPr>
          <w:ilvl w:val="0"/>
          <w:numId w:val="58"/>
        </w:numPr>
        <w:suppressAutoHyphens/>
        <w:spacing w:after="200" w:line="276" w:lineRule="auto"/>
        <w:contextualSpacing/>
        <w:jc w:val="both"/>
        <w:rPr>
          <w:rFonts w:eastAsia="@Arial Unicode MS"/>
          <w:bCs/>
          <w:iCs/>
        </w:rPr>
      </w:pPr>
      <w:r w:rsidRPr="00E34878">
        <w:rPr>
          <w:rFonts w:eastAsia="@Arial Unicode MS"/>
          <w:bCs/>
          <w:iCs/>
        </w:rPr>
        <w:t>объекты живой и неживой природы;</w:t>
      </w:r>
    </w:p>
    <w:p w:rsidR="00CA067B" w:rsidRPr="00E34878" w:rsidRDefault="00CA067B" w:rsidP="009C1B5C">
      <w:pPr>
        <w:numPr>
          <w:ilvl w:val="0"/>
          <w:numId w:val="58"/>
        </w:numPr>
        <w:suppressAutoHyphens/>
        <w:spacing w:after="200" w:line="276" w:lineRule="auto"/>
        <w:contextualSpacing/>
        <w:jc w:val="both"/>
        <w:rPr>
          <w:rFonts w:eastAsia="@Arial Unicode MS"/>
          <w:bCs/>
          <w:iCs/>
        </w:rPr>
      </w:pPr>
      <w:r w:rsidRPr="00E34878">
        <w:rPr>
          <w:rFonts w:eastAsia="@Arial Unicode MS"/>
          <w:bCs/>
          <w:iCs/>
        </w:rPr>
        <w:t>классификация и распознавание отдельных представителей различных классов животных и растений;</w:t>
      </w:r>
    </w:p>
    <w:p w:rsidR="00CA067B" w:rsidRPr="00E34878" w:rsidRDefault="00CA067B" w:rsidP="009C1B5C">
      <w:pPr>
        <w:numPr>
          <w:ilvl w:val="0"/>
          <w:numId w:val="58"/>
        </w:numPr>
        <w:suppressAutoHyphens/>
        <w:spacing w:after="200" w:line="276" w:lineRule="auto"/>
        <w:contextualSpacing/>
        <w:jc w:val="both"/>
        <w:rPr>
          <w:rFonts w:eastAsia="@Arial Unicode MS"/>
          <w:bCs/>
          <w:iCs/>
        </w:rPr>
      </w:pPr>
      <w:r w:rsidRPr="00E34878">
        <w:rPr>
          <w:rFonts w:eastAsia="@Arial Unicode MS"/>
          <w:bCs/>
          <w:iCs/>
        </w:rPr>
        <w:t>распознавание отдельных географических объектов</w:t>
      </w:r>
    </w:p>
    <w:p w:rsidR="00CA067B" w:rsidRPr="00E34878" w:rsidRDefault="00CA067B" w:rsidP="009C1B5C">
      <w:pPr>
        <w:numPr>
          <w:ilvl w:val="0"/>
          <w:numId w:val="57"/>
        </w:numPr>
        <w:suppressAutoHyphens/>
        <w:spacing w:after="200" w:line="276" w:lineRule="auto"/>
        <w:contextualSpacing/>
        <w:jc w:val="both"/>
        <w:rPr>
          <w:rFonts w:eastAsia="@Arial Unicode MS"/>
          <w:bCs/>
          <w:iCs/>
        </w:rPr>
      </w:pPr>
      <w:r w:rsidRPr="00E34878">
        <w:rPr>
          <w:rFonts w:eastAsia="@Arial Unicode MS"/>
          <w:bCs/>
          <w:iCs/>
        </w:rPr>
        <w:t>сформированность первичных предметных способы учебных действий</w:t>
      </w:r>
    </w:p>
    <w:p w:rsidR="00CA067B" w:rsidRPr="00E34878" w:rsidRDefault="00CA067B" w:rsidP="009C1B5C">
      <w:pPr>
        <w:numPr>
          <w:ilvl w:val="0"/>
          <w:numId w:val="59"/>
        </w:numPr>
        <w:suppressAutoHyphens/>
        <w:spacing w:after="200" w:line="276" w:lineRule="auto"/>
        <w:contextualSpacing/>
        <w:jc w:val="both"/>
        <w:rPr>
          <w:rFonts w:eastAsia="@Arial Unicode MS"/>
          <w:bCs/>
          <w:iCs/>
        </w:rPr>
      </w:pPr>
      <w:r w:rsidRPr="00E34878">
        <w:rPr>
          <w:rFonts w:eastAsia="@Arial Unicode MS"/>
          <w:bCs/>
          <w:iCs/>
        </w:rPr>
        <w:t>навыков измерения и оценки;</w:t>
      </w:r>
    </w:p>
    <w:p w:rsidR="00CA067B" w:rsidRPr="00E34878" w:rsidRDefault="00CA067B" w:rsidP="009C1B5C">
      <w:pPr>
        <w:numPr>
          <w:ilvl w:val="0"/>
          <w:numId w:val="59"/>
        </w:numPr>
        <w:suppressAutoHyphens/>
        <w:spacing w:after="200" w:line="276" w:lineRule="auto"/>
        <w:contextualSpacing/>
        <w:jc w:val="both"/>
        <w:rPr>
          <w:rFonts w:eastAsia="@Arial Unicode MS"/>
          <w:bCs/>
          <w:iCs/>
        </w:rPr>
      </w:pPr>
      <w:r w:rsidRPr="00E34878">
        <w:rPr>
          <w:rFonts w:eastAsia="@Arial Unicode MS"/>
          <w:bCs/>
          <w:iCs/>
        </w:rPr>
        <w:t>навыков работа с картой;</w:t>
      </w:r>
    </w:p>
    <w:p w:rsidR="00CA067B" w:rsidRPr="00E34878" w:rsidRDefault="00CA067B" w:rsidP="009C1B5C">
      <w:pPr>
        <w:numPr>
          <w:ilvl w:val="0"/>
          <w:numId w:val="59"/>
        </w:numPr>
        <w:suppressAutoHyphens/>
        <w:spacing w:after="200" w:line="276" w:lineRule="auto"/>
        <w:contextualSpacing/>
        <w:jc w:val="both"/>
        <w:rPr>
          <w:rFonts w:eastAsia="@Arial Unicode MS"/>
          <w:bCs/>
          <w:iCs/>
        </w:rPr>
      </w:pPr>
      <w:r w:rsidRPr="00E34878">
        <w:rPr>
          <w:rFonts w:eastAsia="@Arial Unicode MS"/>
          <w:bCs/>
          <w:iCs/>
        </w:rPr>
        <w:t>навыков систематизации</w:t>
      </w:r>
    </w:p>
    <w:p w:rsidR="00CA067B" w:rsidRPr="00E34878" w:rsidRDefault="00CA067B" w:rsidP="009C1B5C">
      <w:pPr>
        <w:numPr>
          <w:ilvl w:val="0"/>
          <w:numId w:val="57"/>
        </w:numPr>
        <w:suppressAutoHyphens/>
        <w:spacing w:after="200" w:line="276" w:lineRule="auto"/>
        <w:contextualSpacing/>
        <w:jc w:val="both"/>
        <w:rPr>
          <w:rFonts w:eastAsia="@Arial Unicode MS"/>
          <w:bCs/>
          <w:iCs/>
        </w:rPr>
      </w:pPr>
      <w:r w:rsidRPr="00E34878">
        <w:rPr>
          <w:rFonts w:eastAsia="@Arial Unicode MS"/>
          <w:bCs/>
          <w:iCs/>
        </w:rPr>
        <w:t>сформированность первичных методологических представлений</w:t>
      </w:r>
    </w:p>
    <w:p w:rsidR="00CA067B" w:rsidRPr="00E34878" w:rsidRDefault="00CA067B" w:rsidP="009C1B5C">
      <w:pPr>
        <w:numPr>
          <w:ilvl w:val="0"/>
          <w:numId w:val="60"/>
        </w:numPr>
        <w:suppressAutoHyphens/>
        <w:spacing w:after="200" w:line="276" w:lineRule="auto"/>
        <w:contextualSpacing/>
        <w:jc w:val="both"/>
        <w:rPr>
          <w:rFonts w:eastAsia="@Arial Unicode MS"/>
          <w:bCs/>
          <w:iCs/>
        </w:rPr>
      </w:pPr>
      <w:r w:rsidRPr="00E34878">
        <w:rPr>
          <w:rFonts w:eastAsia="@Arial Unicode MS"/>
          <w:bCs/>
          <w:iCs/>
        </w:rPr>
        <w:lastRenderedPageBreak/>
        <w:t>этапы исследования и их описание;</w:t>
      </w:r>
    </w:p>
    <w:p w:rsidR="00CA067B" w:rsidRPr="00E34878" w:rsidRDefault="00CA067B" w:rsidP="009C1B5C">
      <w:pPr>
        <w:numPr>
          <w:ilvl w:val="0"/>
          <w:numId w:val="60"/>
        </w:numPr>
        <w:suppressAutoHyphens/>
        <w:spacing w:after="200" w:line="276" w:lineRule="auto"/>
        <w:contextualSpacing/>
        <w:jc w:val="both"/>
        <w:rPr>
          <w:rFonts w:eastAsia="@Arial Unicode MS"/>
          <w:bCs/>
          <w:iCs/>
        </w:rPr>
      </w:pPr>
      <w:r w:rsidRPr="00E34878">
        <w:rPr>
          <w:rFonts w:eastAsia="@Arial Unicode MS"/>
          <w:bCs/>
          <w:iCs/>
        </w:rPr>
        <w:t>различение фактов и суждений;</w:t>
      </w:r>
    </w:p>
    <w:p w:rsidR="00CA067B" w:rsidRPr="00E34878" w:rsidRDefault="00CA067B" w:rsidP="009C1B5C">
      <w:pPr>
        <w:numPr>
          <w:ilvl w:val="0"/>
          <w:numId w:val="60"/>
        </w:numPr>
        <w:suppressAutoHyphens/>
        <w:spacing w:after="200" w:line="276" w:lineRule="auto"/>
        <w:contextualSpacing/>
        <w:jc w:val="both"/>
        <w:rPr>
          <w:rFonts w:eastAsia="@Arial Unicode MS"/>
          <w:bCs/>
          <w:iCs/>
        </w:rPr>
      </w:pPr>
      <w:r w:rsidRPr="00E34878">
        <w:rPr>
          <w:rFonts w:eastAsia="@Arial Unicode MS"/>
          <w:bCs/>
          <w:iCs/>
        </w:rPr>
        <w:t>постановка проблемы и выдвижение гипотез.</w:t>
      </w:r>
    </w:p>
    <w:p w:rsidR="00CA067B" w:rsidRPr="00E34878" w:rsidRDefault="00CA067B" w:rsidP="00CA067B">
      <w:pPr>
        <w:ind w:firstLine="709"/>
        <w:contextualSpacing/>
        <w:jc w:val="both"/>
        <w:rPr>
          <w:rFonts w:eastAsia="@Arial Unicode MS"/>
          <w:bCs/>
          <w:iCs/>
        </w:rPr>
      </w:pPr>
      <w:r w:rsidRPr="00E34878">
        <w:rPr>
          <w:rFonts w:eastAsia="@Arial Unicode MS"/>
          <w:bCs/>
          <w:iCs/>
        </w:rPr>
        <w:tab/>
        <w:t xml:space="preserve">Кроме того, предлагаемые работы дают возможность для сбора дополнительных данных к оценке таких важнейших универсальных способов действий, как рефлексия, способность к саморегуляции, самоконтролю, самокоррекции. </w:t>
      </w:r>
    </w:p>
    <w:p w:rsidR="00CA067B" w:rsidRPr="00E34878" w:rsidRDefault="00CA067B" w:rsidP="00CA067B">
      <w:pPr>
        <w:ind w:firstLine="709"/>
        <w:contextualSpacing/>
        <w:jc w:val="both"/>
        <w:rPr>
          <w:rFonts w:eastAsia="@Arial Unicode MS"/>
          <w:bCs/>
          <w:iCs/>
        </w:rPr>
      </w:pPr>
      <w:r w:rsidRPr="00E34878">
        <w:rPr>
          <w:rFonts w:eastAsia="@Arial Unicode MS"/>
          <w:bCs/>
          <w:iCs/>
        </w:rPr>
        <w:tab/>
        <w:t xml:space="preserve">Комплект итоговых комплексных контрольных работ должен сопровождаться детальными рекомендациями по: </w:t>
      </w:r>
    </w:p>
    <w:p w:rsidR="00CA067B" w:rsidRPr="00E34878" w:rsidRDefault="00CA067B" w:rsidP="009C1B5C">
      <w:pPr>
        <w:numPr>
          <w:ilvl w:val="0"/>
          <w:numId w:val="61"/>
        </w:numPr>
        <w:suppressAutoHyphens/>
        <w:spacing w:after="200" w:line="276" w:lineRule="auto"/>
        <w:contextualSpacing/>
        <w:jc w:val="both"/>
        <w:rPr>
          <w:rFonts w:eastAsia="@Arial Unicode MS"/>
          <w:bCs/>
          <w:iCs/>
        </w:rPr>
      </w:pPr>
      <w:r w:rsidRPr="00E34878">
        <w:rPr>
          <w:rFonts w:eastAsia="@Arial Unicode MS"/>
          <w:bCs/>
          <w:iCs/>
        </w:rPr>
        <w:t>проведению работ;</w:t>
      </w:r>
    </w:p>
    <w:p w:rsidR="00CA067B" w:rsidRPr="00E34878" w:rsidRDefault="00CA067B" w:rsidP="009C1B5C">
      <w:pPr>
        <w:numPr>
          <w:ilvl w:val="0"/>
          <w:numId w:val="61"/>
        </w:numPr>
        <w:suppressAutoHyphens/>
        <w:spacing w:after="200" w:line="276" w:lineRule="auto"/>
        <w:contextualSpacing/>
        <w:jc w:val="both"/>
        <w:rPr>
          <w:rFonts w:eastAsia="@Arial Unicode MS"/>
          <w:bCs/>
          <w:iCs/>
        </w:rPr>
      </w:pPr>
      <w:r w:rsidRPr="00E34878">
        <w:rPr>
          <w:rFonts w:eastAsia="@Arial Unicode MS"/>
          <w:bCs/>
          <w:iCs/>
        </w:rPr>
        <w:t>оцениванию каждого отдельного задания (с приведением списка проверяемых элементов, вариантов полного и частично правильного ответов, с указанием критериев правильности выполнения задания);</w:t>
      </w:r>
    </w:p>
    <w:p w:rsidR="00CA067B" w:rsidRPr="00E34878" w:rsidRDefault="00CA067B" w:rsidP="009C1B5C">
      <w:pPr>
        <w:numPr>
          <w:ilvl w:val="0"/>
          <w:numId w:val="61"/>
        </w:numPr>
        <w:suppressAutoHyphens/>
        <w:spacing w:after="200" w:line="276" w:lineRule="auto"/>
        <w:contextualSpacing/>
        <w:jc w:val="both"/>
        <w:rPr>
          <w:rFonts w:eastAsia="@Arial Unicode MS"/>
          <w:bCs/>
          <w:iCs/>
        </w:rPr>
      </w:pPr>
      <w:r w:rsidRPr="00E34878">
        <w:rPr>
          <w:rFonts w:eastAsia="@Arial Unicode MS"/>
          <w:bCs/>
          <w:iCs/>
        </w:rPr>
        <w:t>оцениванию работы в целом;</w:t>
      </w:r>
    </w:p>
    <w:p w:rsidR="00CA067B" w:rsidRPr="00E34878" w:rsidRDefault="00CA067B" w:rsidP="009C1B5C">
      <w:pPr>
        <w:numPr>
          <w:ilvl w:val="0"/>
          <w:numId w:val="61"/>
        </w:numPr>
        <w:suppressAutoHyphens/>
        <w:spacing w:after="200" w:line="276" w:lineRule="auto"/>
        <w:contextualSpacing/>
        <w:jc w:val="both"/>
        <w:rPr>
          <w:rFonts w:eastAsia="@Arial Unicode MS"/>
          <w:bCs/>
          <w:iCs/>
        </w:rPr>
      </w:pPr>
      <w:r w:rsidRPr="00E34878">
        <w:rPr>
          <w:rFonts w:eastAsia="@Arial Unicode MS"/>
          <w:bCs/>
          <w:iCs/>
        </w:rPr>
        <w:t>интерпретации результатов каждого задания и работы в целом и по использованию полученных результатов;</w:t>
      </w:r>
    </w:p>
    <w:p w:rsidR="00CA067B" w:rsidRPr="00E34878" w:rsidRDefault="00CA067B" w:rsidP="009C1B5C">
      <w:pPr>
        <w:numPr>
          <w:ilvl w:val="0"/>
          <w:numId w:val="61"/>
        </w:numPr>
        <w:suppressAutoHyphens/>
        <w:spacing w:after="200" w:line="276" w:lineRule="auto"/>
        <w:contextualSpacing/>
        <w:jc w:val="both"/>
        <w:rPr>
          <w:rFonts w:eastAsia="@Arial Unicode MS"/>
          <w:bCs/>
          <w:iCs/>
        </w:rPr>
      </w:pPr>
      <w:r w:rsidRPr="00E34878">
        <w:rPr>
          <w:rFonts w:eastAsia="@Arial Unicode MS"/>
          <w:bCs/>
          <w:iCs/>
        </w:rPr>
        <w:t>фиксации первичных результатов выполнения работ детьми и результатов их обработки, с приведением примеров используемых форм.</w:t>
      </w:r>
    </w:p>
    <w:p w:rsidR="00CA067B" w:rsidRPr="00E34878" w:rsidRDefault="00CA067B" w:rsidP="00CA067B">
      <w:pPr>
        <w:ind w:firstLine="709"/>
        <w:contextualSpacing/>
        <w:jc w:val="both"/>
        <w:rPr>
          <w:rFonts w:eastAsia="@Arial Unicode MS"/>
          <w:bCs/>
          <w:iCs/>
        </w:rPr>
      </w:pPr>
      <w:r w:rsidRPr="00E34878">
        <w:rPr>
          <w:rFonts w:eastAsia="@Arial Unicode MS"/>
          <w:bCs/>
          <w:iCs/>
        </w:rPr>
        <w:t>Оценка за комплексную работу выставляется на странице журнала «Русский язык».</w:t>
      </w:r>
    </w:p>
    <w:p w:rsidR="00CA067B" w:rsidRPr="00E34878" w:rsidRDefault="00CA067B" w:rsidP="00CA067B">
      <w:pPr>
        <w:ind w:firstLine="709"/>
        <w:contextualSpacing/>
        <w:rPr>
          <w:rFonts w:eastAsia="@Arial Unicode MS"/>
          <w:b/>
          <w:bCs/>
          <w:i/>
          <w:iCs/>
          <w:u w:val="single"/>
        </w:rPr>
      </w:pPr>
    </w:p>
    <w:p w:rsidR="00CA067B" w:rsidRPr="00E34878" w:rsidRDefault="00CA067B" w:rsidP="00CA067B">
      <w:pPr>
        <w:ind w:firstLine="709"/>
        <w:contextualSpacing/>
        <w:rPr>
          <w:rFonts w:eastAsia="@Arial Unicode MS"/>
          <w:b/>
          <w:bCs/>
          <w:i/>
          <w:iCs/>
          <w:u w:val="single"/>
        </w:rPr>
      </w:pPr>
      <w:r w:rsidRPr="00E34878">
        <w:rPr>
          <w:rFonts w:eastAsia="@Arial Unicode MS"/>
          <w:b/>
          <w:bCs/>
          <w:i/>
          <w:iCs/>
          <w:u w:val="single"/>
        </w:rPr>
        <w:t>Формы контроля и учета достижений обучающихся</w:t>
      </w:r>
    </w:p>
    <w:p w:rsidR="00CA067B" w:rsidRPr="00E34878" w:rsidRDefault="00CA067B" w:rsidP="00CA067B">
      <w:pPr>
        <w:ind w:firstLine="709"/>
        <w:contextualSpacing/>
        <w:rPr>
          <w:rFonts w:eastAsia="@Arial Unicode MS"/>
          <w:b/>
          <w:bCs/>
          <w:i/>
          <w:iCs/>
          <w:u w:val="single"/>
        </w:rPr>
      </w:pPr>
    </w:p>
    <w:tbl>
      <w:tblPr>
        <w:tblW w:w="0" w:type="auto"/>
        <w:tblInd w:w="-492" w:type="dxa"/>
        <w:tblBorders>
          <w:top w:val="single" w:sz="8" w:space="0" w:color="000000"/>
          <w:left w:val="single" w:sz="8" w:space="0" w:color="000000"/>
          <w:bottom w:val="single" w:sz="8" w:space="0" w:color="000000"/>
          <w:insideH w:val="single" w:sz="8" w:space="0" w:color="000000"/>
          <w:insideV w:val="nil"/>
        </w:tblBorders>
        <w:tblCellMar>
          <w:left w:w="75" w:type="dxa"/>
          <w:right w:w="0" w:type="dxa"/>
        </w:tblCellMar>
        <w:tblLook w:val="04A0"/>
      </w:tblPr>
      <w:tblGrid>
        <w:gridCol w:w="3321"/>
        <w:gridCol w:w="2713"/>
        <w:gridCol w:w="1677"/>
        <w:gridCol w:w="2222"/>
      </w:tblGrid>
      <w:tr w:rsidR="00CA067B" w:rsidRPr="00E34878" w:rsidTr="005E5532">
        <w:trPr>
          <w:cantSplit/>
          <w:trHeight w:val="802"/>
        </w:trPr>
        <w:tc>
          <w:tcPr>
            <w:tcW w:w="3321" w:type="dxa"/>
            <w:tcBorders>
              <w:top w:val="single" w:sz="8" w:space="0" w:color="000000"/>
              <w:left w:val="single" w:sz="8" w:space="0" w:color="000000"/>
              <w:bottom w:val="single" w:sz="8" w:space="0" w:color="000000"/>
              <w:right w:val="nil"/>
            </w:tcBorders>
            <w:hideMark/>
          </w:tcPr>
          <w:p w:rsidR="00CA067B" w:rsidRPr="00E34878" w:rsidRDefault="00CA067B" w:rsidP="005E5532">
            <w:pPr>
              <w:ind w:firstLine="66"/>
              <w:contextualSpacing/>
              <w:rPr>
                <w:rFonts w:eastAsia="@Arial Unicode MS"/>
                <w:b/>
                <w:bCs/>
                <w:iCs/>
                <w:sz w:val="26"/>
                <w:szCs w:val="26"/>
              </w:rPr>
            </w:pPr>
            <w:r w:rsidRPr="00E34878">
              <w:rPr>
                <w:rFonts w:eastAsia="@Arial Unicode MS"/>
                <w:b/>
                <w:bCs/>
                <w:iCs/>
                <w:sz w:val="26"/>
                <w:szCs w:val="26"/>
              </w:rPr>
              <w:t>Обязательные формы и методы контроля</w:t>
            </w:r>
          </w:p>
        </w:tc>
        <w:tc>
          <w:tcPr>
            <w:tcW w:w="6612" w:type="dxa"/>
            <w:gridSpan w:val="3"/>
            <w:tcBorders>
              <w:top w:val="single" w:sz="8" w:space="0" w:color="000000"/>
              <w:left w:val="single" w:sz="8" w:space="0" w:color="000000"/>
              <w:bottom w:val="single" w:sz="8" w:space="0" w:color="000000"/>
              <w:right w:val="single" w:sz="8" w:space="0" w:color="000000"/>
            </w:tcBorders>
            <w:hideMark/>
          </w:tcPr>
          <w:p w:rsidR="00CA067B" w:rsidRPr="00E34878" w:rsidRDefault="00CA067B" w:rsidP="005E5532">
            <w:pPr>
              <w:ind w:firstLine="66"/>
              <w:contextualSpacing/>
              <w:rPr>
                <w:rFonts w:eastAsia="@Arial Unicode MS"/>
                <w:b/>
                <w:bCs/>
                <w:iCs/>
                <w:sz w:val="26"/>
                <w:szCs w:val="26"/>
              </w:rPr>
            </w:pPr>
            <w:r w:rsidRPr="00E34878">
              <w:rPr>
                <w:rFonts w:eastAsia="@Arial Unicode MS"/>
                <w:b/>
                <w:bCs/>
                <w:iCs/>
                <w:sz w:val="26"/>
                <w:szCs w:val="26"/>
              </w:rPr>
              <w:t>Иные формы учета достижений</w:t>
            </w:r>
          </w:p>
        </w:tc>
      </w:tr>
      <w:tr w:rsidR="00CA067B" w:rsidRPr="00E34878" w:rsidTr="005E5532">
        <w:trPr>
          <w:cantSplit/>
          <w:trHeight w:val="802"/>
        </w:trPr>
        <w:tc>
          <w:tcPr>
            <w:tcW w:w="3321" w:type="dxa"/>
            <w:tcBorders>
              <w:top w:val="single" w:sz="8" w:space="0" w:color="000000"/>
              <w:left w:val="single" w:sz="8" w:space="0" w:color="000000"/>
              <w:bottom w:val="single" w:sz="8" w:space="0" w:color="000000"/>
              <w:right w:val="nil"/>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текущая аттестация</w:t>
            </w:r>
          </w:p>
        </w:tc>
        <w:tc>
          <w:tcPr>
            <w:tcW w:w="2713" w:type="dxa"/>
            <w:tcBorders>
              <w:top w:val="single" w:sz="8" w:space="0" w:color="000000"/>
              <w:left w:val="single" w:sz="8" w:space="0" w:color="000000"/>
              <w:bottom w:val="single" w:sz="8" w:space="0" w:color="000000"/>
              <w:right w:val="nil"/>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итоговая (четверть, год) аттестация</w:t>
            </w:r>
          </w:p>
        </w:tc>
        <w:tc>
          <w:tcPr>
            <w:tcW w:w="1677" w:type="dxa"/>
            <w:tcBorders>
              <w:top w:val="single" w:sz="8" w:space="0" w:color="000000"/>
              <w:left w:val="single" w:sz="8" w:space="0" w:color="000000"/>
              <w:bottom w:val="single" w:sz="8" w:space="0" w:color="000000"/>
              <w:right w:val="nil"/>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урочная деятельность</w:t>
            </w:r>
          </w:p>
        </w:tc>
        <w:tc>
          <w:tcPr>
            <w:tcW w:w="2222" w:type="dxa"/>
            <w:tcBorders>
              <w:top w:val="single" w:sz="8" w:space="0" w:color="000000"/>
              <w:left w:val="single" w:sz="8" w:space="0" w:color="000000"/>
              <w:bottom w:val="single" w:sz="8" w:space="0" w:color="000000"/>
              <w:right w:val="single" w:sz="8" w:space="0" w:color="000000"/>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внеурочная деятельность</w:t>
            </w:r>
          </w:p>
        </w:tc>
      </w:tr>
      <w:tr w:rsidR="00CA067B" w:rsidRPr="00E34878" w:rsidTr="005E5532">
        <w:trPr>
          <w:cantSplit/>
          <w:trHeight w:hRule="exact" w:val="4737"/>
        </w:trPr>
        <w:tc>
          <w:tcPr>
            <w:tcW w:w="3321" w:type="dxa"/>
            <w:vMerge w:val="restart"/>
            <w:tcBorders>
              <w:top w:val="nil"/>
              <w:left w:val="single" w:sz="8" w:space="0" w:color="000000"/>
              <w:bottom w:val="single" w:sz="8" w:space="0" w:color="000000"/>
              <w:right w:val="nil"/>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устный опрос</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xml:space="preserve">-письменная </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самостоятельная работа</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диктанты</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контрольное списывание</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тестовые задания</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графическая работа</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изложение</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доклад</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xml:space="preserve">- творческая работа </w:t>
            </w:r>
          </w:p>
        </w:tc>
        <w:tc>
          <w:tcPr>
            <w:tcW w:w="2713" w:type="dxa"/>
            <w:vMerge w:val="restart"/>
            <w:tcBorders>
              <w:top w:val="nil"/>
              <w:left w:val="single" w:sz="8" w:space="0" w:color="000000"/>
              <w:bottom w:val="single" w:sz="8" w:space="0" w:color="000000"/>
              <w:right w:val="nil"/>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диагностическая контрольная работа</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диктанты</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изложение</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контроль техники чтения</w:t>
            </w:r>
          </w:p>
        </w:tc>
        <w:tc>
          <w:tcPr>
            <w:tcW w:w="1677" w:type="dxa"/>
            <w:tcBorders>
              <w:top w:val="nil"/>
              <w:left w:val="single" w:sz="8" w:space="0" w:color="000000"/>
              <w:bottom w:val="single" w:sz="8" w:space="0" w:color="000000"/>
              <w:right w:val="nil"/>
            </w:tcBorders>
            <w:tcMar>
              <w:top w:w="85" w:type="dxa"/>
              <w:left w:w="75" w:type="dxa"/>
              <w:bottom w:w="85" w:type="dxa"/>
              <w:right w:w="85" w:type="dxa"/>
            </w:tcMar>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анализ динамики текущей успеваемости</w:t>
            </w:r>
          </w:p>
          <w:p w:rsidR="00CA067B" w:rsidRPr="00E34878" w:rsidRDefault="00CA067B" w:rsidP="005E5532">
            <w:pPr>
              <w:ind w:firstLine="66"/>
              <w:contextualSpacing/>
              <w:rPr>
                <w:rFonts w:eastAsia="@Arial Unicode MS"/>
                <w:bCs/>
                <w:iCs/>
                <w:sz w:val="26"/>
                <w:szCs w:val="26"/>
              </w:rPr>
            </w:pPr>
          </w:p>
        </w:tc>
        <w:tc>
          <w:tcPr>
            <w:tcW w:w="2222" w:type="dxa"/>
            <w:tcBorders>
              <w:top w:val="nil"/>
              <w:left w:val="single" w:sz="8" w:space="0" w:color="000000"/>
              <w:bottom w:val="single" w:sz="8" w:space="0" w:color="000000"/>
              <w:right w:val="single" w:sz="8" w:space="0" w:color="000000"/>
            </w:tcBorders>
            <w:tcMar>
              <w:top w:w="85" w:type="dxa"/>
              <w:left w:w="75" w:type="dxa"/>
              <w:bottom w:w="85" w:type="dxa"/>
              <w:right w:w="85" w:type="dxa"/>
            </w:tcMar>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участие в выставках, конкурсах, соревнованиях</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-активность в проектах и программах внеурочной деятельности</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-творческий отчет</w:t>
            </w:r>
          </w:p>
          <w:p w:rsidR="00CA067B" w:rsidRPr="00E34878" w:rsidRDefault="00CA067B" w:rsidP="005E5532">
            <w:pPr>
              <w:ind w:firstLine="66"/>
              <w:contextualSpacing/>
              <w:rPr>
                <w:rFonts w:eastAsia="@Arial Unicode MS"/>
                <w:bCs/>
                <w:iCs/>
                <w:sz w:val="26"/>
                <w:szCs w:val="26"/>
              </w:rPr>
            </w:pPr>
          </w:p>
        </w:tc>
      </w:tr>
      <w:tr w:rsidR="00CA067B" w:rsidRPr="00E34878" w:rsidTr="005E5532">
        <w:trPr>
          <w:cantSplit/>
          <w:trHeight w:val="1046"/>
        </w:trPr>
        <w:tc>
          <w:tcPr>
            <w:tcW w:w="0" w:type="auto"/>
            <w:vMerge/>
            <w:tcBorders>
              <w:top w:val="nil"/>
              <w:left w:val="single" w:sz="8" w:space="0" w:color="000000"/>
              <w:bottom w:val="single" w:sz="8" w:space="0" w:color="000000"/>
              <w:right w:val="nil"/>
            </w:tcBorders>
            <w:vAlign w:val="center"/>
            <w:hideMark/>
          </w:tcPr>
          <w:p w:rsidR="00CA067B" w:rsidRPr="00E34878" w:rsidRDefault="00CA067B" w:rsidP="005E5532">
            <w:pPr>
              <w:ind w:firstLine="66"/>
              <w:contextualSpacing/>
              <w:rPr>
                <w:rFonts w:eastAsia="@Arial Unicode MS"/>
                <w:bCs/>
                <w:iCs/>
                <w:sz w:val="26"/>
                <w:szCs w:val="26"/>
              </w:rPr>
            </w:pPr>
          </w:p>
        </w:tc>
        <w:tc>
          <w:tcPr>
            <w:tcW w:w="0" w:type="auto"/>
            <w:vMerge/>
            <w:tcBorders>
              <w:top w:val="nil"/>
              <w:left w:val="single" w:sz="8" w:space="0" w:color="000000"/>
              <w:bottom w:val="single" w:sz="8" w:space="0" w:color="000000"/>
              <w:right w:val="nil"/>
            </w:tcBorders>
            <w:vAlign w:val="center"/>
            <w:hideMark/>
          </w:tcPr>
          <w:p w:rsidR="00CA067B" w:rsidRPr="00E34878" w:rsidRDefault="00CA067B" w:rsidP="005E5532">
            <w:pPr>
              <w:ind w:firstLine="66"/>
              <w:contextualSpacing/>
              <w:rPr>
                <w:rFonts w:eastAsia="@Arial Unicode MS"/>
                <w:bCs/>
                <w:iCs/>
                <w:sz w:val="26"/>
                <w:szCs w:val="26"/>
              </w:rPr>
            </w:pPr>
          </w:p>
        </w:tc>
        <w:tc>
          <w:tcPr>
            <w:tcW w:w="3899" w:type="dxa"/>
            <w:gridSpan w:val="2"/>
            <w:tcBorders>
              <w:top w:val="nil"/>
              <w:left w:val="single" w:sz="8" w:space="0" w:color="000000"/>
              <w:bottom w:val="single" w:sz="8" w:space="0" w:color="000000"/>
              <w:right w:val="single" w:sz="8" w:space="0" w:color="000000"/>
            </w:tcBorders>
            <w:tcMar>
              <w:top w:w="85" w:type="dxa"/>
              <w:left w:w="75" w:type="dxa"/>
              <w:bottom w:w="85" w:type="dxa"/>
              <w:right w:w="85" w:type="dxa"/>
            </w:tcMar>
            <w:hideMark/>
          </w:tcPr>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портфель достижений</w:t>
            </w:r>
          </w:p>
          <w:p w:rsidR="00CA067B" w:rsidRPr="00E34878" w:rsidRDefault="00CA067B" w:rsidP="005E5532">
            <w:pPr>
              <w:ind w:firstLine="66"/>
              <w:contextualSpacing/>
              <w:rPr>
                <w:rFonts w:eastAsia="@Arial Unicode MS"/>
                <w:bCs/>
                <w:iCs/>
                <w:sz w:val="26"/>
                <w:szCs w:val="26"/>
              </w:rPr>
            </w:pPr>
            <w:r w:rsidRPr="00E34878">
              <w:rPr>
                <w:rFonts w:eastAsia="@Arial Unicode MS"/>
                <w:bCs/>
                <w:iCs/>
                <w:sz w:val="26"/>
                <w:szCs w:val="26"/>
              </w:rPr>
              <w:t>- анализ психолого-педагогических исследований</w:t>
            </w:r>
          </w:p>
        </w:tc>
      </w:tr>
    </w:tbl>
    <w:p w:rsidR="00CA067B" w:rsidRPr="00E34878" w:rsidRDefault="00CA067B" w:rsidP="00CA067B">
      <w:pPr>
        <w:ind w:firstLine="709"/>
        <w:contextualSpacing/>
        <w:rPr>
          <w:rFonts w:eastAsia="@Arial Unicode MS"/>
          <w:b/>
          <w:bCs/>
          <w:iCs/>
        </w:rPr>
      </w:pPr>
    </w:p>
    <w:p w:rsidR="00653A76" w:rsidRPr="0071532F" w:rsidRDefault="00653A76" w:rsidP="00CA067B">
      <w:pPr>
        <w:pStyle w:val="1"/>
        <w:numPr>
          <w:ilvl w:val="0"/>
          <w:numId w:val="1"/>
        </w:numPr>
        <w:spacing w:line="276" w:lineRule="auto"/>
        <w:ind w:left="0" w:firstLine="0"/>
        <w:rPr>
          <w:sz w:val="24"/>
          <w:szCs w:val="24"/>
        </w:rPr>
      </w:pPr>
      <w:bookmarkStart w:id="73" w:name="_Toc288394075"/>
      <w:bookmarkStart w:id="74" w:name="_Toc288410542"/>
      <w:bookmarkStart w:id="75" w:name="_Toc288410671"/>
      <w:bookmarkStart w:id="76" w:name="_Toc294246087"/>
      <w:r w:rsidRPr="0071532F">
        <w:rPr>
          <w:sz w:val="24"/>
          <w:szCs w:val="24"/>
        </w:rPr>
        <w:t>Содержательный раздел</w:t>
      </w:r>
      <w:bookmarkEnd w:id="73"/>
      <w:bookmarkEnd w:id="74"/>
      <w:bookmarkEnd w:id="75"/>
      <w:bookmarkEnd w:id="76"/>
    </w:p>
    <w:p w:rsidR="00653A76" w:rsidRPr="0071532F" w:rsidRDefault="00653A76" w:rsidP="00CA067B">
      <w:pPr>
        <w:pStyle w:val="afd"/>
        <w:numPr>
          <w:ilvl w:val="1"/>
          <w:numId w:val="1"/>
        </w:numPr>
        <w:spacing w:line="276" w:lineRule="auto"/>
        <w:ind w:left="0" w:firstLine="0"/>
        <w:rPr>
          <w:sz w:val="24"/>
        </w:rPr>
      </w:pPr>
      <w:bookmarkStart w:id="77" w:name="_Toc288394076"/>
      <w:bookmarkStart w:id="78" w:name="_Toc288410543"/>
      <w:bookmarkStart w:id="79" w:name="_Toc288410672"/>
      <w:bookmarkStart w:id="80" w:name="_Toc294246088"/>
      <w:r w:rsidRPr="0071532F">
        <w:rPr>
          <w:sz w:val="24"/>
        </w:rPr>
        <w:t>Программа формирова</w:t>
      </w:r>
      <w:r w:rsidR="00B364BF" w:rsidRPr="0071532F">
        <w:rPr>
          <w:sz w:val="24"/>
        </w:rPr>
        <w:t xml:space="preserve">ния у обучающихся универсальных </w:t>
      </w:r>
      <w:r w:rsidRPr="0071532F">
        <w:rPr>
          <w:sz w:val="24"/>
        </w:rPr>
        <w:t>учебных действий</w:t>
      </w:r>
      <w:bookmarkEnd w:id="77"/>
      <w:bookmarkEnd w:id="78"/>
      <w:bookmarkEnd w:id="79"/>
      <w:bookmarkEnd w:id="80"/>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z w:val="24"/>
          <w:szCs w:val="24"/>
        </w:rPr>
        <w:t>Программа формирования универсальных учебных дейст</w:t>
      </w:r>
      <w:r w:rsidRPr="0071532F">
        <w:rPr>
          <w:rFonts w:ascii="Times New Roman" w:hAnsi="Times New Roman"/>
          <w:color w:val="auto"/>
          <w:spacing w:val="2"/>
          <w:sz w:val="24"/>
          <w:szCs w:val="24"/>
        </w:rPr>
        <w:t xml:space="preserve">вий </w:t>
      </w:r>
      <w:r w:rsidR="00264924" w:rsidRPr="0071532F">
        <w:rPr>
          <w:rFonts w:ascii="Times New Roman" w:hAnsi="Times New Roman"/>
          <w:color w:val="auto"/>
          <w:spacing w:val="2"/>
          <w:sz w:val="24"/>
          <w:szCs w:val="24"/>
        </w:rPr>
        <w:t>на уровне</w:t>
      </w:r>
      <w:r w:rsidRPr="0071532F">
        <w:rPr>
          <w:rFonts w:ascii="Times New Roman" w:hAnsi="Times New Roman"/>
          <w:color w:val="auto"/>
          <w:spacing w:val="2"/>
          <w:sz w:val="24"/>
          <w:szCs w:val="24"/>
        </w:rPr>
        <w:t xml:space="preserve"> начального общего образования (далее —</w:t>
      </w:r>
      <w:r w:rsidRPr="0071532F">
        <w:rPr>
          <w:rFonts w:ascii="Times New Roman" w:hAnsi="Times New Roman"/>
          <w:color w:val="auto"/>
          <w:sz w:val="24"/>
          <w:szCs w:val="24"/>
        </w:rPr>
        <w:t xml:space="preserve">программа формирования универсальных учебных действий) </w:t>
      </w:r>
      <w:r w:rsidRPr="0071532F">
        <w:rPr>
          <w:rFonts w:ascii="Times New Roman" w:hAnsi="Times New Roman"/>
          <w:color w:val="auto"/>
          <w:spacing w:val="-2"/>
          <w:sz w:val="24"/>
          <w:szCs w:val="24"/>
        </w:rPr>
        <w:t xml:space="preserve">конкретизирует требования </w:t>
      </w:r>
      <w:r w:rsidR="00C11324" w:rsidRPr="0071532F">
        <w:rPr>
          <w:rFonts w:ascii="Times New Roman" w:hAnsi="Times New Roman"/>
          <w:color w:val="auto"/>
          <w:spacing w:val="-2"/>
          <w:sz w:val="24"/>
          <w:szCs w:val="24"/>
        </w:rPr>
        <w:t>ФГОС НОО</w:t>
      </w:r>
      <w:r w:rsidRPr="0071532F">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71532F">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71532F">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1532F">
        <w:rPr>
          <w:rFonts w:ascii="Times New Roman" w:hAnsi="Times New Roman"/>
          <w:color w:val="auto"/>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71532F">
        <w:rPr>
          <w:rFonts w:ascii="Times New Roman" w:hAnsi="Times New Roman"/>
          <w:color w:val="auto"/>
          <w:spacing w:val="2"/>
          <w:sz w:val="24"/>
          <w:szCs w:val="24"/>
        </w:rPr>
        <w:t xml:space="preserve">мися конкретных предметных знаний, умений и навыков в рамках </w:t>
      </w:r>
      <w:r w:rsidRPr="0071532F">
        <w:rPr>
          <w:rFonts w:ascii="Times New Roman" w:hAnsi="Times New Roman"/>
          <w:color w:val="auto"/>
          <w:sz w:val="24"/>
          <w:szCs w:val="24"/>
        </w:rPr>
        <w:t xml:space="preserve">отдельных </w:t>
      </w:r>
      <w:r w:rsidRPr="0071532F">
        <w:rPr>
          <w:rFonts w:ascii="Times New Roman" w:hAnsi="Times New Roman"/>
          <w:color w:val="auto"/>
          <w:spacing w:val="2"/>
          <w:sz w:val="24"/>
          <w:szCs w:val="24"/>
        </w:rPr>
        <w:t>школьных</w:t>
      </w:r>
      <w:r w:rsidRPr="0071532F">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ценностные ориентиры начального общего образования;</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4"/>
          <w:sz w:val="24"/>
          <w:szCs w:val="24"/>
        </w:rPr>
        <w:t>- описание условий, обеспечивающих преемственность про­</w:t>
      </w:r>
      <w:r w:rsidRPr="0071532F">
        <w:rPr>
          <w:rFonts w:ascii="Times New Roman" w:hAnsi="Times New Roman"/>
          <w:color w:val="auto"/>
          <w:spacing w:val="-4"/>
          <w:sz w:val="24"/>
          <w:szCs w:val="24"/>
        </w:rPr>
        <w:br/>
      </w:r>
      <w:r w:rsidRPr="0071532F">
        <w:rPr>
          <w:rFonts w:ascii="Times New Roman" w:hAnsi="Times New Roman"/>
          <w:color w:val="auto"/>
          <w:sz w:val="24"/>
          <w:szCs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
    <w:p w:rsidR="00A64E13" w:rsidRPr="0071532F" w:rsidRDefault="00A64E13" w:rsidP="0071532F">
      <w:pPr>
        <w:pStyle w:val="210"/>
        <w:spacing w:line="276" w:lineRule="auto"/>
        <w:ind w:left="680" w:firstLine="0"/>
        <w:rPr>
          <w:sz w:val="24"/>
        </w:rPr>
      </w:pPr>
    </w:p>
    <w:p w:rsidR="00653A76" w:rsidRPr="0071532F" w:rsidRDefault="00B364BF" w:rsidP="00CA067B">
      <w:pPr>
        <w:pStyle w:val="afd"/>
        <w:numPr>
          <w:ilvl w:val="2"/>
          <w:numId w:val="1"/>
        </w:numPr>
        <w:spacing w:line="276" w:lineRule="auto"/>
        <w:ind w:left="0" w:firstLine="0"/>
        <w:rPr>
          <w:sz w:val="24"/>
        </w:rPr>
      </w:pPr>
      <w:bookmarkStart w:id="81" w:name="_Toc288394077"/>
      <w:bookmarkStart w:id="82" w:name="_Toc288410544"/>
      <w:bookmarkStart w:id="83" w:name="_Toc288410673"/>
      <w:bookmarkStart w:id="84" w:name="_Toc288410738"/>
      <w:bookmarkStart w:id="85" w:name="_Toc294246089"/>
      <w:r w:rsidRPr="0071532F">
        <w:rPr>
          <w:sz w:val="24"/>
        </w:rPr>
        <w:t xml:space="preserve">Ценностные ориентиры </w:t>
      </w:r>
      <w:r w:rsidR="00653A76" w:rsidRPr="0071532F">
        <w:rPr>
          <w:sz w:val="24"/>
        </w:rPr>
        <w:t>начального общего образования</w:t>
      </w:r>
      <w:bookmarkEnd w:id="81"/>
      <w:bookmarkEnd w:id="82"/>
      <w:bookmarkEnd w:id="83"/>
      <w:bookmarkEnd w:id="84"/>
      <w:bookmarkEnd w:id="85"/>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w:t>
      </w:r>
      <w:r w:rsidRPr="0071532F">
        <w:rPr>
          <w:rFonts w:ascii="Times New Roman" w:hAnsi="Times New Roman"/>
          <w:color w:val="auto"/>
          <w:sz w:val="24"/>
          <w:szCs w:val="24"/>
        </w:rPr>
        <w:lastRenderedPageBreak/>
        <w:t>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71532F">
        <w:rPr>
          <w:rFonts w:ascii="Times New Roman" w:hAnsi="Times New Roman"/>
          <w:color w:val="auto"/>
          <w:spacing w:val="4"/>
          <w:sz w:val="24"/>
          <w:szCs w:val="24"/>
        </w:rPr>
        <w:t xml:space="preserve">нарному (межпредметному) изучению сложных жизненных </w:t>
      </w:r>
      <w:r w:rsidRPr="0071532F">
        <w:rPr>
          <w:rFonts w:ascii="Times New Roman" w:hAnsi="Times New Roman"/>
          <w:color w:val="auto"/>
          <w:spacing w:val="2"/>
          <w:sz w:val="24"/>
          <w:szCs w:val="24"/>
        </w:rPr>
        <w:t xml:space="preserve">ситуаций; к сотрудничеству учителя и обучающихся в ходе </w:t>
      </w:r>
      <w:r w:rsidRPr="0071532F">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Ценностные ориентиры начального общего образования </w:t>
      </w:r>
      <w:r w:rsidRPr="0071532F">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71532F" w:rsidRDefault="00653A76" w:rsidP="00CA067B">
      <w:pPr>
        <w:pStyle w:val="a3"/>
        <w:numPr>
          <w:ilvl w:val="0"/>
          <w:numId w:val="31"/>
        </w:numPr>
        <w:spacing w:line="276" w:lineRule="auto"/>
        <w:ind w:left="-142" w:firstLine="568"/>
        <w:rPr>
          <w:rFonts w:ascii="Times New Roman" w:hAnsi="Times New Roman"/>
          <w:color w:val="auto"/>
          <w:sz w:val="24"/>
          <w:szCs w:val="24"/>
        </w:rPr>
      </w:pPr>
      <w:r w:rsidRPr="0071532F">
        <w:rPr>
          <w:rFonts w:ascii="Times New Roman" w:hAnsi="Times New Roman"/>
          <w:b/>
          <w:bCs/>
          <w:iCs/>
          <w:color w:val="auto"/>
          <w:spacing w:val="-2"/>
          <w:sz w:val="24"/>
          <w:szCs w:val="24"/>
        </w:rPr>
        <w:t>формирование основ гражданской идентичности лич</w:t>
      </w:r>
      <w:r w:rsidRPr="0071532F">
        <w:rPr>
          <w:rFonts w:ascii="Times New Roman" w:hAnsi="Times New Roman"/>
          <w:b/>
          <w:bCs/>
          <w:iCs/>
          <w:color w:val="auto"/>
          <w:sz w:val="24"/>
          <w:szCs w:val="24"/>
        </w:rPr>
        <w:t xml:space="preserve">ности </w:t>
      </w:r>
      <w:r w:rsidRPr="0071532F">
        <w:rPr>
          <w:rFonts w:ascii="Times New Roman" w:hAnsi="Times New Roman"/>
          <w:color w:val="auto"/>
          <w:sz w:val="24"/>
          <w:szCs w:val="24"/>
        </w:rPr>
        <w:t>на основе:</w:t>
      </w:r>
    </w:p>
    <w:p w:rsidR="00A64E13" w:rsidRPr="0071532F" w:rsidRDefault="00653A76" w:rsidP="0071532F">
      <w:pPr>
        <w:pStyle w:val="210"/>
        <w:spacing w:line="276" w:lineRule="auto"/>
        <w:rPr>
          <w:sz w:val="24"/>
        </w:rPr>
      </w:pPr>
      <w:r w:rsidRPr="0071532F">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71532F" w:rsidRDefault="00653A76" w:rsidP="0071532F">
      <w:pPr>
        <w:pStyle w:val="210"/>
        <w:spacing w:line="276" w:lineRule="auto"/>
        <w:rPr>
          <w:sz w:val="24"/>
        </w:rPr>
      </w:pPr>
      <w:r w:rsidRPr="0071532F">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71532F" w:rsidRDefault="00653A76" w:rsidP="00CA067B">
      <w:pPr>
        <w:pStyle w:val="a3"/>
        <w:numPr>
          <w:ilvl w:val="0"/>
          <w:numId w:val="31"/>
        </w:numPr>
        <w:spacing w:line="276" w:lineRule="auto"/>
        <w:ind w:left="-142" w:firstLine="568"/>
        <w:rPr>
          <w:rFonts w:ascii="Times New Roman" w:hAnsi="Times New Roman"/>
          <w:b/>
          <w:bCs/>
          <w:iCs/>
          <w:color w:val="auto"/>
          <w:sz w:val="24"/>
          <w:szCs w:val="24"/>
        </w:rPr>
      </w:pPr>
      <w:r w:rsidRPr="0071532F">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71532F">
        <w:rPr>
          <w:rFonts w:ascii="Times New Roman" w:hAnsi="Times New Roman"/>
          <w:color w:val="auto"/>
          <w:sz w:val="24"/>
          <w:szCs w:val="24"/>
        </w:rPr>
        <w:t>на основе:</w:t>
      </w:r>
    </w:p>
    <w:p w:rsidR="00653A76" w:rsidRPr="0071532F" w:rsidRDefault="00653A76" w:rsidP="0071532F">
      <w:pPr>
        <w:pStyle w:val="210"/>
        <w:spacing w:line="276" w:lineRule="auto"/>
        <w:rPr>
          <w:sz w:val="24"/>
        </w:rPr>
      </w:pPr>
      <w:r w:rsidRPr="0071532F">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71532F" w:rsidRDefault="00653A76" w:rsidP="0071532F">
      <w:pPr>
        <w:pStyle w:val="210"/>
        <w:spacing w:line="276" w:lineRule="auto"/>
        <w:rPr>
          <w:sz w:val="24"/>
        </w:rPr>
      </w:pPr>
      <w:r w:rsidRPr="0071532F">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653A76" w:rsidRPr="0071532F" w:rsidRDefault="00653A76" w:rsidP="00CA067B">
      <w:pPr>
        <w:pStyle w:val="a3"/>
        <w:numPr>
          <w:ilvl w:val="0"/>
          <w:numId w:val="31"/>
        </w:numPr>
        <w:spacing w:line="276" w:lineRule="auto"/>
        <w:ind w:left="-142" w:firstLine="568"/>
        <w:rPr>
          <w:rFonts w:ascii="Times New Roman" w:hAnsi="Times New Roman"/>
          <w:color w:val="auto"/>
          <w:spacing w:val="-2"/>
          <w:sz w:val="24"/>
          <w:szCs w:val="24"/>
        </w:rPr>
      </w:pPr>
      <w:r w:rsidRPr="0071532F">
        <w:rPr>
          <w:rFonts w:ascii="Times New Roman" w:hAnsi="Times New Roman"/>
          <w:b/>
          <w:bCs/>
          <w:iCs/>
          <w:color w:val="auto"/>
          <w:spacing w:val="2"/>
          <w:sz w:val="24"/>
          <w:szCs w:val="24"/>
        </w:rPr>
        <w:t xml:space="preserve">развитие ценностно­смысловой сферы личности </w:t>
      </w:r>
      <w:r w:rsidRPr="0071532F">
        <w:rPr>
          <w:rFonts w:ascii="Times New Roman" w:hAnsi="Times New Roman"/>
          <w:color w:val="auto"/>
          <w:spacing w:val="2"/>
          <w:sz w:val="24"/>
          <w:szCs w:val="24"/>
        </w:rPr>
        <w:t xml:space="preserve">на </w:t>
      </w:r>
      <w:r w:rsidRPr="0071532F">
        <w:rPr>
          <w:rFonts w:ascii="Times New Roman" w:hAnsi="Times New Roman"/>
          <w:color w:val="auto"/>
          <w:spacing w:val="-2"/>
          <w:sz w:val="24"/>
          <w:szCs w:val="24"/>
        </w:rPr>
        <w:t>основе общечеловеческих принципов нравственности и гуманизма:</w:t>
      </w:r>
    </w:p>
    <w:p w:rsidR="00653A76" w:rsidRPr="0071532F" w:rsidRDefault="00653A76" w:rsidP="0071532F">
      <w:pPr>
        <w:pStyle w:val="210"/>
        <w:spacing w:line="276" w:lineRule="auto"/>
        <w:rPr>
          <w:sz w:val="24"/>
        </w:rPr>
      </w:pPr>
      <w:r w:rsidRPr="0071532F">
        <w:rPr>
          <w:sz w:val="24"/>
        </w:rPr>
        <w:t xml:space="preserve">принятия и уважения ценностей семьи и </w:t>
      </w:r>
      <w:r w:rsidR="005D66BB" w:rsidRPr="0071532F">
        <w:rPr>
          <w:sz w:val="24"/>
        </w:rPr>
        <w:t xml:space="preserve"> образовательной </w:t>
      </w:r>
      <w:r w:rsidR="005C5F90" w:rsidRPr="0071532F">
        <w:rPr>
          <w:sz w:val="24"/>
        </w:rPr>
        <w:t xml:space="preserve">организации, </w:t>
      </w:r>
      <w:r w:rsidRPr="0071532F">
        <w:rPr>
          <w:sz w:val="24"/>
        </w:rPr>
        <w:t>коллектива и общества и стремления следовать им;</w:t>
      </w:r>
    </w:p>
    <w:p w:rsidR="00653A76" w:rsidRPr="0071532F" w:rsidRDefault="00653A76" w:rsidP="0071532F">
      <w:pPr>
        <w:pStyle w:val="210"/>
        <w:spacing w:line="276" w:lineRule="auto"/>
        <w:rPr>
          <w:sz w:val="24"/>
        </w:rPr>
      </w:pPr>
      <w:r w:rsidRPr="0071532F">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71532F" w:rsidRDefault="00653A76" w:rsidP="0071532F">
      <w:pPr>
        <w:pStyle w:val="210"/>
        <w:spacing w:line="276" w:lineRule="auto"/>
        <w:rPr>
          <w:sz w:val="24"/>
        </w:rPr>
      </w:pPr>
      <w:r w:rsidRPr="0071532F">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71532F" w:rsidRDefault="00653A76" w:rsidP="00CA067B">
      <w:pPr>
        <w:pStyle w:val="a3"/>
        <w:numPr>
          <w:ilvl w:val="0"/>
          <w:numId w:val="31"/>
        </w:numPr>
        <w:spacing w:line="276" w:lineRule="auto"/>
        <w:ind w:left="-142" w:firstLine="568"/>
        <w:rPr>
          <w:rFonts w:ascii="Times New Roman" w:hAnsi="Times New Roman"/>
          <w:color w:val="auto"/>
          <w:sz w:val="24"/>
          <w:szCs w:val="24"/>
        </w:rPr>
      </w:pPr>
      <w:r w:rsidRPr="0071532F">
        <w:rPr>
          <w:rFonts w:ascii="Times New Roman" w:hAnsi="Times New Roman"/>
          <w:b/>
          <w:bCs/>
          <w:iCs/>
          <w:color w:val="auto"/>
          <w:sz w:val="24"/>
          <w:szCs w:val="24"/>
        </w:rPr>
        <w:t xml:space="preserve">развитие умения учиться </w:t>
      </w:r>
      <w:r w:rsidRPr="0071532F">
        <w:rPr>
          <w:rFonts w:ascii="Times New Roman" w:hAnsi="Times New Roman"/>
          <w:color w:val="auto"/>
          <w:sz w:val="24"/>
          <w:szCs w:val="24"/>
        </w:rPr>
        <w:t>как первого шага к самообразованию и самовоспитанию, а именно:</w:t>
      </w:r>
    </w:p>
    <w:p w:rsidR="00653A76" w:rsidRPr="0071532F" w:rsidRDefault="00653A76" w:rsidP="0071532F">
      <w:pPr>
        <w:pStyle w:val="210"/>
        <w:spacing w:line="276" w:lineRule="auto"/>
        <w:rPr>
          <w:sz w:val="24"/>
        </w:rPr>
      </w:pPr>
      <w:r w:rsidRPr="0071532F">
        <w:rPr>
          <w:sz w:val="24"/>
        </w:rPr>
        <w:t>развитие широких познавательных интересов, инициативы и любознательности, мотивов познания и творчества;</w:t>
      </w:r>
    </w:p>
    <w:p w:rsidR="00653A76" w:rsidRPr="0071532F" w:rsidRDefault="00653A76" w:rsidP="0071532F">
      <w:pPr>
        <w:pStyle w:val="210"/>
        <w:spacing w:line="276" w:lineRule="auto"/>
        <w:rPr>
          <w:spacing w:val="-2"/>
          <w:sz w:val="24"/>
        </w:rPr>
      </w:pPr>
      <w:r w:rsidRPr="0071532F">
        <w:rPr>
          <w:spacing w:val="-2"/>
          <w:sz w:val="24"/>
        </w:rPr>
        <w:t>формирование умения учиться и способности к организации своей деятельности (планированию, контролю, оценке);</w:t>
      </w:r>
    </w:p>
    <w:p w:rsidR="00653A76" w:rsidRPr="0071532F" w:rsidRDefault="00653A76" w:rsidP="00CA067B">
      <w:pPr>
        <w:pStyle w:val="a3"/>
        <w:numPr>
          <w:ilvl w:val="0"/>
          <w:numId w:val="31"/>
        </w:numPr>
        <w:spacing w:line="276" w:lineRule="auto"/>
        <w:ind w:left="-142" w:firstLine="568"/>
        <w:rPr>
          <w:rFonts w:ascii="Times New Roman" w:hAnsi="Times New Roman"/>
          <w:color w:val="auto"/>
          <w:spacing w:val="-2"/>
          <w:sz w:val="24"/>
          <w:szCs w:val="24"/>
        </w:rPr>
      </w:pPr>
      <w:r w:rsidRPr="0071532F">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71532F">
        <w:rPr>
          <w:rFonts w:ascii="Times New Roman" w:hAnsi="Times New Roman"/>
          <w:color w:val="auto"/>
          <w:spacing w:val="-2"/>
          <w:sz w:val="24"/>
          <w:szCs w:val="24"/>
        </w:rPr>
        <w:t>как условия её самоактуализации:</w:t>
      </w:r>
    </w:p>
    <w:p w:rsidR="00653A76" w:rsidRPr="0071532F" w:rsidRDefault="00653A76" w:rsidP="0071532F">
      <w:pPr>
        <w:pStyle w:val="210"/>
        <w:spacing w:line="276" w:lineRule="auto"/>
        <w:rPr>
          <w:sz w:val="24"/>
        </w:rPr>
      </w:pPr>
      <w:r w:rsidRPr="0071532F">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71532F" w:rsidRDefault="00653A76" w:rsidP="0071532F">
      <w:pPr>
        <w:pStyle w:val="210"/>
        <w:spacing w:line="276" w:lineRule="auto"/>
        <w:rPr>
          <w:sz w:val="24"/>
        </w:rPr>
      </w:pPr>
      <w:r w:rsidRPr="0071532F">
        <w:rPr>
          <w:spacing w:val="2"/>
          <w:sz w:val="24"/>
        </w:rPr>
        <w:t xml:space="preserve">развитие готовности к самостоятельным поступкам и </w:t>
      </w:r>
      <w:r w:rsidRPr="0071532F">
        <w:rPr>
          <w:sz w:val="24"/>
        </w:rPr>
        <w:t>действиям, ответственности за их результаты;</w:t>
      </w:r>
    </w:p>
    <w:p w:rsidR="00653A76" w:rsidRPr="0071532F" w:rsidRDefault="00653A76" w:rsidP="0071532F">
      <w:pPr>
        <w:pStyle w:val="210"/>
        <w:spacing w:line="276" w:lineRule="auto"/>
        <w:rPr>
          <w:sz w:val="24"/>
        </w:rPr>
      </w:pPr>
      <w:r w:rsidRPr="0071532F">
        <w:rPr>
          <w:sz w:val="24"/>
        </w:rPr>
        <w:lastRenderedPageBreak/>
        <w:t xml:space="preserve">формирование целеустремлённости и настойчивости в </w:t>
      </w:r>
      <w:r w:rsidRPr="0071532F">
        <w:rPr>
          <w:spacing w:val="-4"/>
          <w:sz w:val="24"/>
        </w:rPr>
        <w:t>достижении целей, готовности к преодолению трудностей, жиз</w:t>
      </w:r>
      <w:r w:rsidRPr="0071532F">
        <w:rPr>
          <w:sz w:val="24"/>
        </w:rPr>
        <w:t>ненного оптимизма;</w:t>
      </w:r>
    </w:p>
    <w:p w:rsidR="00653A76" w:rsidRPr="0071532F" w:rsidRDefault="00653A76" w:rsidP="0071532F">
      <w:pPr>
        <w:pStyle w:val="210"/>
        <w:spacing w:line="276" w:lineRule="auto"/>
        <w:rPr>
          <w:sz w:val="24"/>
        </w:rPr>
      </w:pPr>
      <w:r w:rsidRPr="0071532F">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71532F">
        <w:rPr>
          <w:rFonts w:ascii="Times New Roman" w:hAnsi="Times New Roman"/>
          <w:color w:val="auto"/>
          <w:spacing w:val="2"/>
          <w:sz w:val="24"/>
          <w:szCs w:val="24"/>
        </w:rPr>
        <w:t xml:space="preserve">обеспечивает высокую эффективность решения жизненных </w:t>
      </w:r>
      <w:r w:rsidRPr="0071532F">
        <w:rPr>
          <w:rFonts w:ascii="Times New Roman" w:hAnsi="Times New Roman"/>
          <w:color w:val="auto"/>
          <w:sz w:val="24"/>
          <w:szCs w:val="24"/>
        </w:rPr>
        <w:t>задач и возможность саморазвития обучающихся.</w:t>
      </w:r>
    </w:p>
    <w:p w:rsidR="00754B1F" w:rsidRPr="0071532F" w:rsidRDefault="00754B1F" w:rsidP="0071532F">
      <w:pPr>
        <w:pStyle w:val="a3"/>
        <w:spacing w:line="276" w:lineRule="auto"/>
        <w:ind w:firstLine="454"/>
        <w:rPr>
          <w:rFonts w:ascii="Times New Roman" w:hAnsi="Times New Roman"/>
          <w:color w:val="auto"/>
          <w:sz w:val="24"/>
          <w:szCs w:val="24"/>
        </w:rPr>
      </w:pPr>
    </w:p>
    <w:p w:rsidR="00653A76" w:rsidRPr="0071532F" w:rsidRDefault="00B364BF" w:rsidP="00CA067B">
      <w:pPr>
        <w:pStyle w:val="afd"/>
        <w:numPr>
          <w:ilvl w:val="2"/>
          <w:numId w:val="1"/>
        </w:numPr>
        <w:spacing w:line="276" w:lineRule="auto"/>
        <w:ind w:left="0" w:firstLine="0"/>
        <w:rPr>
          <w:sz w:val="24"/>
        </w:rPr>
      </w:pPr>
      <w:bookmarkStart w:id="86" w:name="_Toc288394078"/>
      <w:bookmarkStart w:id="87" w:name="_Toc288410545"/>
      <w:bookmarkStart w:id="88" w:name="_Toc288410674"/>
      <w:bookmarkStart w:id="89" w:name="_Toc288410739"/>
      <w:bookmarkStart w:id="90" w:name="_Toc294246090"/>
      <w:r w:rsidRPr="0071532F">
        <w:rPr>
          <w:sz w:val="24"/>
        </w:rPr>
        <w:t xml:space="preserve">Характеристика универсальных </w:t>
      </w:r>
      <w:r w:rsidR="00653A76" w:rsidRPr="0071532F">
        <w:rPr>
          <w:sz w:val="24"/>
        </w:rPr>
        <w:t xml:space="preserve">учебных действий </w:t>
      </w:r>
      <w:r w:rsidR="00C27132" w:rsidRPr="0071532F">
        <w:rPr>
          <w:sz w:val="24"/>
        </w:rPr>
        <w:t xml:space="preserve">при получении </w:t>
      </w:r>
      <w:r w:rsidR="00653A76" w:rsidRPr="0071532F">
        <w:rPr>
          <w:sz w:val="24"/>
        </w:rPr>
        <w:t>начального общего образования</w:t>
      </w:r>
      <w:bookmarkEnd w:id="86"/>
      <w:bookmarkEnd w:id="87"/>
      <w:bookmarkEnd w:id="88"/>
      <w:bookmarkEnd w:id="89"/>
      <w:bookmarkEnd w:id="90"/>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w:t>
      </w:r>
      <w:r w:rsidRPr="0071532F">
        <w:rPr>
          <w:rFonts w:ascii="Times New Roman" w:hAnsi="Times New Roman"/>
          <w:color w:val="auto"/>
          <w:spacing w:val="2"/>
          <w:sz w:val="24"/>
          <w:szCs w:val="24"/>
        </w:rPr>
        <w:t xml:space="preserve">ность их самостоятельного движения в изучаемой области, </w:t>
      </w:r>
      <w:r w:rsidRPr="0071532F">
        <w:rPr>
          <w:rFonts w:ascii="Times New Roman" w:hAnsi="Times New Roman"/>
          <w:color w:val="auto"/>
          <w:sz w:val="24"/>
          <w:szCs w:val="24"/>
        </w:rPr>
        <w:t>существенное повышение их мотивации и интереса к учёбе.</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71532F">
        <w:rPr>
          <w:rFonts w:ascii="Times New Roman" w:hAnsi="Times New Roman"/>
          <w:color w:val="auto"/>
          <w:sz w:val="24"/>
          <w:szCs w:val="24"/>
        </w:rPr>
        <w:t>ка, сформированность которых является одной из составля</w:t>
      </w:r>
      <w:r w:rsidRPr="0071532F">
        <w:rPr>
          <w:rFonts w:ascii="Times New Roman" w:hAnsi="Times New Roman"/>
          <w:color w:val="auto"/>
          <w:spacing w:val="-2"/>
          <w:sz w:val="24"/>
          <w:szCs w:val="24"/>
        </w:rPr>
        <w:t xml:space="preserve">ющих успешности обучения в </w:t>
      </w:r>
      <w:r w:rsidR="005D66BB" w:rsidRPr="0071532F">
        <w:rPr>
          <w:rFonts w:ascii="Times New Roman" w:hAnsi="Times New Roman"/>
          <w:color w:val="auto"/>
          <w:spacing w:val="-2"/>
          <w:sz w:val="24"/>
          <w:szCs w:val="24"/>
        </w:rPr>
        <w:t>образовательной организации</w:t>
      </w:r>
      <w:r w:rsidRPr="0071532F">
        <w:rPr>
          <w:rFonts w:ascii="Times New Roman" w:hAnsi="Times New Roman"/>
          <w:color w:val="auto"/>
          <w:spacing w:val="-2"/>
          <w:sz w:val="24"/>
          <w:szCs w:val="24"/>
        </w:rPr>
        <w:t>.</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71532F">
        <w:rPr>
          <w:rFonts w:ascii="Times New Roman" w:hAnsi="Times New Roman"/>
          <w:color w:val="auto"/>
          <w:spacing w:val="2"/>
          <w:sz w:val="24"/>
          <w:szCs w:val="24"/>
        </w:rPr>
        <w:t xml:space="preserve">степенном переходе от совместной деятельности учителя и </w:t>
      </w:r>
      <w:r w:rsidRPr="0071532F">
        <w:rPr>
          <w:rFonts w:ascii="Times New Roman" w:hAnsi="Times New Roman"/>
          <w:color w:val="auto"/>
          <w:sz w:val="24"/>
          <w:szCs w:val="24"/>
        </w:rPr>
        <w:t>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Понятие «универсальные учебные действия»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В широком значении термин «универсальные учебные дей</w:t>
      </w:r>
      <w:r w:rsidRPr="0071532F">
        <w:rPr>
          <w:rFonts w:ascii="Times New Roman" w:hAnsi="Times New Roman"/>
          <w:color w:val="auto"/>
          <w:sz w:val="24"/>
          <w:szCs w:val="24"/>
        </w:rPr>
        <w:t>ствия» означает умение учиться, т.</w:t>
      </w:r>
      <w:r w:rsidRPr="0071532F">
        <w:rPr>
          <w:rFonts w:ascii="Times New Roman" w:hAnsi="Times New Roman"/>
          <w:color w:val="auto"/>
          <w:sz w:val="24"/>
          <w:szCs w:val="24"/>
        </w:rPr>
        <w:t> </w:t>
      </w:r>
      <w:r w:rsidRPr="0071532F">
        <w:rPr>
          <w:rFonts w:ascii="Times New Roman" w:hAnsi="Times New Roman"/>
          <w:color w:val="auto"/>
          <w:sz w:val="24"/>
          <w:szCs w:val="24"/>
        </w:rPr>
        <w:t>е. способность субъектак саморазвитию и самосовершенствованию путём сознательного и активного присвоения нового социального опыта.</w:t>
      </w:r>
    </w:p>
    <w:p w:rsidR="00653A76" w:rsidRPr="0071532F" w:rsidRDefault="00653A76" w:rsidP="0071532F">
      <w:pPr>
        <w:pStyle w:val="a3"/>
        <w:spacing w:line="276" w:lineRule="auto"/>
        <w:ind w:firstLine="454"/>
        <w:rPr>
          <w:rFonts w:ascii="Times New Roman" w:hAnsi="Times New Roman"/>
          <w:b/>
          <w:bCs/>
          <w:color w:val="auto"/>
          <w:spacing w:val="-4"/>
          <w:sz w:val="24"/>
          <w:szCs w:val="24"/>
        </w:rPr>
      </w:pPr>
      <w:r w:rsidRPr="0071532F">
        <w:rPr>
          <w:rFonts w:ascii="Times New Roman" w:hAnsi="Times New Roman"/>
          <w:color w:val="auto"/>
          <w:sz w:val="24"/>
          <w:szCs w:val="24"/>
        </w:rPr>
        <w:t>Способность обучающегося самостоятельно успешно усва</w:t>
      </w:r>
      <w:r w:rsidRPr="0071532F">
        <w:rPr>
          <w:rFonts w:ascii="Times New Roman" w:hAnsi="Times New Roman"/>
          <w:color w:val="auto"/>
          <w:spacing w:val="-4"/>
          <w:sz w:val="24"/>
          <w:szCs w:val="24"/>
        </w:rPr>
        <w:t xml:space="preserve">ивать новые знания, формировать умения и компетентности, </w:t>
      </w:r>
      <w:r w:rsidRPr="0071532F">
        <w:rPr>
          <w:rFonts w:ascii="Times New Roman" w:hAnsi="Times New Roman"/>
          <w:color w:val="auto"/>
          <w:sz w:val="24"/>
          <w:szCs w:val="24"/>
        </w:rPr>
        <w:t>включая самостоятельную организацию это</w:t>
      </w:r>
      <w:r w:rsidR="007E3D6D" w:rsidRPr="0071532F">
        <w:rPr>
          <w:rFonts w:ascii="Times New Roman" w:hAnsi="Times New Roman"/>
          <w:color w:val="auto"/>
          <w:sz w:val="24"/>
          <w:szCs w:val="24"/>
        </w:rPr>
        <w:t>йдеятельности</w:t>
      </w:r>
      <w:r w:rsidRPr="0071532F">
        <w:rPr>
          <w:rFonts w:ascii="Times New Roman" w:hAnsi="Times New Roman"/>
          <w:color w:val="auto"/>
          <w:sz w:val="24"/>
          <w:szCs w:val="24"/>
        </w:rPr>
        <w:t>, т.</w:t>
      </w:r>
      <w:r w:rsidRPr="0071532F">
        <w:rPr>
          <w:rFonts w:ascii="Times New Roman" w:hAnsi="Times New Roman"/>
          <w:color w:val="auto"/>
          <w:sz w:val="24"/>
          <w:szCs w:val="24"/>
        </w:rPr>
        <w:t> </w:t>
      </w:r>
      <w:r w:rsidRPr="0071532F">
        <w:rPr>
          <w:rFonts w:ascii="Times New Roman" w:hAnsi="Times New Roman"/>
          <w:color w:val="auto"/>
          <w:sz w:val="24"/>
          <w:szCs w:val="24"/>
        </w:rPr>
        <w:t xml:space="preserve">е. </w:t>
      </w:r>
      <w:r w:rsidRPr="0071532F">
        <w:rPr>
          <w:rFonts w:ascii="Times New Roman" w:hAnsi="Times New Roman"/>
          <w:color w:val="auto"/>
          <w:spacing w:val="-4"/>
          <w:sz w:val="24"/>
          <w:szCs w:val="24"/>
        </w:rPr>
        <w:t xml:space="preserve">умение учиться, обеспечивается тем, что универсальные учебные </w:t>
      </w:r>
      <w:r w:rsidRPr="0071532F">
        <w:rPr>
          <w:rFonts w:ascii="Times New Roman" w:hAnsi="Times New Roman"/>
          <w:color w:val="auto"/>
          <w:sz w:val="24"/>
          <w:szCs w:val="24"/>
        </w:rPr>
        <w:t xml:space="preserve">действия как обобщённые действия открывают обучающимся </w:t>
      </w:r>
      <w:r w:rsidRPr="0071532F">
        <w:rPr>
          <w:rFonts w:ascii="Times New Roman" w:hAnsi="Times New Roman"/>
          <w:color w:val="auto"/>
          <w:spacing w:val="-4"/>
          <w:sz w:val="24"/>
          <w:szCs w:val="24"/>
        </w:rPr>
        <w:t xml:space="preserve">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w:t>
      </w:r>
      <w:r w:rsidRPr="0071532F">
        <w:rPr>
          <w:rFonts w:ascii="Times New Roman" w:hAnsi="Times New Roman"/>
          <w:color w:val="auto"/>
          <w:spacing w:val="-2"/>
          <w:sz w:val="24"/>
          <w:szCs w:val="24"/>
        </w:rPr>
        <w:t>достижение умения учиться предполагает полноценное осво</w:t>
      </w:r>
      <w:r w:rsidRPr="0071532F">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71532F">
        <w:rPr>
          <w:rFonts w:ascii="Times New Roman" w:hAnsi="Times New Roman"/>
          <w:color w:val="auto"/>
          <w:spacing w:val="-2"/>
          <w:sz w:val="24"/>
          <w:szCs w:val="24"/>
        </w:rPr>
        <w:t xml:space="preserve">учиться — существенный фактор повышения эффективности </w:t>
      </w:r>
      <w:r w:rsidRPr="0071532F">
        <w:rPr>
          <w:rFonts w:ascii="Times New Roman" w:hAnsi="Times New Roman"/>
          <w:color w:val="auto"/>
          <w:sz w:val="24"/>
          <w:szCs w:val="24"/>
        </w:rPr>
        <w:t xml:space="preserve">освоения обучающимися предметных знаний, формирования </w:t>
      </w:r>
      <w:r w:rsidRPr="0071532F">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Функции универсальных учебных действий:</w:t>
      </w:r>
    </w:p>
    <w:p w:rsidR="00653A76" w:rsidRPr="0071532F" w:rsidRDefault="00653A76" w:rsidP="0071532F">
      <w:pPr>
        <w:pStyle w:val="210"/>
        <w:spacing w:line="276" w:lineRule="auto"/>
        <w:rPr>
          <w:sz w:val="24"/>
        </w:rPr>
      </w:pPr>
      <w:r w:rsidRPr="0071532F">
        <w:rPr>
          <w:spacing w:val="2"/>
          <w:sz w:val="24"/>
        </w:rPr>
        <w:t>обеспечение возможностей обучающегося самостоятель</w:t>
      </w:r>
      <w:r w:rsidRPr="0071532F">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71532F" w:rsidRDefault="00653A76" w:rsidP="0071532F">
      <w:pPr>
        <w:pStyle w:val="210"/>
        <w:spacing w:line="276" w:lineRule="auto"/>
        <w:rPr>
          <w:sz w:val="24"/>
        </w:rPr>
      </w:pPr>
      <w:r w:rsidRPr="0071532F">
        <w:rPr>
          <w:sz w:val="24"/>
        </w:rPr>
        <w:lastRenderedPageBreak/>
        <w:t xml:space="preserve">создание условий для гармоничного развития личности </w:t>
      </w:r>
      <w:r w:rsidRPr="0071532F">
        <w:rPr>
          <w:spacing w:val="2"/>
          <w:sz w:val="24"/>
        </w:rPr>
        <w:t xml:space="preserve">и её самореализации на основе готовности к непрерывному образованию; обеспечение успешного усвоения знаний, </w:t>
      </w:r>
      <w:r w:rsidRPr="0071532F">
        <w:rPr>
          <w:sz w:val="24"/>
        </w:rPr>
        <w:t>формирования умений, навыков и компетентностей в любой предметной области.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71532F">
        <w:rPr>
          <w:rFonts w:ascii="Times New Roman" w:hAnsi="Times New Roman"/>
          <w:color w:val="auto"/>
          <w:spacing w:val="-2"/>
          <w:sz w:val="24"/>
          <w:szCs w:val="24"/>
        </w:rPr>
        <w:t xml:space="preserve">тер; обеспечивают целостность общекультурного, личностного </w:t>
      </w:r>
      <w:r w:rsidRPr="0071532F">
        <w:rPr>
          <w:rFonts w:ascii="Times New Roman" w:hAnsi="Times New Roman"/>
          <w:color w:val="auto"/>
          <w:sz w:val="24"/>
          <w:szCs w:val="24"/>
        </w:rPr>
        <w:t>и познавательного ра</w:t>
      </w:r>
      <w:r w:rsidR="00B364BF" w:rsidRPr="0071532F">
        <w:rPr>
          <w:rFonts w:ascii="Times New Roman" w:hAnsi="Times New Roman"/>
          <w:color w:val="auto"/>
          <w:sz w:val="24"/>
          <w:szCs w:val="24"/>
        </w:rPr>
        <w:t xml:space="preserve">звития и саморазвития личности; </w:t>
      </w:r>
      <w:r w:rsidRPr="0071532F">
        <w:rPr>
          <w:rFonts w:ascii="Times New Roman" w:hAnsi="Times New Roman"/>
          <w:color w:val="auto"/>
          <w:sz w:val="24"/>
          <w:szCs w:val="24"/>
        </w:rPr>
        <w:t>обес</w:t>
      </w:r>
      <w:r w:rsidRPr="0071532F">
        <w:rPr>
          <w:rFonts w:ascii="Times New Roman" w:hAnsi="Times New Roman"/>
          <w:color w:val="auto"/>
          <w:spacing w:val="2"/>
          <w:sz w:val="24"/>
          <w:szCs w:val="24"/>
        </w:rPr>
        <w:t xml:space="preserve">печивают преемственность всех </w:t>
      </w:r>
      <w:r w:rsidR="00AD64C6" w:rsidRPr="0071532F">
        <w:rPr>
          <w:rFonts w:ascii="Times New Roman" w:hAnsi="Times New Roman"/>
          <w:color w:val="auto"/>
          <w:spacing w:val="2"/>
          <w:sz w:val="24"/>
          <w:szCs w:val="24"/>
        </w:rPr>
        <w:t xml:space="preserve">уровней </w:t>
      </w:r>
      <w:r w:rsidRPr="0071532F">
        <w:rPr>
          <w:rFonts w:ascii="Times New Roman" w:hAnsi="Times New Roman"/>
          <w:color w:val="auto"/>
          <w:spacing w:val="2"/>
          <w:sz w:val="24"/>
          <w:szCs w:val="24"/>
        </w:rPr>
        <w:t>образовательно</w:t>
      </w:r>
      <w:r w:rsidR="007E3D6D" w:rsidRPr="0071532F">
        <w:rPr>
          <w:rFonts w:ascii="Times New Roman" w:hAnsi="Times New Roman"/>
          <w:color w:val="auto"/>
          <w:spacing w:val="2"/>
          <w:sz w:val="24"/>
          <w:szCs w:val="24"/>
        </w:rPr>
        <w:t>йдеятельности</w:t>
      </w:r>
      <w:r w:rsidRPr="0071532F">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её специально­</w:t>
      </w:r>
      <w:r w:rsidRPr="0071532F">
        <w:rPr>
          <w:rFonts w:ascii="Times New Roman" w:hAnsi="Times New Roman"/>
          <w:color w:val="auto"/>
          <w:sz w:val="24"/>
          <w:szCs w:val="24"/>
        </w:rPr>
        <w:t xml:space="preserve">предметного содержания. </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pacing w:val="2"/>
          <w:sz w:val="24"/>
          <w:szCs w:val="24"/>
        </w:rPr>
        <w:t>Универсальные учебные действия обеспечивают этапы</w:t>
      </w:r>
      <w:r w:rsidRPr="0071532F">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Виды универсальных учебных действий</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color w:val="auto"/>
          <w:spacing w:val="2"/>
          <w:sz w:val="24"/>
          <w:szCs w:val="24"/>
        </w:rPr>
        <w:t>В составе основных видов универсальных учебных дей</w:t>
      </w:r>
      <w:r w:rsidRPr="0071532F">
        <w:rPr>
          <w:rFonts w:ascii="Times New Roman" w:hAnsi="Times New Roman"/>
          <w:color w:val="auto"/>
          <w:sz w:val="24"/>
          <w:szCs w:val="24"/>
        </w:rPr>
        <w:t>ствий, соответствующих ключевым целям общего образова</w:t>
      </w:r>
      <w:r w:rsidRPr="0071532F">
        <w:rPr>
          <w:rFonts w:ascii="Times New Roman" w:hAnsi="Times New Roman"/>
          <w:color w:val="auto"/>
          <w:spacing w:val="2"/>
          <w:sz w:val="24"/>
          <w:szCs w:val="24"/>
        </w:rPr>
        <w:t xml:space="preserve">ния, можно выделить четыре блока: </w:t>
      </w:r>
      <w:r w:rsidRPr="0071532F">
        <w:rPr>
          <w:rFonts w:ascii="Times New Roman" w:hAnsi="Times New Roman"/>
          <w:b/>
          <w:bCs/>
          <w:iCs/>
          <w:color w:val="auto"/>
          <w:spacing w:val="2"/>
          <w:sz w:val="24"/>
          <w:szCs w:val="24"/>
        </w:rPr>
        <w:t>личностный</w:t>
      </w:r>
      <w:r w:rsidRPr="0071532F">
        <w:rPr>
          <w:rFonts w:ascii="Times New Roman" w:hAnsi="Times New Roman"/>
          <w:color w:val="auto"/>
          <w:spacing w:val="2"/>
          <w:sz w:val="24"/>
          <w:szCs w:val="24"/>
        </w:rPr>
        <w:t xml:space="preserve">, </w:t>
      </w:r>
      <w:r w:rsidRPr="0071532F">
        <w:rPr>
          <w:rFonts w:ascii="Times New Roman" w:hAnsi="Times New Roman"/>
          <w:b/>
          <w:bCs/>
          <w:iCs/>
          <w:color w:val="auto"/>
          <w:spacing w:val="2"/>
          <w:sz w:val="24"/>
          <w:szCs w:val="24"/>
        </w:rPr>
        <w:t>регуля</w:t>
      </w:r>
      <w:r w:rsidRPr="0071532F">
        <w:rPr>
          <w:rFonts w:ascii="Times New Roman" w:hAnsi="Times New Roman"/>
          <w:b/>
          <w:bCs/>
          <w:iCs/>
          <w:color w:val="auto"/>
          <w:spacing w:val="4"/>
          <w:sz w:val="24"/>
          <w:szCs w:val="24"/>
        </w:rPr>
        <w:t xml:space="preserve">тивный </w:t>
      </w:r>
      <w:r w:rsidRPr="0071532F">
        <w:rPr>
          <w:rFonts w:ascii="Times New Roman" w:hAnsi="Times New Roman"/>
          <w:color w:val="auto"/>
          <w:spacing w:val="4"/>
          <w:sz w:val="24"/>
          <w:szCs w:val="24"/>
        </w:rPr>
        <w:t>(</w:t>
      </w:r>
      <w:r w:rsidRPr="0071532F">
        <w:rPr>
          <w:rFonts w:ascii="Times New Roman" w:hAnsi="Times New Roman"/>
          <w:iCs/>
          <w:color w:val="auto"/>
          <w:spacing w:val="4"/>
          <w:sz w:val="24"/>
          <w:szCs w:val="24"/>
        </w:rPr>
        <w:t>включающий также действия саморегуляции</w:t>
      </w:r>
      <w:r w:rsidRPr="0071532F">
        <w:rPr>
          <w:rFonts w:ascii="Times New Roman" w:hAnsi="Times New Roman"/>
          <w:color w:val="auto"/>
          <w:spacing w:val="4"/>
          <w:sz w:val="24"/>
          <w:szCs w:val="24"/>
        </w:rPr>
        <w:t xml:space="preserve">), </w:t>
      </w:r>
      <w:r w:rsidRPr="0071532F">
        <w:rPr>
          <w:rFonts w:ascii="Times New Roman" w:hAnsi="Times New Roman"/>
          <w:b/>
          <w:bCs/>
          <w:iCs/>
          <w:color w:val="auto"/>
          <w:sz w:val="24"/>
          <w:szCs w:val="24"/>
        </w:rPr>
        <w:t xml:space="preserve">познавательный </w:t>
      </w:r>
      <w:r w:rsidRPr="0071532F">
        <w:rPr>
          <w:rFonts w:ascii="Times New Roman" w:hAnsi="Times New Roman"/>
          <w:color w:val="auto"/>
          <w:sz w:val="24"/>
          <w:szCs w:val="24"/>
        </w:rPr>
        <w:t xml:space="preserve">и </w:t>
      </w:r>
      <w:r w:rsidRPr="0071532F">
        <w:rPr>
          <w:rFonts w:ascii="Times New Roman" w:hAnsi="Times New Roman"/>
          <w:b/>
          <w:bCs/>
          <w:iCs/>
          <w:color w:val="auto"/>
          <w:sz w:val="24"/>
          <w:szCs w:val="24"/>
        </w:rPr>
        <w:t>коммуникативный</w:t>
      </w:r>
      <w:r w:rsidRPr="0071532F">
        <w:rPr>
          <w:rFonts w:ascii="Times New Roman" w:hAnsi="Times New Roman"/>
          <w:color w:val="auto"/>
          <w:sz w:val="24"/>
          <w:szCs w:val="24"/>
        </w:rPr>
        <w:t>.</w:t>
      </w:r>
    </w:p>
    <w:p w:rsidR="008C6CAF" w:rsidRPr="0071532F" w:rsidRDefault="00653A76" w:rsidP="0071532F">
      <w:pPr>
        <w:spacing w:line="276" w:lineRule="auto"/>
        <w:ind w:firstLine="709"/>
        <w:jc w:val="both"/>
      </w:pPr>
      <w:r w:rsidRPr="0071532F">
        <w:rPr>
          <w:b/>
          <w:bCs/>
          <w:iCs/>
          <w:spacing w:val="4"/>
        </w:rPr>
        <w:t>Личностные универсальные учебные действия</w:t>
      </w:r>
      <w:r w:rsidR="008C6CAF" w:rsidRPr="0071532F">
        <w:t xml:space="preserve">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71532F" w:rsidRDefault="008C6CAF" w:rsidP="0071532F">
      <w:pPr>
        <w:spacing w:line="276" w:lineRule="auto"/>
        <w:ind w:firstLine="709"/>
        <w:jc w:val="both"/>
      </w:pPr>
      <w:r w:rsidRPr="0071532F">
        <w:t xml:space="preserve">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b/>
          <w:bCs/>
          <w:i/>
          <w:iCs/>
          <w:color w:val="auto"/>
          <w:spacing w:val="2"/>
          <w:sz w:val="24"/>
          <w:szCs w:val="24"/>
        </w:rPr>
        <w:t xml:space="preserve">Регулятивные универсальные учебные действия </w:t>
      </w:r>
      <w:r w:rsidRPr="0071532F">
        <w:rPr>
          <w:rFonts w:ascii="Times New Roman" w:hAnsi="Times New Roman"/>
          <w:color w:val="auto"/>
          <w:spacing w:val="2"/>
          <w:sz w:val="24"/>
          <w:szCs w:val="24"/>
        </w:rPr>
        <w:t>обе</w:t>
      </w:r>
      <w:r w:rsidRPr="0071532F">
        <w:rPr>
          <w:rFonts w:ascii="Times New Roman" w:hAnsi="Times New Roman"/>
          <w:color w:val="auto"/>
          <w:spacing w:val="4"/>
          <w:sz w:val="24"/>
          <w:szCs w:val="24"/>
        </w:rPr>
        <w:t>спечивают обучающимся организацию своей учебной дея</w:t>
      </w:r>
      <w:r w:rsidRPr="0071532F">
        <w:rPr>
          <w:rFonts w:ascii="Times New Roman" w:hAnsi="Times New Roman"/>
          <w:color w:val="auto"/>
          <w:sz w:val="24"/>
          <w:szCs w:val="24"/>
        </w:rPr>
        <w:t>тельности. К ним относятся:</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целеполагание как постановка учебной задачи на основе соотнесения того, что уже известно и усвоено обучающимися, и того, что ещё неизвестно;</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прогнозирование — предвосхищение результата и уровня усвоения знаний, его временн</w:t>
      </w:r>
      <w:r w:rsidRPr="0071532F">
        <w:rPr>
          <w:rFonts w:ascii="Times New Roman" w:hAnsi="Times New Roman"/>
          <w:color w:val="auto"/>
          <w:spacing w:val="-107"/>
          <w:sz w:val="24"/>
          <w:szCs w:val="24"/>
        </w:rPr>
        <w:t>ы</w:t>
      </w:r>
      <w:r w:rsidRPr="0071532F">
        <w:rPr>
          <w:rFonts w:ascii="Times New Roman" w:hAnsi="Times New Roman"/>
          <w:color w:val="auto"/>
          <w:sz w:val="24"/>
          <w:szCs w:val="24"/>
        </w:rPr>
        <w:t>´х характеристик;</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 обучающимися;</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4"/>
          <w:sz w:val="24"/>
          <w:szCs w:val="24"/>
        </w:rPr>
        <w:t xml:space="preserve">- саморегуляция как способность к мобилизации сил и </w:t>
      </w:r>
      <w:r w:rsidRPr="0071532F">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71532F" w:rsidRDefault="007C25ED" w:rsidP="0071532F">
      <w:pPr>
        <w:pStyle w:val="a3"/>
        <w:spacing w:line="276" w:lineRule="auto"/>
        <w:ind w:firstLine="709"/>
        <w:rPr>
          <w:rFonts w:ascii="Times New Roman" w:hAnsi="Times New Roman"/>
          <w:i/>
          <w:iCs/>
          <w:color w:val="auto"/>
          <w:sz w:val="24"/>
          <w:szCs w:val="24"/>
        </w:rPr>
      </w:pPr>
      <w:r w:rsidRPr="0071532F">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71532F">
        <w:rPr>
          <w:rFonts w:ascii="Times New Roman" w:hAnsi="Times New Roman"/>
          <w:color w:val="auto"/>
          <w:spacing w:val="-4"/>
          <w:sz w:val="24"/>
          <w:szCs w:val="24"/>
        </w:rPr>
        <w:t>вклю</w:t>
      </w:r>
      <w:r w:rsidRPr="0071532F">
        <w:rPr>
          <w:rFonts w:ascii="Times New Roman" w:hAnsi="Times New Roman"/>
          <w:color w:val="auto"/>
          <w:spacing w:val="2"/>
          <w:sz w:val="24"/>
          <w:szCs w:val="24"/>
        </w:rPr>
        <w:t xml:space="preserve">чают: общеучебные, логические учебные действия, а также </w:t>
      </w:r>
      <w:r w:rsidRPr="0071532F">
        <w:rPr>
          <w:rFonts w:ascii="Times New Roman" w:hAnsi="Times New Roman"/>
          <w:color w:val="auto"/>
          <w:sz w:val="24"/>
          <w:szCs w:val="24"/>
        </w:rPr>
        <w:t>постановку и решение проблемы.</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iCs/>
          <w:color w:val="auto"/>
          <w:sz w:val="24"/>
          <w:szCs w:val="24"/>
        </w:rPr>
        <w:t>К</w:t>
      </w:r>
      <w:r w:rsidRPr="0071532F">
        <w:rPr>
          <w:rFonts w:ascii="Times New Roman" w:hAnsi="Times New Roman"/>
          <w:i/>
          <w:iCs/>
          <w:color w:val="auto"/>
          <w:sz w:val="24"/>
          <w:szCs w:val="24"/>
        </w:rPr>
        <w:t xml:space="preserve"> общеучебным универсальным действиям</w:t>
      </w:r>
      <w:r w:rsidRPr="0071532F">
        <w:rPr>
          <w:rFonts w:ascii="Times New Roman" w:hAnsi="Times New Roman"/>
          <w:iCs/>
          <w:color w:val="auto"/>
          <w:sz w:val="24"/>
          <w:szCs w:val="24"/>
        </w:rPr>
        <w:t xml:space="preserve"> относятся</w:t>
      </w:r>
      <w:r w:rsidRPr="0071532F">
        <w:rPr>
          <w:rFonts w:ascii="Times New Roman" w:hAnsi="Times New Roman"/>
          <w:color w:val="auto"/>
          <w:sz w:val="24"/>
          <w:szCs w:val="24"/>
        </w:rPr>
        <w:t>:</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самостоятельное выделение и формулирование познавательной цели;</w:t>
      </w:r>
    </w:p>
    <w:p w:rsidR="007C25ED" w:rsidRPr="0071532F" w:rsidRDefault="007C25ED" w:rsidP="0071532F">
      <w:pPr>
        <w:pStyle w:val="ab"/>
        <w:spacing w:line="276" w:lineRule="auto"/>
        <w:ind w:firstLine="709"/>
        <w:rPr>
          <w:rFonts w:ascii="Times New Roman" w:hAnsi="Times New Roman"/>
          <w:color w:val="auto"/>
          <w:spacing w:val="-2"/>
          <w:sz w:val="24"/>
          <w:szCs w:val="24"/>
        </w:rPr>
      </w:pPr>
      <w:r w:rsidRPr="0071532F">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структурирование знаний;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выбор наиболее эффективных способов решения</w:t>
      </w:r>
      <w:r w:rsidRPr="0071532F">
        <w:rPr>
          <w:rFonts w:ascii="Times New Roman" w:hAnsi="Times New Roman"/>
          <w:color w:val="auto"/>
          <w:spacing w:val="-2"/>
          <w:sz w:val="24"/>
          <w:szCs w:val="24"/>
        </w:rPr>
        <w:t xml:space="preserve"> практических и познавательных</w:t>
      </w:r>
      <w:r w:rsidRPr="0071532F">
        <w:rPr>
          <w:rFonts w:ascii="Times New Roman" w:hAnsi="Times New Roman"/>
          <w:color w:val="auto"/>
          <w:spacing w:val="2"/>
          <w:sz w:val="24"/>
          <w:szCs w:val="24"/>
        </w:rPr>
        <w:t xml:space="preserve"> задач </w:t>
      </w:r>
      <w:r w:rsidRPr="0071532F">
        <w:rPr>
          <w:rFonts w:ascii="Times New Roman" w:hAnsi="Times New Roman"/>
          <w:color w:val="auto"/>
          <w:sz w:val="24"/>
          <w:szCs w:val="24"/>
        </w:rPr>
        <w:t>в зависимости от конкретных условий;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4"/>
          <w:sz w:val="24"/>
          <w:szCs w:val="24"/>
        </w:rPr>
        <w:t>- рефлексия способов и условий действия, контроль и оцен</w:t>
      </w:r>
      <w:r w:rsidRPr="0071532F">
        <w:rPr>
          <w:rFonts w:ascii="Times New Roman" w:hAnsi="Times New Roman"/>
          <w:color w:val="auto"/>
          <w:sz w:val="24"/>
          <w:szCs w:val="24"/>
        </w:rPr>
        <w:t>ка процесса и результатов деятельности;</w:t>
      </w:r>
    </w:p>
    <w:p w:rsidR="007C25ED" w:rsidRPr="0071532F" w:rsidRDefault="007C25ED" w:rsidP="0071532F">
      <w:pPr>
        <w:pStyle w:val="ab"/>
        <w:spacing w:line="276" w:lineRule="auto"/>
        <w:ind w:firstLine="709"/>
        <w:rPr>
          <w:rFonts w:ascii="Times New Roman" w:hAnsi="Times New Roman"/>
          <w:color w:val="auto"/>
          <w:spacing w:val="-4"/>
          <w:sz w:val="24"/>
          <w:szCs w:val="24"/>
        </w:rPr>
      </w:pPr>
      <w:r w:rsidRPr="0071532F">
        <w:rPr>
          <w:rFonts w:ascii="Times New Roman" w:hAnsi="Times New Roman"/>
          <w:color w:val="auto"/>
          <w:sz w:val="24"/>
          <w:szCs w:val="24"/>
        </w:rPr>
        <w:t xml:space="preserve">- смысловое чтение как осмысление цели чтения и выбор </w:t>
      </w:r>
      <w:r w:rsidRPr="0071532F">
        <w:rPr>
          <w:rFonts w:ascii="Times New Roman" w:hAnsi="Times New Roman"/>
          <w:color w:val="auto"/>
          <w:spacing w:val="-4"/>
          <w:sz w:val="24"/>
          <w:szCs w:val="24"/>
        </w:rPr>
        <w:t xml:space="preserve">вида чтения в зависимости от цели; извлечение необходимой </w:t>
      </w:r>
      <w:r w:rsidRPr="0071532F">
        <w:rPr>
          <w:rFonts w:ascii="Times New Roman" w:hAnsi="Times New Roman"/>
          <w:color w:val="auto"/>
          <w:spacing w:val="2"/>
          <w:sz w:val="24"/>
          <w:szCs w:val="24"/>
        </w:rPr>
        <w:t xml:space="preserve">информации из прослушанных текстов различных жанров; </w:t>
      </w:r>
      <w:r w:rsidRPr="0071532F">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xml:space="preserve">Особую группу общеучебных универсальных действий составляют </w:t>
      </w:r>
      <w:r w:rsidRPr="0071532F">
        <w:rPr>
          <w:rFonts w:ascii="Times New Roman" w:hAnsi="Times New Roman"/>
          <w:i/>
          <w:iCs/>
          <w:color w:val="auto"/>
          <w:sz w:val="24"/>
          <w:szCs w:val="24"/>
        </w:rPr>
        <w:t>знаково­символические действия</w:t>
      </w:r>
      <w:r w:rsidRPr="0071532F">
        <w:rPr>
          <w:rFonts w:ascii="Times New Roman" w:hAnsi="Times New Roman"/>
          <w:color w:val="auto"/>
          <w:sz w:val="24"/>
          <w:szCs w:val="24"/>
        </w:rPr>
        <w:t>:</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iCs/>
          <w:color w:val="auto"/>
          <w:sz w:val="24"/>
          <w:szCs w:val="24"/>
        </w:rPr>
        <w:t>К</w:t>
      </w:r>
      <w:r w:rsidRPr="0071532F">
        <w:rPr>
          <w:rFonts w:ascii="Times New Roman" w:hAnsi="Times New Roman"/>
          <w:i/>
          <w:iCs/>
          <w:color w:val="auto"/>
          <w:sz w:val="24"/>
          <w:szCs w:val="24"/>
        </w:rPr>
        <w:t xml:space="preserve"> логическим универсальным действиям </w:t>
      </w:r>
      <w:r w:rsidRPr="0071532F">
        <w:rPr>
          <w:rFonts w:ascii="Times New Roman" w:hAnsi="Times New Roman"/>
          <w:iCs/>
          <w:color w:val="auto"/>
          <w:sz w:val="24"/>
          <w:szCs w:val="24"/>
        </w:rPr>
        <w:t>относятся</w:t>
      </w:r>
      <w:r w:rsidRPr="0071532F">
        <w:rPr>
          <w:rFonts w:ascii="Times New Roman" w:hAnsi="Times New Roman"/>
          <w:color w:val="auto"/>
          <w:sz w:val="24"/>
          <w:szCs w:val="24"/>
        </w:rPr>
        <w:t>:</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анализ объектов с целью выделения признаков (суще</w:t>
      </w:r>
      <w:r w:rsidRPr="0071532F">
        <w:rPr>
          <w:rFonts w:ascii="Times New Roman" w:hAnsi="Times New Roman"/>
          <w:color w:val="auto"/>
          <w:sz w:val="24"/>
          <w:szCs w:val="24"/>
        </w:rPr>
        <w:t>ственных, несущественных);</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синтез — составление целого из частей, в том числе са</w:t>
      </w:r>
      <w:r w:rsidRPr="0071532F">
        <w:rPr>
          <w:rFonts w:ascii="Times New Roman" w:hAnsi="Times New Roman"/>
          <w:color w:val="auto"/>
          <w:spacing w:val="2"/>
          <w:sz w:val="24"/>
          <w:szCs w:val="24"/>
        </w:rPr>
        <w:t xml:space="preserve">мостоятельное достраивание с восполнением недостающих </w:t>
      </w:r>
      <w:r w:rsidRPr="0071532F">
        <w:rPr>
          <w:rFonts w:ascii="Times New Roman" w:hAnsi="Times New Roman"/>
          <w:color w:val="auto"/>
          <w:sz w:val="24"/>
          <w:szCs w:val="24"/>
        </w:rPr>
        <w:t>компонентов;</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подведение под понятие, выведение следствий;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установление причинно­следственных связей, представ</w:t>
      </w:r>
      <w:r w:rsidRPr="0071532F">
        <w:rPr>
          <w:rFonts w:ascii="Times New Roman" w:hAnsi="Times New Roman"/>
          <w:color w:val="auto"/>
          <w:sz w:val="24"/>
          <w:szCs w:val="24"/>
        </w:rPr>
        <w:t>ление цепочек объектов и явлений;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построение логической цепочки рассуждений, анализ истинности утверждений;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доказательство;</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выдвижение гипотез и их обоснование.</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iCs/>
          <w:color w:val="auto"/>
          <w:sz w:val="24"/>
          <w:szCs w:val="24"/>
        </w:rPr>
        <w:t xml:space="preserve">К </w:t>
      </w:r>
      <w:r w:rsidRPr="0071532F">
        <w:rPr>
          <w:rFonts w:ascii="Times New Roman" w:hAnsi="Times New Roman"/>
          <w:i/>
          <w:iCs/>
          <w:color w:val="auto"/>
          <w:sz w:val="24"/>
          <w:szCs w:val="24"/>
        </w:rPr>
        <w:t xml:space="preserve">постановке и решению проблемы </w:t>
      </w:r>
      <w:r w:rsidRPr="0071532F">
        <w:rPr>
          <w:rFonts w:ascii="Times New Roman" w:hAnsi="Times New Roman"/>
          <w:iCs/>
          <w:color w:val="auto"/>
          <w:sz w:val="24"/>
          <w:szCs w:val="24"/>
        </w:rPr>
        <w:t>относятся</w:t>
      </w:r>
      <w:r w:rsidRPr="0071532F">
        <w:rPr>
          <w:rFonts w:ascii="Times New Roman" w:hAnsi="Times New Roman"/>
          <w:color w:val="auto"/>
          <w:sz w:val="24"/>
          <w:szCs w:val="24"/>
        </w:rPr>
        <w:t>:</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формулирование проблемы;</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4"/>
          <w:sz w:val="24"/>
          <w:szCs w:val="24"/>
        </w:rPr>
        <w:t xml:space="preserve">- самостоятельное создание </w:t>
      </w:r>
      <w:r w:rsidRPr="0071532F">
        <w:rPr>
          <w:rFonts w:ascii="Times New Roman" w:hAnsi="Times New Roman"/>
          <w:color w:val="auto"/>
          <w:sz w:val="24"/>
          <w:szCs w:val="24"/>
        </w:rPr>
        <w:t>алгоритмов (</w:t>
      </w:r>
      <w:r w:rsidRPr="0071532F">
        <w:rPr>
          <w:rFonts w:ascii="Times New Roman" w:hAnsi="Times New Roman"/>
          <w:color w:val="auto"/>
          <w:spacing w:val="-4"/>
          <w:sz w:val="24"/>
          <w:szCs w:val="24"/>
        </w:rPr>
        <w:t>способов)</w:t>
      </w:r>
      <w:r w:rsidRPr="0071532F">
        <w:rPr>
          <w:rFonts w:ascii="Times New Roman" w:hAnsi="Times New Roman"/>
          <w:color w:val="auto"/>
          <w:sz w:val="24"/>
          <w:szCs w:val="24"/>
        </w:rPr>
        <w:t xml:space="preserve"> деятельности при решении</w:t>
      </w:r>
      <w:r w:rsidRPr="0071532F">
        <w:rPr>
          <w:rFonts w:ascii="Times New Roman" w:hAnsi="Times New Roman"/>
          <w:color w:val="auto"/>
          <w:spacing w:val="-4"/>
          <w:sz w:val="24"/>
          <w:szCs w:val="24"/>
        </w:rPr>
        <w:t xml:space="preserve"> проблем твор</w:t>
      </w:r>
      <w:r w:rsidRPr="0071532F">
        <w:rPr>
          <w:rFonts w:ascii="Times New Roman" w:hAnsi="Times New Roman"/>
          <w:color w:val="auto"/>
          <w:sz w:val="24"/>
          <w:szCs w:val="24"/>
        </w:rPr>
        <w:t>ческого и поискового характера.</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b/>
          <w:bCs/>
          <w:i/>
          <w:iCs/>
          <w:color w:val="auto"/>
          <w:spacing w:val="2"/>
          <w:sz w:val="24"/>
          <w:szCs w:val="24"/>
        </w:rPr>
        <w:t xml:space="preserve">Коммуникативные универсальные учебные действия </w:t>
      </w:r>
      <w:r w:rsidRPr="0071532F">
        <w:rPr>
          <w:rFonts w:ascii="Times New Roman" w:hAnsi="Times New Roman"/>
          <w:color w:val="auto"/>
          <w:spacing w:val="2"/>
          <w:sz w:val="24"/>
          <w:szCs w:val="24"/>
        </w:rPr>
        <w:t xml:space="preserve">обеспечивают социальную компетентность и учёт позиции </w:t>
      </w:r>
      <w:r w:rsidRPr="0071532F">
        <w:rPr>
          <w:rFonts w:ascii="Times New Roman" w:hAnsi="Times New Roman"/>
          <w:color w:val="auto"/>
          <w:sz w:val="24"/>
          <w:szCs w:val="24"/>
        </w:rPr>
        <w:t xml:space="preserve">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71532F">
        <w:rPr>
          <w:rFonts w:ascii="Times New Roman" w:hAnsi="Times New Roman"/>
          <w:color w:val="auto"/>
          <w:spacing w:val="-2"/>
          <w:sz w:val="24"/>
          <w:szCs w:val="24"/>
        </w:rPr>
        <w:t>сверстников и строить продуктивное взаимодействие и со</w:t>
      </w:r>
      <w:r w:rsidRPr="0071532F">
        <w:rPr>
          <w:rFonts w:ascii="Times New Roman" w:hAnsi="Times New Roman"/>
          <w:color w:val="auto"/>
          <w:sz w:val="24"/>
          <w:szCs w:val="24"/>
        </w:rPr>
        <w:t>трудничество со сверстниками и взрослыми.</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lastRenderedPageBreak/>
        <w:t>К коммуникативным действиям относятся:</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планирование учебного сотрудничества с учителем и свер</w:t>
      </w:r>
      <w:r w:rsidRPr="0071532F">
        <w:rPr>
          <w:rFonts w:ascii="Times New Roman" w:hAnsi="Times New Roman"/>
          <w:color w:val="auto"/>
          <w:sz w:val="24"/>
          <w:szCs w:val="24"/>
        </w:rPr>
        <w:t>стниками — определение цели, функций участников, способов взаимодействия;</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 разрешение конфликтов — выявление, идентификация </w:t>
      </w:r>
      <w:r w:rsidRPr="0071532F">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управление поведением партнёра — контроль, коррек</w:t>
      </w:r>
      <w:r w:rsidRPr="0071532F">
        <w:rPr>
          <w:rFonts w:ascii="Times New Roman" w:hAnsi="Times New Roman"/>
          <w:color w:val="auto"/>
          <w:sz w:val="24"/>
          <w:szCs w:val="24"/>
        </w:rPr>
        <w:t>ция, оценка его действий;</w:t>
      </w:r>
    </w:p>
    <w:p w:rsidR="007C25ED" w:rsidRPr="0071532F" w:rsidRDefault="007C25ED" w:rsidP="0071532F">
      <w:pPr>
        <w:pStyle w:val="ab"/>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71532F">
        <w:rPr>
          <w:rFonts w:ascii="Times New Roman" w:hAnsi="Times New Roman"/>
          <w:color w:val="auto"/>
          <w:spacing w:val="2"/>
          <w:sz w:val="24"/>
          <w:szCs w:val="24"/>
        </w:rPr>
        <w:t>ми речи в соответствии с грамматическими и синтаксиче</w:t>
      </w:r>
      <w:r w:rsidRPr="0071532F">
        <w:rPr>
          <w:rFonts w:ascii="Times New Roman" w:hAnsi="Times New Roman"/>
          <w:color w:val="auto"/>
          <w:sz w:val="24"/>
          <w:szCs w:val="24"/>
        </w:rPr>
        <w:t>скими нормами родного языка, современных средств коммуникации.</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71532F">
        <w:rPr>
          <w:rFonts w:ascii="Times New Roman" w:hAnsi="Times New Roman"/>
          <w:color w:val="auto"/>
          <w:sz w:val="24"/>
          <w:szCs w:val="24"/>
        </w:rPr>
        <w:noBreakHyphen/>
        <w:t>возрастного развития личностной и познавательной сфер ребёнка. Процесс обучения задаёт содержание и характери</w:t>
      </w:r>
      <w:r w:rsidRPr="0071532F">
        <w:rPr>
          <w:rFonts w:ascii="Times New Roman" w:hAnsi="Times New Roman"/>
          <w:color w:val="auto"/>
          <w:spacing w:val="2"/>
          <w:sz w:val="24"/>
          <w:szCs w:val="24"/>
        </w:rPr>
        <w:t xml:space="preserve">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w:t>
      </w:r>
      <w:r w:rsidRPr="0071532F">
        <w:rPr>
          <w:rFonts w:ascii="Times New Roman" w:hAnsi="Times New Roman"/>
          <w:color w:val="auto"/>
          <w:sz w:val="24"/>
          <w:szCs w:val="24"/>
        </w:rPr>
        <w:t>«высокой норме») и их свойства.</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ребёнка регулировать свою деятельность. Из оценок окружающих и в первую очередь оценок близ</w:t>
      </w:r>
      <w:r w:rsidRPr="0071532F">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е. самооценка и Я</w:t>
      </w:r>
      <w:r w:rsidRPr="0071532F">
        <w:rPr>
          <w:rFonts w:ascii="Times New Roman" w:hAnsi="Times New Roman"/>
          <w:color w:val="auto"/>
          <w:sz w:val="24"/>
          <w:szCs w:val="24"/>
        </w:rPr>
        <w:noBreakHyphen/>
        <w:t>концепция как результат самоопределения. И</w:t>
      </w:r>
      <w:r w:rsidRPr="0071532F">
        <w:rPr>
          <w:rFonts w:ascii="Times New Roman" w:hAnsi="Times New Roman"/>
          <w:color w:val="auto"/>
          <w:spacing w:val="2"/>
          <w:sz w:val="24"/>
          <w:szCs w:val="24"/>
        </w:rPr>
        <w:t>з ситуативно­познавательного и внеситуативно­позна</w:t>
      </w:r>
      <w:r w:rsidRPr="0071532F">
        <w:rPr>
          <w:rFonts w:ascii="Times New Roman" w:hAnsi="Times New Roman"/>
          <w:color w:val="auto"/>
          <w:sz w:val="24"/>
          <w:szCs w:val="24"/>
        </w:rPr>
        <w:t>вательного общения формируются познавательные действия ребёнка.</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Содержание, способы общения и коммуникации об</w:t>
      </w:r>
      <w:r w:rsidRPr="0071532F">
        <w:rPr>
          <w:rFonts w:ascii="Times New Roman" w:hAnsi="Times New Roman"/>
          <w:color w:val="auto"/>
          <w:spacing w:val="-2"/>
          <w:sz w:val="24"/>
          <w:szCs w:val="24"/>
        </w:rPr>
        <w:t>условливают развитие способности ребёнка к регуляции пове</w:t>
      </w:r>
      <w:r w:rsidRPr="0071532F">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71532F">
        <w:rPr>
          <w:rFonts w:ascii="Times New Roman" w:hAnsi="Times New Roman"/>
          <w:color w:val="auto"/>
          <w:spacing w:val="2"/>
          <w:sz w:val="24"/>
          <w:szCs w:val="24"/>
        </w:rPr>
        <w:t xml:space="preserve">но поэтому </w:t>
      </w:r>
      <w:r w:rsidRPr="0071532F">
        <w:rPr>
          <w:rFonts w:ascii="Times New Roman" w:hAnsi="Times New Roman"/>
          <w:color w:val="auto"/>
          <w:sz w:val="24"/>
          <w:szCs w:val="24"/>
        </w:rPr>
        <w:t>становлению коммуникативных универсальных учебных действий</w:t>
      </w:r>
      <w:r w:rsidRPr="0071532F">
        <w:rPr>
          <w:rFonts w:ascii="Times New Roman" w:hAnsi="Times New Roman"/>
          <w:color w:val="auto"/>
          <w:spacing w:val="2"/>
          <w:sz w:val="24"/>
          <w:szCs w:val="24"/>
        </w:rPr>
        <w:t xml:space="preserve"> в программе развития уни</w:t>
      </w:r>
      <w:r w:rsidRPr="0071532F">
        <w:rPr>
          <w:rFonts w:ascii="Times New Roman" w:hAnsi="Times New Roman"/>
          <w:color w:val="auto"/>
          <w:sz w:val="24"/>
          <w:szCs w:val="24"/>
        </w:rPr>
        <w:t xml:space="preserve">версальных учебных действий следует уделить </w:t>
      </w:r>
      <w:r w:rsidRPr="0071532F">
        <w:rPr>
          <w:rFonts w:ascii="Times New Roman" w:hAnsi="Times New Roman"/>
          <w:color w:val="auto"/>
          <w:spacing w:val="2"/>
          <w:sz w:val="24"/>
          <w:szCs w:val="24"/>
        </w:rPr>
        <w:t xml:space="preserve">особое внимание. </w:t>
      </w:r>
    </w:p>
    <w:p w:rsidR="007C25ED" w:rsidRPr="0071532F" w:rsidRDefault="007C25ED" w:rsidP="0071532F">
      <w:pPr>
        <w:pStyle w:val="a3"/>
        <w:spacing w:line="276" w:lineRule="auto"/>
        <w:ind w:firstLine="709"/>
        <w:rPr>
          <w:rFonts w:ascii="Times New Roman" w:hAnsi="Times New Roman"/>
          <w:color w:val="auto"/>
          <w:spacing w:val="2"/>
          <w:sz w:val="24"/>
          <w:szCs w:val="24"/>
        </w:rPr>
      </w:pPr>
      <w:r w:rsidRPr="0071532F">
        <w:rPr>
          <w:rFonts w:ascii="Times New Roman" w:hAnsi="Times New Roman"/>
          <w:color w:val="auto"/>
          <w:spacing w:val="4"/>
          <w:sz w:val="24"/>
          <w:szCs w:val="24"/>
        </w:rPr>
        <w:t>По мере становления личностных действий ребёнка (смыслообразование и самоопределение, нравственно­эти</w:t>
      </w:r>
      <w:r w:rsidRPr="0071532F">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71532F">
        <w:rPr>
          <w:rFonts w:ascii="Times New Roman" w:hAnsi="Times New Roman"/>
          <w:color w:val="auto"/>
          <w:sz w:val="24"/>
          <w:szCs w:val="24"/>
        </w:rPr>
        <w:t xml:space="preserve">ных и регулятивных) претерпевают значительные изменения. </w:t>
      </w:r>
      <w:r w:rsidRPr="0071532F">
        <w:rPr>
          <w:rFonts w:ascii="Times New Roman" w:hAnsi="Times New Roman"/>
          <w:color w:val="auto"/>
          <w:spacing w:val="2"/>
          <w:sz w:val="24"/>
          <w:szCs w:val="24"/>
        </w:rPr>
        <w:t>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71532F">
        <w:rPr>
          <w:rFonts w:ascii="Times New Roman" w:hAnsi="Times New Roman"/>
          <w:color w:val="auto"/>
          <w:spacing w:val="2"/>
          <w:sz w:val="24"/>
          <w:szCs w:val="24"/>
        </w:rPr>
        <w:noBreakHyphen/>
        <w:t>концепции.</w:t>
      </w:r>
    </w:p>
    <w:p w:rsidR="007C25ED" w:rsidRPr="0071532F" w:rsidRDefault="007C25ED"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71532F">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71532F" w:rsidRDefault="00653A76" w:rsidP="00CA067B">
      <w:pPr>
        <w:pStyle w:val="afd"/>
        <w:numPr>
          <w:ilvl w:val="2"/>
          <w:numId w:val="1"/>
        </w:numPr>
        <w:spacing w:line="276" w:lineRule="auto"/>
        <w:ind w:left="0" w:firstLine="0"/>
        <w:rPr>
          <w:sz w:val="24"/>
        </w:rPr>
      </w:pPr>
      <w:bookmarkStart w:id="91" w:name="_Toc288394079"/>
      <w:bookmarkStart w:id="92" w:name="_Toc288410546"/>
      <w:bookmarkStart w:id="93" w:name="_Toc288410675"/>
      <w:bookmarkStart w:id="94" w:name="_Toc288410740"/>
      <w:bookmarkStart w:id="95" w:name="_Toc294246091"/>
      <w:r w:rsidRPr="0071532F">
        <w:rPr>
          <w:sz w:val="24"/>
        </w:rPr>
        <w:t>Связь универсальных учебных действий</w:t>
      </w:r>
      <w:r w:rsidR="00335813">
        <w:rPr>
          <w:sz w:val="24"/>
        </w:rPr>
        <w:t xml:space="preserve"> </w:t>
      </w:r>
      <w:r w:rsidRPr="0071532F">
        <w:rPr>
          <w:sz w:val="24"/>
        </w:rPr>
        <w:t>с содержанием учебных предметов</w:t>
      </w:r>
      <w:bookmarkEnd w:id="91"/>
      <w:bookmarkEnd w:id="92"/>
      <w:bookmarkEnd w:id="93"/>
      <w:bookmarkEnd w:id="94"/>
      <w:bookmarkEnd w:id="95"/>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71532F">
        <w:rPr>
          <w:rFonts w:ascii="Times New Roman" w:hAnsi="Times New Roman"/>
          <w:color w:val="auto"/>
          <w:sz w:val="24"/>
          <w:szCs w:val="24"/>
        </w:rPr>
        <w:t xml:space="preserve">ходе изучения обучающимися системы учебных предметов и дисциплин, в </w:t>
      </w:r>
      <w:r w:rsidRPr="0071532F">
        <w:rPr>
          <w:rFonts w:ascii="Times New Roman" w:hAnsi="Times New Roman"/>
          <w:color w:val="auto"/>
          <w:spacing w:val="2"/>
          <w:sz w:val="24"/>
          <w:szCs w:val="24"/>
        </w:rPr>
        <w:t xml:space="preserve">метапредметной деятельности, организации форм учебного </w:t>
      </w:r>
      <w:r w:rsidRPr="0071532F">
        <w:rPr>
          <w:rFonts w:ascii="Times New Roman" w:hAnsi="Times New Roman"/>
          <w:color w:val="auto"/>
          <w:sz w:val="24"/>
          <w:szCs w:val="24"/>
        </w:rPr>
        <w:t>сотрудничества и решения важных задач жизнедеятельности обучающихся.</w:t>
      </w:r>
    </w:p>
    <w:p w:rsidR="00FF7057" w:rsidRPr="0071532F" w:rsidRDefault="00FF7057" w:rsidP="0071532F">
      <w:pPr>
        <w:pStyle w:val="a3"/>
        <w:spacing w:line="276" w:lineRule="auto"/>
        <w:ind w:firstLine="709"/>
        <w:rPr>
          <w:rFonts w:ascii="Times New Roman" w:hAnsi="Times New Roman"/>
          <w:color w:val="auto"/>
          <w:spacing w:val="-2"/>
          <w:sz w:val="24"/>
          <w:szCs w:val="24"/>
        </w:rPr>
      </w:pPr>
      <w:r w:rsidRPr="0071532F">
        <w:rPr>
          <w:rFonts w:ascii="Times New Roman" w:hAnsi="Times New Roman"/>
          <w:color w:val="auto"/>
          <w:spacing w:val="-2"/>
          <w:sz w:val="24"/>
          <w:szCs w:val="24"/>
        </w:rPr>
        <w:lastRenderedPageBreak/>
        <w:t xml:space="preserve">На уровне начального общего образования </w:t>
      </w:r>
      <w:r w:rsidRPr="0071532F">
        <w:rPr>
          <w:rFonts w:ascii="Times New Roman" w:hAnsi="Times New Roman"/>
          <w:color w:val="auto"/>
          <w:spacing w:val="2"/>
          <w:sz w:val="24"/>
          <w:szCs w:val="24"/>
        </w:rPr>
        <w:t xml:space="preserve">при организации образовательной деятельности </w:t>
      </w:r>
      <w:r w:rsidRPr="0071532F">
        <w:rPr>
          <w:rFonts w:ascii="Times New Roman" w:hAnsi="Times New Roman"/>
          <w:color w:val="auto"/>
          <w:spacing w:val="-2"/>
          <w:sz w:val="24"/>
          <w:szCs w:val="24"/>
        </w:rPr>
        <w:t xml:space="preserve">особое </w:t>
      </w:r>
      <w:r w:rsidRPr="0071532F">
        <w:rPr>
          <w:rFonts w:ascii="Times New Roman" w:hAnsi="Times New Roman"/>
          <w:color w:val="auto"/>
          <w:spacing w:val="2"/>
          <w:sz w:val="24"/>
          <w:szCs w:val="24"/>
        </w:rPr>
        <w:t xml:space="preserve">значение </w:t>
      </w:r>
      <w:r w:rsidRPr="0071532F">
        <w:rPr>
          <w:rFonts w:ascii="Times New Roman" w:hAnsi="Times New Roman"/>
          <w:color w:val="auto"/>
          <w:spacing w:val="-2"/>
          <w:sz w:val="24"/>
          <w:szCs w:val="24"/>
        </w:rPr>
        <w:t xml:space="preserve">имеет </w:t>
      </w:r>
      <w:r w:rsidRPr="0071532F">
        <w:rPr>
          <w:rFonts w:ascii="Times New Roman" w:hAnsi="Times New Roman"/>
          <w:color w:val="auto"/>
          <w:spacing w:val="2"/>
          <w:sz w:val="24"/>
          <w:szCs w:val="24"/>
        </w:rPr>
        <w:t xml:space="preserve">обеспечение </w:t>
      </w:r>
      <w:r w:rsidRPr="0071532F">
        <w:rPr>
          <w:rFonts w:ascii="Times New Roman" w:hAnsi="Times New Roman"/>
          <w:color w:val="auto"/>
          <w:spacing w:val="-2"/>
          <w:sz w:val="24"/>
          <w:szCs w:val="24"/>
        </w:rPr>
        <w:t>сбалансированного развития у обучающихся логического, на</w:t>
      </w:r>
      <w:r w:rsidRPr="0071532F">
        <w:rPr>
          <w:rFonts w:ascii="Times New Roman" w:hAnsi="Times New Roman"/>
          <w:color w:val="auto"/>
          <w:sz w:val="24"/>
          <w:szCs w:val="24"/>
        </w:rPr>
        <w:t>глядно­образного и знаково­символического мышления, ис</w:t>
      </w:r>
      <w:r w:rsidRPr="0071532F">
        <w:rPr>
          <w:rFonts w:ascii="Times New Roman" w:hAnsi="Times New Roman"/>
          <w:color w:val="auto"/>
          <w:spacing w:val="2"/>
          <w:sz w:val="24"/>
          <w:szCs w:val="24"/>
        </w:rPr>
        <w:t>ключающее риск развития формализма мышления, форми</w:t>
      </w:r>
      <w:r w:rsidRPr="0071532F">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Каждый учебный предмет в зависимости от предметного </w:t>
      </w:r>
      <w:r w:rsidRPr="0071532F">
        <w:rPr>
          <w:rFonts w:ascii="Times New Roman" w:hAnsi="Times New Roman"/>
          <w:color w:val="auto"/>
          <w:spacing w:val="-2"/>
          <w:sz w:val="24"/>
          <w:szCs w:val="24"/>
        </w:rPr>
        <w:t>содержания и релевантных способов организации учебной де</w:t>
      </w:r>
      <w:r w:rsidRPr="0071532F">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z w:val="24"/>
          <w:szCs w:val="24"/>
        </w:rPr>
        <w:t xml:space="preserve">В частности, учебные предметы </w:t>
      </w:r>
      <w:r w:rsidRPr="0071532F">
        <w:rPr>
          <w:rFonts w:ascii="Times New Roman" w:hAnsi="Times New Roman"/>
          <w:b/>
          <w:bCs/>
          <w:color w:val="auto"/>
          <w:sz w:val="24"/>
          <w:szCs w:val="24"/>
        </w:rPr>
        <w:t>«Русский язык», «Род</w:t>
      </w:r>
      <w:r w:rsidRPr="0071532F">
        <w:rPr>
          <w:rFonts w:ascii="Times New Roman" w:hAnsi="Times New Roman"/>
          <w:b/>
          <w:bCs/>
          <w:color w:val="auto"/>
          <w:spacing w:val="2"/>
          <w:sz w:val="24"/>
          <w:szCs w:val="24"/>
        </w:rPr>
        <w:t xml:space="preserve">ной язык» </w:t>
      </w:r>
      <w:r w:rsidRPr="0071532F">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71532F">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71532F">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71532F">
        <w:rPr>
          <w:rFonts w:ascii="Times New Roman" w:hAnsi="Times New Roman"/>
          <w:color w:val="auto"/>
          <w:sz w:val="24"/>
          <w:szCs w:val="24"/>
        </w:rPr>
        <w:t>(видоизменения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«Литературное чтение», «Литературное чтение на род</w:t>
      </w:r>
      <w:r w:rsidRPr="0071532F">
        <w:rPr>
          <w:rFonts w:ascii="Times New Roman" w:hAnsi="Times New Roman"/>
          <w:b/>
          <w:bCs/>
          <w:color w:val="auto"/>
          <w:spacing w:val="2"/>
          <w:sz w:val="24"/>
          <w:szCs w:val="24"/>
        </w:rPr>
        <w:t>ном языке».</w:t>
      </w:r>
      <w:r w:rsidRPr="0071532F">
        <w:rPr>
          <w:rFonts w:ascii="Times New Roman" w:hAnsi="Times New Roman"/>
          <w:color w:val="auto"/>
          <w:spacing w:val="2"/>
          <w:sz w:val="24"/>
          <w:szCs w:val="24"/>
        </w:rPr>
        <w:t xml:space="preserve"> Требования к результатам изучения учебного </w:t>
      </w:r>
      <w:r w:rsidRPr="0071532F">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Литературное чтение — осмысленная, творческая духовная </w:t>
      </w:r>
      <w:r w:rsidRPr="0071532F">
        <w:rPr>
          <w:rFonts w:ascii="Times New Roman" w:hAnsi="Times New Roman"/>
          <w:color w:val="auto"/>
          <w:spacing w:val="2"/>
          <w:sz w:val="24"/>
          <w:szCs w:val="24"/>
        </w:rPr>
        <w:t>деятельность, которая обеспечивает освоение идейно­нрав</w:t>
      </w:r>
      <w:r w:rsidRPr="0071532F">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71532F">
        <w:rPr>
          <w:rFonts w:ascii="Times New Roman" w:hAnsi="Times New Roman"/>
          <w:color w:val="auto"/>
          <w:spacing w:val="2"/>
          <w:sz w:val="24"/>
          <w:szCs w:val="24"/>
        </w:rPr>
        <w:t>художественной литературы является трансляция духовно­</w:t>
      </w:r>
      <w:r w:rsidRPr="0071532F">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B364BF" w:rsidRPr="0071532F">
        <w:rPr>
          <w:rFonts w:ascii="Times New Roman" w:hAnsi="Times New Roman"/>
          <w:color w:val="auto"/>
          <w:spacing w:val="2"/>
          <w:sz w:val="24"/>
          <w:szCs w:val="24"/>
        </w:rPr>
        <w:t>П</w:t>
      </w:r>
      <w:r w:rsidR="00C27132" w:rsidRPr="0071532F">
        <w:rPr>
          <w:rFonts w:ascii="Times New Roman" w:hAnsi="Times New Roman"/>
          <w:color w:val="auto"/>
          <w:spacing w:val="2"/>
          <w:sz w:val="24"/>
          <w:szCs w:val="24"/>
        </w:rPr>
        <w:t xml:space="preserve">ри получении </w:t>
      </w:r>
      <w:r w:rsidRPr="0071532F">
        <w:rPr>
          <w:rFonts w:ascii="Times New Roman" w:hAnsi="Times New Roman"/>
          <w:color w:val="auto"/>
          <w:spacing w:val="2"/>
          <w:sz w:val="24"/>
          <w:szCs w:val="24"/>
        </w:rPr>
        <w:t xml:space="preserve"> начального общего образования важным сред</w:t>
      </w:r>
      <w:r w:rsidRPr="0071532F">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653A76" w:rsidRPr="0071532F" w:rsidRDefault="00653A76" w:rsidP="0071532F">
      <w:pPr>
        <w:pStyle w:val="210"/>
        <w:spacing w:line="276" w:lineRule="auto"/>
        <w:rPr>
          <w:sz w:val="24"/>
        </w:rPr>
      </w:pPr>
      <w:r w:rsidRPr="0071532F">
        <w:rPr>
          <w:sz w:val="24"/>
        </w:rPr>
        <w:t>смыслообразования через прослеживание судьбы героя и ориентацию обучающегося в системе личностных смыслов;</w:t>
      </w:r>
    </w:p>
    <w:p w:rsidR="00653A76" w:rsidRPr="0071532F" w:rsidRDefault="00653A76" w:rsidP="0071532F">
      <w:pPr>
        <w:pStyle w:val="210"/>
        <w:spacing w:line="276" w:lineRule="auto"/>
        <w:rPr>
          <w:sz w:val="24"/>
        </w:rPr>
      </w:pPr>
      <w:r w:rsidRPr="0071532F">
        <w:rPr>
          <w:spacing w:val="2"/>
          <w:sz w:val="24"/>
        </w:rPr>
        <w:t>самоопределения и самопознания на основе сравнения образа «Я» с героями литературных произведений посред</w:t>
      </w:r>
      <w:r w:rsidRPr="0071532F">
        <w:rPr>
          <w:sz w:val="24"/>
        </w:rPr>
        <w:t>ством эмоционально­действенной идентификации;</w:t>
      </w:r>
    </w:p>
    <w:p w:rsidR="00653A76" w:rsidRPr="0071532F" w:rsidRDefault="00653A76" w:rsidP="0071532F">
      <w:pPr>
        <w:pStyle w:val="210"/>
        <w:spacing w:line="276" w:lineRule="auto"/>
        <w:rPr>
          <w:sz w:val="24"/>
        </w:rPr>
      </w:pPr>
      <w:r w:rsidRPr="0071532F">
        <w:rPr>
          <w:sz w:val="24"/>
        </w:rPr>
        <w:t>основ гражданской идентичности путём знакомства с ге</w:t>
      </w:r>
      <w:r w:rsidRPr="0071532F">
        <w:rPr>
          <w:spacing w:val="2"/>
          <w:sz w:val="24"/>
        </w:rPr>
        <w:t xml:space="preserve">роическим историческим прошлым своего народа и своей </w:t>
      </w:r>
      <w:r w:rsidRPr="0071532F">
        <w:rPr>
          <w:sz w:val="24"/>
        </w:rPr>
        <w:t>страны и переживания гордости и эмоциональной сопричастности подвигам и достижениям её граждан;</w:t>
      </w:r>
    </w:p>
    <w:p w:rsidR="00653A76" w:rsidRPr="0071532F" w:rsidRDefault="00653A76" w:rsidP="0071532F">
      <w:pPr>
        <w:pStyle w:val="210"/>
        <w:spacing w:line="276" w:lineRule="auto"/>
        <w:rPr>
          <w:sz w:val="24"/>
        </w:rPr>
      </w:pPr>
      <w:r w:rsidRPr="0071532F">
        <w:rPr>
          <w:spacing w:val="-2"/>
          <w:sz w:val="24"/>
        </w:rPr>
        <w:t>эстетических ценностей и на их основе эстетических кри</w:t>
      </w:r>
      <w:r w:rsidRPr="0071532F">
        <w:rPr>
          <w:sz w:val="24"/>
        </w:rPr>
        <w:t>териев;</w:t>
      </w:r>
    </w:p>
    <w:p w:rsidR="00653A76" w:rsidRPr="0071532F" w:rsidRDefault="00653A76" w:rsidP="0071532F">
      <w:pPr>
        <w:pStyle w:val="210"/>
        <w:spacing w:line="276" w:lineRule="auto"/>
        <w:rPr>
          <w:sz w:val="24"/>
        </w:rPr>
      </w:pPr>
      <w:r w:rsidRPr="0071532F">
        <w:rPr>
          <w:spacing w:val="2"/>
          <w:sz w:val="24"/>
        </w:rPr>
        <w:t xml:space="preserve">нравственно­этического оценивания через выявлениеморального содержания и нравственного значения действий </w:t>
      </w:r>
      <w:r w:rsidRPr="0071532F">
        <w:rPr>
          <w:spacing w:val="-2"/>
          <w:sz w:val="24"/>
        </w:rPr>
        <w:t>пер</w:t>
      </w:r>
      <w:r w:rsidRPr="0071532F">
        <w:rPr>
          <w:sz w:val="24"/>
        </w:rPr>
        <w:t>сонажей;</w:t>
      </w:r>
    </w:p>
    <w:p w:rsidR="00653A76" w:rsidRPr="0071532F" w:rsidRDefault="00653A76" w:rsidP="0071532F">
      <w:pPr>
        <w:pStyle w:val="210"/>
        <w:spacing w:line="276" w:lineRule="auto"/>
        <w:rPr>
          <w:sz w:val="24"/>
        </w:rPr>
      </w:pPr>
      <w:r w:rsidRPr="0071532F">
        <w:rPr>
          <w:spacing w:val="2"/>
          <w:sz w:val="24"/>
        </w:rPr>
        <w:t xml:space="preserve">эмоционально­личностной децентрации на основе отождествления себя с героями произведения, соотнесения и </w:t>
      </w:r>
      <w:r w:rsidRPr="0071532F">
        <w:rPr>
          <w:sz w:val="24"/>
        </w:rPr>
        <w:t>сопоставления их позиций, взглядов и мнений;</w:t>
      </w:r>
    </w:p>
    <w:p w:rsidR="00653A76" w:rsidRPr="0071532F" w:rsidRDefault="00653A76" w:rsidP="0071532F">
      <w:pPr>
        <w:pStyle w:val="210"/>
        <w:spacing w:line="276" w:lineRule="auto"/>
        <w:rPr>
          <w:sz w:val="24"/>
        </w:rPr>
      </w:pPr>
      <w:r w:rsidRPr="0071532F">
        <w:rPr>
          <w:sz w:val="24"/>
        </w:rPr>
        <w:lastRenderedPageBreak/>
        <w:t>умения понимать контекстную речь на основе воссоздания картины событий и поступков персонажей;</w:t>
      </w:r>
    </w:p>
    <w:p w:rsidR="00653A76" w:rsidRPr="0071532F" w:rsidRDefault="00653A76" w:rsidP="0071532F">
      <w:pPr>
        <w:pStyle w:val="210"/>
        <w:spacing w:line="276" w:lineRule="auto"/>
        <w:rPr>
          <w:sz w:val="24"/>
        </w:rPr>
      </w:pPr>
      <w:r w:rsidRPr="0071532F">
        <w:rPr>
          <w:spacing w:val="2"/>
          <w:sz w:val="24"/>
        </w:rPr>
        <w:t>умения произвольно и выразительно строить контекст</w:t>
      </w:r>
      <w:r w:rsidRPr="0071532F">
        <w:rPr>
          <w:sz w:val="24"/>
        </w:rPr>
        <w:t>ную речь с учётом целей коммуникации, особенностей слушателя, в том числе используя аудиовизуальные средства;</w:t>
      </w:r>
    </w:p>
    <w:p w:rsidR="00653A76" w:rsidRPr="0071532F" w:rsidRDefault="00653A76" w:rsidP="0071532F">
      <w:pPr>
        <w:pStyle w:val="210"/>
        <w:spacing w:line="276" w:lineRule="auto"/>
        <w:rPr>
          <w:sz w:val="24"/>
        </w:rPr>
      </w:pPr>
      <w:r w:rsidRPr="0071532F">
        <w:rPr>
          <w:spacing w:val="2"/>
          <w:sz w:val="24"/>
        </w:rPr>
        <w:t>умения устанавливать логическую причинно­следствен</w:t>
      </w:r>
      <w:r w:rsidRPr="0071532F">
        <w:rPr>
          <w:sz w:val="24"/>
        </w:rPr>
        <w:t>ную последовательность событий и действий героев произведения;</w:t>
      </w:r>
    </w:p>
    <w:p w:rsidR="00653A76" w:rsidRPr="0071532F" w:rsidRDefault="00653A76" w:rsidP="0071532F">
      <w:pPr>
        <w:pStyle w:val="210"/>
        <w:spacing w:line="276" w:lineRule="auto"/>
        <w:rPr>
          <w:sz w:val="24"/>
        </w:rPr>
      </w:pPr>
      <w:r w:rsidRPr="0071532F">
        <w:rPr>
          <w:sz w:val="24"/>
        </w:rPr>
        <w:t>умения строить план с выделением существенной и дополнительной информации.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«Иностранный язык» </w:t>
      </w:r>
      <w:r w:rsidRPr="0071532F">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71532F" w:rsidRDefault="00653A76" w:rsidP="0071532F">
      <w:pPr>
        <w:pStyle w:val="210"/>
        <w:spacing w:line="276" w:lineRule="auto"/>
        <w:rPr>
          <w:sz w:val="24"/>
        </w:rPr>
      </w:pPr>
      <w:r w:rsidRPr="0071532F">
        <w:rPr>
          <w:spacing w:val="-2"/>
          <w:sz w:val="24"/>
        </w:rPr>
        <w:t xml:space="preserve">общему речевому развитию обучающегося на основе </w:t>
      </w:r>
      <w:r w:rsidRPr="0071532F">
        <w:rPr>
          <w:sz w:val="24"/>
        </w:rPr>
        <w:t>формирования обобщённых лингвистических структур грамматики и синтаксиса;</w:t>
      </w:r>
    </w:p>
    <w:p w:rsidR="00653A76" w:rsidRPr="0071532F" w:rsidRDefault="00653A76" w:rsidP="0071532F">
      <w:pPr>
        <w:pStyle w:val="210"/>
        <w:spacing w:line="276" w:lineRule="auto"/>
        <w:rPr>
          <w:sz w:val="24"/>
        </w:rPr>
      </w:pPr>
      <w:r w:rsidRPr="0071532F">
        <w:rPr>
          <w:spacing w:val="2"/>
          <w:sz w:val="24"/>
        </w:rPr>
        <w:t>развитию произвольности и осознанности монологиче</w:t>
      </w:r>
      <w:r w:rsidRPr="0071532F">
        <w:rPr>
          <w:sz w:val="24"/>
        </w:rPr>
        <w:t>ской и диалогической речи;</w:t>
      </w:r>
    </w:p>
    <w:p w:rsidR="00653A76" w:rsidRPr="0071532F" w:rsidRDefault="00653A76" w:rsidP="0071532F">
      <w:pPr>
        <w:pStyle w:val="210"/>
        <w:spacing w:line="276" w:lineRule="auto"/>
        <w:rPr>
          <w:sz w:val="24"/>
        </w:rPr>
      </w:pPr>
      <w:r w:rsidRPr="0071532F">
        <w:rPr>
          <w:sz w:val="24"/>
        </w:rPr>
        <w:t>развитию письменной речи;</w:t>
      </w:r>
    </w:p>
    <w:p w:rsidR="00653A76" w:rsidRPr="0071532F" w:rsidRDefault="00653A76" w:rsidP="0071532F">
      <w:pPr>
        <w:pStyle w:val="210"/>
        <w:spacing w:line="276" w:lineRule="auto"/>
        <w:rPr>
          <w:sz w:val="24"/>
        </w:rPr>
      </w:pPr>
      <w:r w:rsidRPr="0071532F">
        <w:rPr>
          <w:sz w:val="24"/>
        </w:rPr>
        <w:t>формированию ориентации на партнёра, его высказыва</w:t>
      </w:r>
      <w:r w:rsidRPr="0071532F">
        <w:rPr>
          <w:spacing w:val="2"/>
          <w:sz w:val="24"/>
        </w:rPr>
        <w:t xml:space="preserve">ния, поведение, эмоциональное состояние и переживания; </w:t>
      </w:r>
      <w:r w:rsidRPr="0071532F">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71532F">
        <w:rPr>
          <w:rFonts w:ascii="Times New Roman" w:hAnsi="Times New Roman"/>
          <w:color w:val="auto"/>
          <w:sz w:val="24"/>
          <w:szCs w:val="24"/>
        </w:rPr>
        <w:t>условия для формирования личностных универсальных дей</w:t>
      </w:r>
      <w:r w:rsidRPr="0071532F">
        <w:rPr>
          <w:rFonts w:ascii="Times New Roman" w:hAnsi="Times New Roman"/>
          <w:color w:val="auto"/>
          <w:spacing w:val="2"/>
          <w:sz w:val="24"/>
          <w:szCs w:val="24"/>
        </w:rPr>
        <w:t>ствий — формирования гражданской идентичности лично</w:t>
      </w:r>
      <w:r w:rsidRPr="0071532F">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4"/>
          <w:sz w:val="24"/>
          <w:szCs w:val="24"/>
        </w:rPr>
        <w:t>Изучение иностранного языка способствует развитию обще</w:t>
      </w:r>
      <w:r w:rsidRPr="0071532F">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«Математика и информатика».</w:t>
      </w:r>
      <w:r w:rsidR="00BA24FC" w:rsidRPr="0071532F">
        <w:rPr>
          <w:rFonts w:ascii="Times New Roman" w:hAnsi="Times New Roman"/>
          <w:color w:val="auto"/>
          <w:sz w:val="24"/>
          <w:szCs w:val="24"/>
        </w:rPr>
        <w:t>П</w:t>
      </w:r>
      <w:r w:rsidR="00C27132" w:rsidRPr="0071532F">
        <w:rPr>
          <w:rFonts w:ascii="Times New Roman" w:hAnsi="Times New Roman"/>
          <w:color w:val="auto"/>
          <w:sz w:val="24"/>
          <w:szCs w:val="24"/>
        </w:rPr>
        <w:t xml:space="preserve">ри получении </w:t>
      </w:r>
      <w:r w:rsidRPr="0071532F">
        <w:rPr>
          <w:rFonts w:ascii="Times New Roman" w:hAnsi="Times New Roman"/>
          <w:color w:val="auto"/>
          <w:sz w:val="24"/>
          <w:szCs w:val="24"/>
        </w:rPr>
        <w:t xml:space="preserve"> начального </w:t>
      </w:r>
      <w:r w:rsidRPr="0071532F">
        <w:rPr>
          <w:rFonts w:ascii="Times New Roman" w:hAnsi="Times New Roman"/>
          <w:color w:val="auto"/>
          <w:spacing w:val="2"/>
          <w:sz w:val="24"/>
          <w:szCs w:val="24"/>
        </w:rPr>
        <w:t>общего образования этот учебный предмет является осно</w:t>
      </w:r>
      <w:r w:rsidRPr="0071532F">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Формирование моделирования как универсального учебно</w:t>
      </w:r>
      <w:r w:rsidRPr="0071532F">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71532F">
        <w:rPr>
          <w:rFonts w:ascii="Times New Roman" w:hAnsi="Times New Roman"/>
          <w:color w:val="auto"/>
          <w:sz w:val="24"/>
          <w:szCs w:val="24"/>
        </w:rPr>
        <w:t>м уро</w:t>
      </w:r>
      <w:r w:rsidR="00C6263C" w:rsidRPr="0071532F">
        <w:rPr>
          <w:rFonts w:ascii="Times New Roman" w:hAnsi="Times New Roman"/>
          <w:color w:val="auto"/>
          <w:sz w:val="24"/>
          <w:szCs w:val="24"/>
        </w:rPr>
        <w:t>в</w:t>
      </w:r>
      <w:r w:rsidR="002412B9" w:rsidRPr="0071532F">
        <w:rPr>
          <w:rFonts w:ascii="Times New Roman" w:hAnsi="Times New Roman"/>
          <w:color w:val="auto"/>
          <w:sz w:val="24"/>
          <w:szCs w:val="24"/>
        </w:rPr>
        <w:t>не</w:t>
      </w:r>
      <w:r w:rsidRPr="0071532F">
        <w:rPr>
          <w:rFonts w:ascii="Times New Roman" w:hAnsi="Times New Roman"/>
          <w:color w:val="auto"/>
          <w:sz w:val="24"/>
          <w:szCs w:val="24"/>
        </w:rPr>
        <w:t xml:space="preserve">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«Окружающий мир».</w:t>
      </w:r>
      <w:r w:rsidRPr="0071532F">
        <w:rPr>
          <w:rFonts w:ascii="Times New Roman" w:hAnsi="Times New Roman"/>
          <w:color w:val="auto"/>
          <w:sz w:val="24"/>
          <w:szCs w:val="24"/>
        </w:rPr>
        <w:t xml:space="preserve"> 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71532F">
        <w:rPr>
          <w:rFonts w:ascii="Times New Roman" w:hAnsi="Times New Roman"/>
          <w:color w:val="auto"/>
          <w:spacing w:val="2"/>
          <w:sz w:val="24"/>
          <w:szCs w:val="24"/>
        </w:rPr>
        <w:t xml:space="preserve">другими людьми, государством, осознания </w:t>
      </w:r>
      <w:r w:rsidRPr="0071532F">
        <w:rPr>
          <w:rFonts w:ascii="Times New Roman" w:hAnsi="Times New Roman"/>
          <w:color w:val="auto"/>
          <w:spacing w:val="2"/>
          <w:sz w:val="24"/>
          <w:szCs w:val="24"/>
        </w:rPr>
        <w:lastRenderedPageBreak/>
        <w:t xml:space="preserve">своего места в </w:t>
      </w:r>
      <w:r w:rsidRPr="0071532F">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71532F">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71532F" w:rsidRDefault="00653A76" w:rsidP="0071532F">
      <w:pPr>
        <w:pStyle w:val="210"/>
        <w:spacing w:line="276" w:lineRule="auto"/>
        <w:rPr>
          <w:sz w:val="24"/>
        </w:rPr>
      </w:pPr>
      <w:r w:rsidRPr="0071532F">
        <w:rPr>
          <w:spacing w:val="2"/>
          <w:sz w:val="24"/>
        </w:rPr>
        <w:t>формирование умения различать государственную сим</w:t>
      </w:r>
      <w:r w:rsidRPr="0071532F">
        <w:rPr>
          <w:sz w:val="24"/>
        </w:rPr>
        <w:t xml:space="preserve">волику Российской Федерации и своего региона, описывать достопримечательности столицы и родного края, находить на </w:t>
      </w:r>
      <w:r w:rsidRPr="0071532F">
        <w:rPr>
          <w:spacing w:val="2"/>
          <w:sz w:val="24"/>
        </w:rPr>
        <w:t xml:space="preserve">карте Российскую Федерацию, Москву — столицу России, </w:t>
      </w:r>
      <w:r w:rsidRPr="0071532F">
        <w:rPr>
          <w:sz w:val="24"/>
        </w:rPr>
        <w:t>свой регион и его столицу; ознакомление с особенностями некоторых зарубежных стран;</w:t>
      </w:r>
    </w:p>
    <w:p w:rsidR="00653A76" w:rsidRPr="0071532F" w:rsidRDefault="00653A76" w:rsidP="0071532F">
      <w:pPr>
        <w:pStyle w:val="210"/>
        <w:spacing w:line="276" w:lineRule="auto"/>
        <w:rPr>
          <w:sz w:val="24"/>
        </w:rPr>
      </w:pPr>
      <w:r w:rsidRPr="0071532F">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71532F">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71532F" w:rsidRDefault="00653A76" w:rsidP="0071532F">
      <w:pPr>
        <w:pStyle w:val="210"/>
        <w:spacing w:line="276" w:lineRule="auto"/>
        <w:rPr>
          <w:sz w:val="24"/>
        </w:rPr>
      </w:pPr>
      <w:r w:rsidRPr="0071532F">
        <w:rPr>
          <w:spacing w:val="2"/>
          <w:sz w:val="24"/>
        </w:rPr>
        <w:t xml:space="preserve">формирование основ экологического сознания, грамотности и культуры учащихся, освоение элементарных норм </w:t>
      </w:r>
      <w:r w:rsidRPr="0071532F">
        <w:rPr>
          <w:sz w:val="24"/>
        </w:rPr>
        <w:t>адекватного природосообразного поведения;</w:t>
      </w:r>
    </w:p>
    <w:p w:rsidR="00653A76" w:rsidRPr="0071532F" w:rsidRDefault="00653A76" w:rsidP="0071532F">
      <w:pPr>
        <w:pStyle w:val="210"/>
        <w:spacing w:line="276" w:lineRule="auto"/>
        <w:rPr>
          <w:sz w:val="24"/>
        </w:rPr>
      </w:pPr>
      <w:r w:rsidRPr="0071532F">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В сфере личностных универсальных учебных действийизучение предмета способствует принятию обучающимися </w:t>
      </w:r>
      <w:r w:rsidRPr="0071532F">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Изучение данного предмета способствует формированию </w:t>
      </w:r>
      <w:r w:rsidRPr="0071532F">
        <w:rPr>
          <w:rFonts w:ascii="Times New Roman" w:hAnsi="Times New Roman"/>
          <w:color w:val="auto"/>
          <w:sz w:val="24"/>
          <w:szCs w:val="24"/>
        </w:rPr>
        <w:t>общепознавательных универсальных учебных действий:</w:t>
      </w:r>
    </w:p>
    <w:p w:rsidR="00653A76" w:rsidRPr="0071532F" w:rsidRDefault="00653A76" w:rsidP="0071532F">
      <w:pPr>
        <w:pStyle w:val="210"/>
        <w:spacing w:line="276" w:lineRule="auto"/>
        <w:rPr>
          <w:sz w:val="24"/>
        </w:rPr>
      </w:pPr>
      <w:r w:rsidRPr="0071532F">
        <w:rPr>
          <w:sz w:val="24"/>
        </w:rPr>
        <w:t>овладению начальными формами исследовательской деятельности, включая умение поиска и работы с информацией;</w:t>
      </w:r>
    </w:p>
    <w:p w:rsidR="00653A76" w:rsidRPr="0071532F" w:rsidRDefault="00653A76" w:rsidP="0071532F">
      <w:pPr>
        <w:pStyle w:val="210"/>
        <w:spacing w:line="276" w:lineRule="auto"/>
        <w:rPr>
          <w:sz w:val="24"/>
        </w:rPr>
      </w:pPr>
      <w:r w:rsidRPr="0071532F">
        <w:rPr>
          <w:spacing w:val="2"/>
          <w:sz w:val="24"/>
        </w:rPr>
        <w:t xml:space="preserve">формированию действий замещения и моделирования (использование готовых моделей для объяснения явлений </w:t>
      </w:r>
      <w:r w:rsidRPr="0071532F">
        <w:rPr>
          <w:sz w:val="24"/>
        </w:rPr>
        <w:t>или выявления свойств объектов и создания моделей);</w:t>
      </w:r>
    </w:p>
    <w:p w:rsidR="00653A76" w:rsidRPr="0071532F" w:rsidRDefault="00653A76" w:rsidP="0071532F">
      <w:pPr>
        <w:pStyle w:val="210"/>
        <w:spacing w:line="276" w:lineRule="auto"/>
        <w:rPr>
          <w:sz w:val="24"/>
        </w:rPr>
      </w:pPr>
      <w:r w:rsidRPr="0071532F">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«Изобразительное искусство».</w:t>
      </w:r>
      <w:r w:rsidRPr="0071532F">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71532F">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71532F">
        <w:rPr>
          <w:rFonts w:ascii="Times New Roman" w:hAnsi="Times New Roman"/>
          <w:color w:val="auto"/>
          <w:spacing w:val="2"/>
          <w:sz w:val="24"/>
          <w:szCs w:val="24"/>
        </w:rPr>
        <w:t>учающихся. Такое моделирование является основой разви</w:t>
      </w:r>
      <w:r w:rsidRPr="0071532F">
        <w:rPr>
          <w:rFonts w:ascii="Times New Roman" w:hAnsi="Times New Roman"/>
          <w:color w:val="auto"/>
          <w:sz w:val="24"/>
          <w:szCs w:val="24"/>
        </w:rPr>
        <w:t xml:space="preserve">тия познания ребёнком мира и способствует формированию </w:t>
      </w:r>
      <w:r w:rsidRPr="0071532F">
        <w:rPr>
          <w:rFonts w:ascii="Times New Roman" w:hAnsi="Times New Roman"/>
          <w:color w:val="auto"/>
          <w:spacing w:val="-2"/>
          <w:sz w:val="24"/>
          <w:szCs w:val="24"/>
        </w:rPr>
        <w:t xml:space="preserve">логических операций сравнения, установления тождества и </w:t>
      </w:r>
      <w:r w:rsidRPr="0071532F">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71532F">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71532F">
        <w:rPr>
          <w:rFonts w:ascii="Times New Roman" w:hAnsi="Times New Roman"/>
          <w:color w:val="auto"/>
          <w:sz w:val="24"/>
          <w:szCs w:val="24"/>
        </w:rPr>
        <w:t xml:space="preserve">умению контролировать соответствие выполняемых действий </w:t>
      </w:r>
      <w:r w:rsidRPr="0071532F">
        <w:rPr>
          <w:rFonts w:ascii="Times New Roman" w:hAnsi="Times New Roman"/>
          <w:color w:val="auto"/>
          <w:spacing w:val="2"/>
          <w:sz w:val="24"/>
          <w:szCs w:val="24"/>
        </w:rPr>
        <w:t xml:space="preserve">способу, внесению коррективов на основе предвосхищения </w:t>
      </w:r>
      <w:r w:rsidRPr="0071532F">
        <w:rPr>
          <w:rFonts w:ascii="Times New Roman" w:hAnsi="Times New Roman"/>
          <w:color w:val="auto"/>
          <w:sz w:val="24"/>
          <w:szCs w:val="24"/>
        </w:rPr>
        <w:t>будущего результата и его соответствия замыслу.</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71532F">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71532F">
        <w:rPr>
          <w:rFonts w:ascii="Times New Roman" w:hAnsi="Times New Roman"/>
          <w:color w:val="auto"/>
          <w:spacing w:val="2"/>
          <w:sz w:val="24"/>
          <w:szCs w:val="24"/>
        </w:rPr>
        <w:t>данской идентичности личности, толерантности, эстетиче</w:t>
      </w:r>
      <w:r w:rsidRPr="0071532F">
        <w:rPr>
          <w:rFonts w:ascii="Times New Roman" w:hAnsi="Times New Roman"/>
          <w:color w:val="auto"/>
          <w:sz w:val="24"/>
          <w:szCs w:val="24"/>
        </w:rPr>
        <w:t xml:space="preserve">ских ценностей и вкусов, новой системы мотивов, включая мотивы </w:t>
      </w:r>
      <w:r w:rsidRPr="0071532F">
        <w:rPr>
          <w:rFonts w:ascii="Times New Roman" w:hAnsi="Times New Roman"/>
          <w:color w:val="auto"/>
          <w:sz w:val="24"/>
          <w:szCs w:val="24"/>
        </w:rPr>
        <w:lastRenderedPageBreak/>
        <w:t>творческого самовыражения, способствуют развитию позитивной самооценки и самоуважения обучающихся.</w:t>
      </w:r>
    </w:p>
    <w:p w:rsidR="00BF0EAD" w:rsidRPr="0071532F" w:rsidRDefault="00653A76" w:rsidP="0071532F">
      <w:pPr>
        <w:spacing w:line="276" w:lineRule="auto"/>
        <w:ind w:firstLine="709"/>
        <w:contextualSpacing/>
        <w:jc w:val="both"/>
        <w:rPr>
          <w:lang w:eastAsia="en-US"/>
        </w:rPr>
      </w:pPr>
      <w:r w:rsidRPr="0071532F">
        <w:rPr>
          <w:b/>
          <w:bCs/>
          <w:spacing w:val="-2"/>
        </w:rPr>
        <w:t>«Музыка».</w:t>
      </w:r>
      <w:r w:rsidR="00BF0EAD" w:rsidRPr="0071532F">
        <w:rPr>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71532F" w:rsidRDefault="00BF0EAD" w:rsidP="0071532F">
      <w:pPr>
        <w:tabs>
          <w:tab w:val="left" w:pos="955"/>
        </w:tabs>
        <w:autoSpaceDE w:val="0"/>
        <w:autoSpaceDN w:val="0"/>
        <w:adjustRightInd w:val="0"/>
        <w:spacing w:line="276" w:lineRule="auto"/>
        <w:ind w:firstLine="709"/>
        <w:jc w:val="both"/>
      </w:pPr>
      <w:r w:rsidRPr="0071532F">
        <w:rPr>
          <w:b/>
        </w:rPr>
        <w:t>Личностные результаты</w:t>
      </w:r>
      <w:r w:rsidRPr="0071532F">
        <w:t>освоения программы должны отражать:</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формирование целостного, социально ориентированного взгляда на мир в его органичном единстве и разнообразии культур;</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формирование уважительного отношения к культуре других народов;</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формирование эстетических потребностей, ценностей и чувств;</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71532F" w:rsidRDefault="00BF0EAD" w:rsidP="0071532F">
      <w:pPr>
        <w:widowControl w:val="0"/>
        <w:tabs>
          <w:tab w:val="left" w:pos="955"/>
        </w:tabs>
        <w:autoSpaceDE w:val="0"/>
        <w:autoSpaceDN w:val="0"/>
        <w:adjustRightInd w:val="0"/>
        <w:spacing w:line="276" w:lineRule="auto"/>
        <w:ind w:firstLine="709"/>
        <w:jc w:val="both"/>
      </w:pPr>
      <w:r w:rsidRPr="0071532F">
        <w:t>- развитие навыков сотрудничества со взрослыми и сверстниками в разных социальных ситуациях;</w:t>
      </w:r>
    </w:p>
    <w:p w:rsidR="00BF0EAD" w:rsidRPr="0071532F" w:rsidRDefault="00BF0EAD" w:rsidP="0071532F">
      <w:pPr>
        <w:tabs>
          <w:tab w:val="left" w:pos="955"/>
        </w:tabs>
        <w:autoSpaceDE w:val="0"/>
        <w:autoSpaceDN w:val="0"/>
        <w:adjustRightInd w:val="0"/>
        <w:spacing w:line="276" w:lineRule="auto"/>
        <w:ind w:firstLine="709"/>
        <w:jc w:val="both"/>
      </w:pPr>
      <w:r w:rsidRPr="0071532F">
        <w:t xml:space="preserve">- формирование установки на наличие мотивации к бережному отношению к культурным и духовным ценностям. </w:t>
      </w:r>
    </w:p>
    <w:p w:rsidR="00BF0EAD" w:rsidRPr="0071532F" w:rsidRDefault="00BF0EAD" w:rsidP="0071532F">
      <w:pPr>
        <w:tabs>
          <w:tab w:val="left" w:pos="955"/>
        </w:tabs>
        <w:autoSpaceDE w:val="0"/>
        <w:autoSpaceDN w:val="0"/>
        <w:adjustRightInd w:val="0"/>
        <w:spacing w:line="276" w:lineRule="auto"/>
        <w:ind w:firstLine="709"/>
        <w:jc w:val="both"/>
      </w:pPr>
      <w:r w:rsidRPr="0071532F">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71532F" w:rsidRDefault="00BF0EAD" w:rsidP="0071532F">
      <w:pPr>
        <w:spacing w:line="276" w:lineRule="auto"/>
        <w:ind w:firstLine="709"/>
        <w:jc w:val="both"/>
        <w:rPr>
          <w:rFonts w:ascii="Calibri" w:hAnsi="Calibri"/>
          <w:lang w:eastAsia="en-US"/>
        </w:rPr>
      </w:pPr>
      <w:r w:rsidRPr="0071532F">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71532F" w:rsidRDefault="00BF0EAD" w:rsidP="0071532F">
      <w:pPr>
        <w:spacing w:line="276" w:lineRule="auto"/>
        <w:ind w:firstLine="709"/>
        <w:jc w:val="both"/>
        <w:rPr>
          <w:lang w:eastAsia="en-US"/>
        </w:rPr>
      </w:pPr>
      <w:r w:rsidRPr="0071532F">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w:t>
      </w:r>
      <w:r w:rsidRPr="0071532F">
        <w:rPr>
          <w:lang w:eastAsia="en-US"/>
        </w:rPr>
        <w:lastRenderedPageBreak/>
        <w:t xml:space="preserve">основе домашнего музицирования, совместной музыкальной деятельности с друзьями, родителями. </w:t>
      </w:r>
    </w:p>
    <w:p w:rsidR="00BF0EAD" w:rsidRPr="0071532F" w:rsidRDefault="00BF0EAD" w:rsidP="0071532F">
      <w:pPr>
        <w:widowControl w:val="0"/>
        <w:suppressLineNumbers/>
        <w:suppressAutoHyphens/>
        <w:autoSpaceDN w:val="0"/>
        <w:spacing w:line="276" w:lineRule="auto"/>
        <w:ind w:firstLine="709"/>
        <w:jc w:val="both"/>
        <w:rPr>
          <w:rFonts w:eastAsia="Calibri" w:cs="Tahoma"/>
          <w:kern w:val="3"/>
          <w:lang w:eastAsia="zh-CN" w:bidi="hi-IN"/>
        </w:rPr>
      </w:pPr>
      <w:r w:rsidRPr="0071532F">
        <w:rPr>
          <w:rFonts w:eastAsia="Calibri" w:cs="Tahoma"/>
          <w:b/>
          <w:kern w:val="3"/>
          <w:lang w:eastAsia="zh-CN" w:bidi="hi-IN"/>
        </w:rPr>
        <w:t>Метапредметные результаты</w:t>
      </w:r>
      <w:r w:rsidRPr="0071532F">
        <w:rPr>
          <w:rFonts w:eastAsia="Calibri" w:cs="Tahoma"/>
          <w:kern w:val="3"/>
          <w:lang w:eastAsia="zh-CN" w:bidi="hi-IN"/>
        </w:rPr>
        <w:t>освоения программы должны отражать:</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BF0EAD" w:rsidRPr="0071532F" w:rsidRDefault="00BF0EAD" w:rsidP="0071532F">
      <w:pPr>
        <w:autoSpaceDE w:val="0"/>
        <w:autoSpaceDN w:val="0"/>
        <w:adjustRightInd w:val="0"/>
        <w:spacing w:line="276" w:lineRule="auto"/>
        <w:ind w:firstLine="709"/>
        <w:jc w:val="both"/>
        <w:rPr>
          <w:rFonts w:eastAsia="Calibri"/>
          <w:lang w:eastAsia="en-US"/>
        </w:rPr>
      </w:pPr>
      <w:r w:rsidRPr="0071532F">
        <w:rPr>
          <w:rFonts w:eastAsia="Calibri"/>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BF0EAD" w:rsidRPr="0071532F" w:rsidRDefault="00BF0EAD" w:rsidP="0071532F">
      <w:pPr>
        <w:autoSpaceDE w:val="0"/>
        <w:autoSpaceDN w:val="0"/>
        <w:adjustRightInd w:val="0"/>
        <w:spacing w:line="276" w:lineRule="auto"/>
        <w:ind w:firstLine="709"/>
        <w:jc w:val="both"/>
        <w:rPr>
          <w:rFonts w:eastAsia="Calibri"/>
          <w:lang w:eastAsia="en-US"/>
        </w:rPr>
      </w:pPr>
      <w:r w:rsidRPr="0071532F">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71532F" w:rsidRDefault="00BF0EAD" w:rsidP="0071532F">
      <w:pPr>
        <w:autoSpaceDE w:val="0"/>
        <w:autoSpaceDN w:val="0"/>
        <w:adjustRightInd w:val="0"/>
        <w:spacing w:line="276" w:lineRule="auto"/>
        <w:ind w:firstLine="709"/>
        <w:jc w:val="both"/>
        <w:rPr>
          <w:rFonts w:eastAsia="Calibri"/>
          <w:lang w:eastAsia="en-US"/>
        </w:rPr>
      </w:pPr>
      <w:r w:rsidRPr="0071532F">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овладение базовыми предметными и межпредметными понятиями в процессе освоения учебного предмета «Музыка»;</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71532F" w:rsidRDefault="00BF0EAD" w:rsidP="0071532F">
      <w:pPr>
        <w:autoSpaceDE w:val="0"/>
        <w:autoSpaceDN w:val="0"/>
        <w:adjustRightInd w:val="0"/>
        <w:spacing w:line="276" w:lineRule="auto"/>
        <w:ind w:firstLine="709"/>
        <w:jc w:val="both"/>
        <w:rPr>
          <w:lang w:eastAsia="en-US"/>
        </w:rPr>
      </w:pPr>
      <w:r w:rsidRPr="0071532F">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71532F" w:rsidRDefault="00BF0EAD" w:rsidP="0071532F">
      <w:pPr>
        <w:autoSpaceDE w:val="0"/>
        <w:autoSpaceDN w:val="0"/>
        <w:adjustRightInd w:val="0"/>
        <w:spacing w:line="276" w:lineRule="auto"/>
        <w:ind w:firstLine="709"/>
        <w:jc w:val="both"/>
        <w:rPr>
          <w:i/>
          <w:lang w:eastAsia="en-US"/>
        </w:rPr>
      </w:pPr>
      <w:r w:rsidRPr="0071532F">
        <w:rPr>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71532F" w:rsidRDefault="00BF0EAD" w:rsidP="0071532F">
      <w:pPr>
        <w:pStyle w:val="a3"/>
        <w:spacing w:line="276" w:lineRule="auto"/>
        <w:ind w:firstLine="709"/>
        <w:rPr>
          <w:rFonts w:ascii="Times New Roman" w:hAnsi="Times New Roman"/>
          <w:color w:val="auto"/>
          <w:spacing w:val="-2"/>
          <w:sz w:val="24"/>
          <w:szCs w:val="24"/>
        </w:rPr>
      </w:pPr>
      <w:r w:rsidRPr="0071532F">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pacing w:val="2"/>
          <w:sz w:val="24"/>
          <w:szCs w:val="24"/>
        </w:rPr>
        <w:t>«Технология».</w:t>
      </w:r>
      <w:r w:rsidRPr="0071532F">
        <w:rPr>
          <w:rFonts w:ascii="Times New Roman" w:hAnsi="Times New Roman"/>
          <w:color w:val="auto"/>
          <w:spacing w:val="2"/>
          <w:sz w:val="24"/>
          <w:szCs w:val="24"/>
        </w:rPr>
        <w:t xml:space="preserve"> Специфика этого предмета и его значимость для формирования универсальных учебных действий </w:t>
      </w:r>
      <w:r w:rsidRPr="0071532F">
        <w:rPr>
          <w:rFonts w:ascii="Times New Roman" w:hAnsi="Times New Roman"/>
          <w:color w:val="auto"/>
          <w:sz w:val="24"/>
          <w:szCs w:val="24"/>
        </w:rPr>
        <w:t>обусловлены:</w:t>
      </w:r>
    </w:p>
    <w:p w:rsidR="00653A76" w:rsidRPr="0071532F" w:rsidRDefault="00653A76" w:rsidP="0071532F">
      <w:pPr>
        <w:pStyle w:val="210"/>
        <w:spacing w:line="276" w:lineRule="auto"/>
        <w:rPr>
          <w:sz w:val="24"/>
        </w:rPr>
      </w:pPr>
      <w:r w:rsidRPr="0071532F">
        <w:rPr>
          <w:sz w:val="24"/>
        </w:rPr>
        <w:t>ключевой ролью предметно­преобразовательной деятель</w:t>
      </w:r>
      <w:r w:rsidRPr="0071532F">
        <w:rPr>
          <w:spacing w:val="2"/>
          <w:sz w:val="24"/>
        </w:rPr>
        <w:t xml:space="preserve">ности как основы формирования системы универсальных </w:t>
      </w:r>
      <w:r w:rsidRPr="0071532F">
        <w:rPr>
          <w:sz w:val="24"/>
        </w:rPr>
        <w:t>учебных действий;</w:t>
      </w:r>
    </w:p>
    <w:p w:rsidR="00653A76" w:rsidRPr="0071532F" w:rsidRDefault="00653A76" w:rsidP="0071532F">
      <w:pPr>
        <w:pStyle w:val="210"/>
        <w:spacing w:line="276" w:lineRule="auto"/>
        <w:rPr>
          <w:sz w:val="24"/>
        </w:rPr>
      </w:pPr>
      <w:r w:rsidRPr="0071532F">
        <w:rPr>
          <w:spacing w:val="2"/>
          <w:sz w:val="24"/>
        </w:rPr>
        <w:t>значением универсальных учебных действий моделиро</w:t>
      </w:r>
      <w:r w:rsidRPr="0071532F">
        <w:rPr>
          <w:sz w:val="24"/>
        </w:rPr>
        <w:t xml:space="preserve">вания и планирования, которые являются непосредственным предметом усвоения в ходе выполнения различных заданий </w:t>
      </w:r>
      <w:r w:rsidRPr="0071532F">
        <w:rPr>
          <w:spacing w:val="2"/>
          <w:sz w:val="24"/>
        </w:rPr>
        <w:t>по курсу (так, в ходе решения задач на конструированиеобучающиеся учатся использовать схемы, карты и модели,</w:t>
      </w:r>
      <w:r w:rsidRPr="0071532F">
        <w:rPr>
          <w:spacing w:val="-2"/>
          <w:sz w:val="24"/>
        </w:rPr>
        <w:t>задающие полную ориентировочную основу выполнения пред</w:t>
      </w:r>
      <w:r w:rsidRPr="0071532F">
        <w:rPr>
          <w:spacing w:val="2"/>
          <w:sz w:val="24"/>
        </w:rPr>
        <w:t xml:space="preserve">ложенных заданий и позволяющие выделять необходимую </w:t>
      </w:r>
      <w:r w:rsidRPr="0071532F">
        <w:rPr>
          <w:sz w:val="24"/>
        </w:rPr>
        <w:t>систему ориентиров);</w:t>
      </w:r>
    </w:p>
    <w:p w:rsidR="00653A76" w:rsidRPr="0071532F" w:rsidRDefault="00653A76" w:rsidP="0071532F">
      <w:pPr>
        <w:pStyle w:val="210"/>
        <w:spacing w:line="276" w:lineRule="auto"/>
        <w:rPr>
          <w:sz w:val="24"/>
        </w:rPr>
      </w:pPr>
      <w:r w:rsidRPr="0071532F">
        <w:rPr>
          <w:sz w:val="24"/>
        </w:rPr>
        <w:t>специальной организацией процесса планомерно­поэтап</w:t>
      </w:r>
      <w:r w:rsidRPr="0071532F">
        <w:rPr>
          <w:spacing w:val="2"/>
          <w:sz w:val="24"/>
        </w:rPr>
        <w:t xml:space="preserve">ной отработки предметно­преобразовательной деятельности </w:t>
      </w:r>
      <w:r w:rsidRPr="0071532F">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71532F" w:rsidRDefault="00653A76" w:rsidP="0071532F">
      <w:pPr>
        <w:pStyle w:val="210"/>
        <w:spacing w:line="276" w:lineRule="auto"/>
        <w:rPr>
          <w:sz w:val="24"/>
        </w:rPr>
      </w:pPr>
      <w:r w:rsidRPr="0071532F">
        <w:rPr>
          <w:spacing w:val="2"/>
          <w:sz w:val="24"/>
        </w:rPr>
        <w:t xml:space="preserve">широким использованием форм группового сотрудничества и проектных форм работы для реализации учебных </w:t>
      </w:r>
      <w:r w:rsidRPr="0071532F">
        <w:rPr>
          <w:sz w:val="24"/>
        </w:rPr>
        <w:t>целей курса;</w:t>
      </w:r>
    </w:p>
    <w:p w:rsidR="00653A76" w:rsidRPr="0071532F" w:rsidRDefault="00653A76" w:rsidP="0071532F">
      <w:pPr>
        <w:pStyle w:val="210"/>
        <w:spacing w:line="276" w:lineRule="auto"/>
        <w:rPr>
          <w:sz w:val="24"/>
        </w:rPr>
      </w:pPr>
      <w:r w:rsidRPr="0071532F">
        <w:rPr>
          <w:sz w:val="24"/>
        </w:rPr>
        <w:t>формированием первоначальных элементов ИКТ­компетентности обучающихся.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Изучение технологии обеспечивает реализацию следующих целей:</w:t>
      </w:r>
    </w:p>
    <w:p w:rsidR="00653A76" w:rsidRPr="0071532F" w:rsidRDefault="00653A76" w:rsidP="0071532F">
      <w:pPr>
        <w:pStyle w:val="210"/>
        <w:spacing w:line="276" w:lineRule="auto"/>
        <w:rPr>
          <w:sz w:val="24"/>
        </w:rPr>
      </w:pPr>
      <w:r w:rsidRPr="0071532F">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71532F" w:rsidRDefault="00653A76" w:rsidP="0071532F">
      <w:pPr>
        <w:pStyle w:val="210"/>
        <w:spacing w:line="276" w:lineRule="auto"/>
        <w:rPr>
          <w:sz w:val="24"/>
        </w:rPr>
      </w:pPr>
      <w:r w:rsidRPr="0071532F">
        <w:rPr>
          <w:spacing w:val="2"/>
          <w:sz w:val="24"/>
        </w:rPr>
        <w:t xml:space="preserve">развитие знаково­символического и пространственного </w:t>
      </w:r>
      <w:r w:rsidRPr="0071532F">
        <w:rPr>
          <w:sz w:val="24"/>
        </w:rPr>
        <w:t xml:space="preserve">мышления, творческого и репродуктивного воображения на </w:t>
      </w:r>
      <w:r w:rsidRPr="0071532F">
        <w:rPr>
          <w:spacing w:val="2"/>
          <w:sz w:val="24"/>
        </w:rPr>
        <w:t>основе развития способности обучающегося к моделирова</w:t>
      </w:r>
      <w:r w:rsidRPr="0071532F">
        <w:rPr>
          <w:sz w:val="24"/>
        </w:rPr>
        <w:t>нию и отображению объекта и процесса его преобразования в форме моделей (рисунков, планов, схем, чертежей);</w:t>
      </w:r>
    </w:p>
    <w:p w:rsidR="00653A76" w:rsidRPr="0071532F" w:rsidRDefault="00653A76" w:rsidP="0071532F">
      <w:pPr>
        <w:pStyle w:val="210"/>
        <w:spacing w:line="276" w:lineRule="auto"/>
        <w:rPr>
          <w:sz w:val="24"/>
        </w:rPr>
      </w:pPr>
      <w:r w:rsidRPr="0071532F">
        <w:rPr>
          <w:spacing w:val="-2"/>
          <w:sz w:val="24"/>
        </w:rPr>
        <w:t xml:space="preserve">развитие регулятивных действий, включая целеполагание; </w:t>
      </w:r>
      <w:r w:rsidRPr="0071532F">
        <w:rPr>
          <w:spacing w:val="2"/>
          <w:sz w:val="24"/>
        </w:rPr>
        <w:t>планирование (умение составлять план действий и приме</w:t>
      </w:r>
      <w:r w:rsidRPr="0071532F">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71532F" w:rsidRDefault="00653A76" w:rsidP="0071532F">
      <w:pPr>
        <w:pStyle w:val="210"/>
        <w:spacing w:line="276" w:lineRule="auto"/>
        <w:rPr>
          <w:sz w:val="24"/>
        </w:rPr>
      </w:pPr>
      <w:r w:rsidRPr="0071532F">
        <w:rPr>
          <w:sz w:val="24"/>
        </w:rPr>
        <w:t>формирование внутреннего плана на основе поэтапной отработки предметно­преобразующих действий;</w:t>
      </w:r>
    </w:p>
    <w:p w:rsidR="00653A76" w:rsidRPr="0071532F" w:rsidRDefault="00653A76" w:rsidP="0071532F">
      <w:pPr>
        <w:pStyle w:val="210"/>
        <w:spacing w:line="276" w:lineRule="auto"/>
        <w:rPr>
          <w:sz w:val="24"/>
        </w:rPr>
      </w:pPr>
      <w:r w:rsidRPr="0071532F">
        <w:rPr>
          <w:sz w:val="24"/>
        </w:rPr>
        <w:t>развитие планирующей и регулирующей функций речи;</w:t>
      </w:r>
    </w:p>
    <w:p w:rsidR="00653A76" w:rsidRPr="0071532F" w:rsidRDefault="00653A76" w:rsidP="0071532F">
      <w:pPr>
        <w:pStyle w:val="210"/>
        <w:spacing w:line="276" w:lineRule="auto"/>
        <w:rPr>
          <w:sz w:val="24"/>
        </w:rPr>
      </w:pPr>
      <w:r w:rsidRPr="0071532F">
        <w:rPr>
          <w:sz w:val="24"/>
        </w:rPr>
        <w:t>развитие коммуникативной компетентности обучающихся на основе организации совместно­продуктивной деятельности;</w:t>
      </w:r>
    </w:p>
    <w:p w:rsidR="00653A76" w:rsidRPr="0071532F" w:rsidRDefault="00653A76" w:rsidP="0071532F">
      <w:pPr>
        <w:pStyle w:val="210"/>
        <w:spacing w:line="276" w:lineRule="auto"/>
        <w:rPr>
          <w:sz w:val="24"/>
        </w:rPr>
      </w:pPr>
      <w:r w:rsidRPr="0071532F">
        <w:rPr>
          <w:spacing w:val="2"/>
          <w:sz w:val="24"/>
        </w:rPr>
        <w:t>развитие эстетических представлений и критериев на основе изобразительной и художественной конструктивной</w:t>
      </w:r>
      <w:r w:rsidRPr="0071532F">
        <w:rPr>
          <w:sz w:val="24"/>
        </w:rPr>
        <w:t xml:space="preserve"> деятельности;</w:t>
      </w:r>
    </w:p>
    <w:p w:rsidR="00653A76" w:rsidRPr="0071532F" w:rsidRDefault="00653A76" w:rsidP="0071532F">
      <w:pPr>
        <w:pStyle w:val="210"/>
        <w:spacing w:line="276" w:lineRule="auto"/>
        <w:rPr>
          <w:sz w:val="24"/>
        </w:rPr>
      </w:pPr>
      <w:r w:rsidRPr="0071532F">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71532F" w:rsidRDefault="00653A76" w:rsidP="0071532F">
      <w:pPr>
        <w:pStyle w:val="210"/>
        <w:spacing w:line="276" w:lineRule="auto"/>
        <w:rPr>
          <w:sz w:val="24"/>
        </w:rPr>
      </w:pPr>
      <w:r w:rsidRPr="0071532F">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71532F">
        <w:rPr>
          <w:spacing w:val="2"/>
          <w:sz w:val="24"/>
        </w:rPr>
        <w:t>как первая ь формирования готовности к предвари</w:t>
      </w:r>
      <w:r w:rsidRPr="0071532F">
        <w:rPr>
          <w:sz w:val="24"/>
        </w:rPr>
        <w:t>тельному профессиональному самоопределению;</w:t>
      </w:r>
    </w:p>
    <w:p w:rsidR="00653A76" w:rsidRPr="0071532F" w:rsidRDefault="00653A76" w:rsidP="0071532F">
      <w:pPr>
        <w:pStyle w:val="210"/>
        <w:spacing w:line="276" w:lineRule="auto"/>
        <w:rPr>
          <w:b/>
          <w:bCs/>
          <w:sz w:val="24"/>
        </w:rPr>
      </w:pPr>
      <w:r w:rsidRPr="0071532F">
        <w:rPr>
          <w:spacing w:val="-2"/>
          <w:sz w:val="24"/>
        </w:rPr>
        <w:t>формирование ИКТ­компетентности обучающихся, вклю</w:t>
      </w:r>
      <w:r w:rsidRPr="0071532F">
        <w:rPr>
          <w:sz w:val="24"/>
        </w:rPr>
        <w:t>чая ознакомление с правилами жизни людей в мире инфор</w:t>
      </w:r>
      <w:r w:rsidRPr="0071532F">
        <w:rPr>
          <w:spacing w:val="2"/>
          <w:sz w:val="24"/>
        </w:rPr>
        <w:t>мации: избирательность в потреблении информации, ува</w:t>
      </w:r>
      <w:r w:rsidRPr="0071532F">
        <w:rPr>
          <w:sz w:val="24"/>
        </w:rPr>
        <w:t>жение к личной информации другого человека, к процессу познания учения, к состоянию неполного знания и другим аспектам.</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«Физическая культура».</w:t>
      </w:r>
      <w:r w:rsidRPr="0071532F">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71532F" w:rsidRDefault="00653A76" w:rsidP="0071532F">
      <w:pPr>
        <w:pStyle w:val="210"/>
        <w:spacing w:line="276" w:lineRule="auto"/>
        <w:rPr>
          <w:sz w:val="24"/>
        </w:rPr>
      </w:pPr>
      <w:r w:rsidRPr="0071532F">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71532F" w:rsidRDefault="00653A76" w:rsidP="0071532F">
      <w:pPr>
        <w:pStyle w:val="210"/>
        <w:spacing w:line="276" w:lineRule="auto"/>
        <w:rPr>
          <w:sz w:val="24"/>
        </w:rPr>
      </w:pPr>
      <w:r w:rsidRPr="0071532F">
        <w:rPr>
          <w:sz w:val="24"/>
        </w:rPr>
        <w:t>освоение моральных норм помощи тем, кто в ней нуждается, готовности принять на себя ответственность;</w:t>
      </w:r>
    </w:p>
    <w:p w:rsidR="00653A76" w:rsidRPr="0071532F" w:rsidRDefault="00653A76" w:rsidP="0071532F">
      <w:pPr>
        <w:pStyle w:val="210"/>
        <w:spacing w:line="276" w:lineRule="auto"/>
        <w:rPr>
          <w:sz w:val="24"/>
        </w:rPr>
      </w:pPr>
      <w:r w:rsidRPr="0071532F">
        <w:rPr>
          <w:spacing w:val="2"/>
          <w:sz w:val="24"/>
        </w:rPr>
        <w:t>развитие мотивации достижения и готовности к преодолению трудностей на основе конструктивных стратегий</w:t>
      </w:r>
      <w:r w:rsidRPr="0071532F">
        <w:rPr>
          <w:spacing w:val="2"/>
          <w:sz w:val="24"/>
        </w:rPr>
        <w:br/>
      </w:r>
      <w:r w:rsidRPr="0071532F">
        <w:rPr>
          <w:sz w:val="24"/>
        </w:rPr>
        <w:t>совладания и умения мобилизовать свои личностные и физические ресурсы, стрессоустойчивости;</w:t>
      </w:r>
    </w:p>
    <w:p w:rsidR="00653A76" w:rsidRPr="0071532F" w:rsidRDefault="00653A76" w:rsidP="0071532F">
      <w:pPr>
        <w:pStyle w:val="210"/>
        <w:spacing w:line="276" w:lineRule="auto"/>
        <w:rPr>
          <w:sz w:val="24"/>
        </w:rPr>
      </w:pPr>
      <w:r w:rsidRPr="0071532F">
        <w:rPr>
          <w:sz w:val="24"/>
        </w:rPr>
        <w:t>освоение правил здорового и безопасного образа жизни.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«Физическая культура» как учебный предмет способствует:</w:t>
      </w:r>
    </w:p>
    <w:p w:rsidR="00653A76" w:rsidRPr="0071532F" w:rsidRDefault="00653A76" w:rsidP="0071532F">
      <w:pPr>
        <w:pStyle w:val="210"/>
        <w:spacing w:line="276" w:lineRule="auto"/>
        <w:rPr>
          <w:sz w:val="24"/>
        </w:rPr>
      </w:pPr>
      <w:r w:rsidRPr="0071532F">
        <w:rPr>
          <w:sz w:val="24"/>
        </w:rPr>
        <w:t>в области регулятивных действий развитию умений пла</w:t>
      </w:r>
      <w:r w:rsidRPr="0071532F">
        <w:rPr>
          <w:spacing w:val="2"/>
          <w:sz w:val="24"/>
        </w:rPr>
        <w:t xml:space="preserve">нировать, регулировать, контролировать и оценивать свои </w:t>
      </w:r>
      <w:r w:rsidRPr="0071532F">
        <w:rPr>
          <w:sz w:val="24"/>
        </w:rPr>
        <w:t>действия;</w:t>
      </w:r>
    </w:p>
    <w:p w:rsidR="00653A76" w:rsidRPr="0071532F" w:rsidRDefault="00653A76" w:rsidP="0071532F">
      <w:pPr>
        <w:pStyle w:val="210"/>
        <w:spacing w:line="276" w:lineRule="auto"/>
        <w:rPr>
          <w:sz w:val="24"/>
        </w:rPr>
      </w:pPr>
      <w:r w:rsidRPr="0071532F">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71532F">
        <w:rPr>
          <w:spacing w:val="2"/>
          <w:sz w:val="24"/>
        </w:rPr>
        <w:t xml:space="preserve">ления функций и ролей в совместной деятельности; конструктивно разрешать конфликты; осуществлять взаимный </w:t>
      </w:r>
      <w:r w:rsidRPr="0071532F">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FF7057" w:rsidRPr="0071532F" w:rsidRDefault="00FF7057" w:rsidP="00335813">
      <w:pPr>
        <w:pStyle w:val="afd"/>
        <w:numPr>
          <w:ilvl w:val="2"/>
          <w:numId w:val="1"/>
        </w:numPr>
        <w:spacing w:line="276" w:lineRule="auto"/>
        <w:ind w:left="0" w:firstLine="0"/>
        <w:jc w:val="center"/>
        <w:rPr>
          <w:sz w:val="24"/>
        </w:rPr>
      </w:pPr>
      <w:bookmarkStart w:id="96" w:name="_Toc294246092"/>
      <w:bookmarkStart w:id="97" w:name="_Toc288394080"/>
      <w:bookmarkStart w:id="98" w:name="_Toc288410547"/>
      <w:bookmarkStart w:id="99" w:name="_Toc288410676"/>
      <w:bookmarkStart w:id="100" w:name="_Toc288410741"/>
      <w:r w:rsidRPr="0071532F">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96"/>
    </w:p>
    <w:p w:rsidR="00FF7057" w:rsidRPr="0071532F" w:rsidRDefault="00FF7057" w:rsidP="0071532F">
      <w:pPr>
        <w:tabs>
          <w:tab w:val="left" w:pos="709"/>
        </w:tabs>
        <w:spacing w:line="276" w:lineRule="auto"/>
        <w:ind w:firstLine="709"/>
        <w:jc w:val="both"/>
        <w:rPr>
          <w:shd w:val="clear" w:color="auto" w:fill="FFFFFF"/>
        </w:rPr>
      </w:pPr>
      <w:r w:rsidRPr="0071532F">
        <w:rPr>
          <w:shd w:val="clear" w:color="auto" w:fill="FFFFFF"/>
        </w:rPr>
        <w:t>Учебно-исследовательская и проектная деятельности обучающихся направлена на развитие метапредметных умений.</w:t>
      </w:r>
    </w:p>
    <w:p w:rsidR="00FF7057" w:rsidRPr="0071532F" w:rsidRDefault="00FF7057" w:rsidP="0071532F">
      <w:pPr>
        <w:tabs>
          <w:tab w:val="left" w:pos="709"/>
        </w:tabs>
        <w:spacing w:line="276" w:lineRule="auto"/>
        <w:ind w:firstLine="709"/>
        <w:jc w:val="both"/>
        <w:rPr>
          <w:shd w:val="clear" w:color="auto" w:fill="FFFFFF"/>
        </w:rPr>
      </w:pPr>
      <w:r w:rsidRPr="0071532F">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71532F" w:rsidRDefault="00FF7057" w:rsidP="0071532F">
      <w:pPr>
        <w:tabs>
          <w:tab w:val="left" w:pos="709"/>
        </w:tabs>
        <w:spacing w:line="276" w:lineRule="auto"/>
        <w:ind w:firstLine="709"/>
        <w:jc w:val="both"/>
        <w:rPr>
          <w:shd w:val="clear" w:color="auto" w:fill="FFFFFF"/>
        </w:rPr>
      </w:pPr>
      <w:r w:rsidRPr="0071532F">
        <w:rPr>
          <w:shd w:val="clear" w:color="auto" w:fill="FFFFFF"/>
        </w:rPr>
        <w:t>В ходе освоения учебно-исследовательской и проектной деятельности учащийся начальной школы</w:t>
      </w:r>
      <w:r w:rsidRPr="0071532F">
        <w:rPr>
          <w:rFonts w:eastAsia="Calibri"/>
        </w:rPr>
        <w:t xml:space="preserve"> получает знания не в готовом виде, а добывает их сам и осознает при этом </w:t>
      </w:r>
      <w:r w:rsidRPr="0071532F">
        <w:rPr>
          <w:rFonts w:eastAsia="Calibri"/>
        </w:rPr>
        <w:lastRenderedPageBreak/>
        <w:t>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71532F" w:rsidRDefault="00FF7057" w:rsidP="0071532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71532F">
        <w:rPr>
          <w:rFonts w:ascii="Times New Roman" w:eastAsia="Calibri" w:hAnsi="Times New Roman"/>
          <w:spacing w:val="0"/>
          <w:sz w:val="24"/>
          <w:szCs w:val="24"/>
        </w:rPr>
        <w:t xml:space="preserve">Основными задачами </w:t>
      </w:r>
      <w:r w:rsidRPr="0071532F">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71532F">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71532F" w:rsidRDefault="00FF7057" w:rsidP="0071532F">
      <w:pPr>
        <w:shd w:val="clear" w:color="auto" w:fill="FFFFFF"/>
        <w:tabs>
          <w:tab w:val="left" w:pos="709"/>
        </w:tabs>
        <w:spacing w:line="276" w:lineRule="auto"/>
        <w:ind w:firstLine="709"/>
        <w:jc w:val="both"/>
        <w:rPr>
          <w:rFonts w:eastAsia="Calibri"/>
        </w:rPr>
      </w:pPr>
      <w:r w:rsidRPr="0071532F">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71532F" w:rsidRDefault="00FF7057" w:rsidP="0071532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71532F">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71532F">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71532F" w:rsidRDefault="00FF7057" w:rsidP="0071532F">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71532F">
        <w:rPr>
          <w:rFonts w:ascii="Times New Roman" w:eastAsia="Times New Roman" w:hAnsi="Times New Roman"/>
          <w:spacing w:val="0"/>
          <w:sz w:val="24"/>
          <w:szCs w:val="24"/>
          <w:shd w:val="clear" w:color="auto" w:fill="FFFFFF"/>
        </w:rPr>
        <w:t xml:space="preserve"> 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71532F" w:rsidRDefault="00FF7057" w:rsidP="0071532F">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71532F">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71532F" w:rsidRDefault="00FF7057" w:rsidP="0071532F">
      <w:pPr>
        <w:shd w:val="clear" w:color="auto" w:fill="FFFFFF"/>
        <w:tabs>
          <w:tab w:val="left" w:pos="709"/>
        </w:tabs>
        <w:spacing w:line="276" w:lineRule="auto"/>
        <w:ind w:firstLine="709"/>
        <w:jc w:val="both"/>
      </w:pPr>
      <w:r w:rsidRPr="0071532F">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71532F">
        <w:t>В качестве результата следует также включить готовность слушать и слышать собеседника,умение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1F3F1E" w:rsidRPr="0071532F" w:rsidRDefault="001F3F1E" w:rsidP="0071532F">
      <w:pPr>
        <w:shd w:val="clear" w:color="auto" w:fill="FFFFFF"/>
        <w:tabs>
          <w:tab w:val="left" w:pos="709"/>
        </w:tabs>
        <w:spacing w:line="276" w:lineRule="auto"/>
        <w:ind w:firstLine="709"/>
        <w:jc w:val="both"/>
      </w:pPr>
    </w:p>
    <w:p w:rsidR="00653A76" w:rsidRPr="0071532F" w:rsidRDefault="001F3F1E" w:rsidP="00335813">
      <w:pPr>
        <w:pStyle w:val="afd"/>
        <w:numPr>
          <w:ilvl w:val="2"/>
          <w:numId w:val="1"/>
        </w:numPr>
        <w:spacing w:line="276" w:lineRule="auto"/>
        <w:ind w:left="0" w:firstLine="0"/>
        <w:jc w:val="center"/>
        <w:rPr>
          <w:sz w:val="24"/>
        </w:rPr>
      </w:pPr>
      <w:bookmarkStart w:id="101" w:name="_Toc294246093"/>
      <w:bookmarkEnd w:id="97"/>
      <w:bookmarkEnd w:id="98"/>
      <w:bookmarkEnd w:id="99"/>
      <w:bookmarkEnd w:id="100"/>
      <w:r w:rsidRPr="0071532F">
        <w:rPr>
          <w:sz w:val="24"/>
        </w:rPr>
        <w:t>Условия, обеспечивающие развитие универсальных учебных действий у обучающихся</w:t>
      </w:r>
      <w:bookmarkEnd w:id="101"/>
    </w:p>
    <w:p w:rsidR="001F3F1E" w:rsidRPr="0071532F" w:rsidRDefault="001F3F1E" w:rsidP="0071532F">
      <w:pPr>
        <w:tabs>
          <w:tab w:val="left" w:pos="709"/>
        </w:tabs>
        <w:spacing w:line="276" w:lineRule="auto"/>
        <w:ind w:firstLine="709"/>
        <w:jc w:val="both"/>
      </w:pPr>
      <w:r w:rsidRPr="0071532F">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71532F" w:rsidRDefault="001F3F1E" w:rsidP="0071532F">
      <w:pPr>
        <w:tabs>
          <w:tab w:val="left" w:pos="709"/>
        </w:tabs>
        <w:spacing w:line="276" w:lineRule="auto"/>
        <w:ind w:firstLine="709"/>
        <w:jc w:val="both"/>
      </w:pPr>
      <w:r w:rsidRPr="0071532F">
        <w:lastRenderedPageBreak/>
        <w:t>использовании  учебниковв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1F3F1E" w:rsidRPr="0071532F" w:rsidRDefault="001F3F1E" w:rsidP="0071532F">
      <w:pPr>
        <w:tabs>
          <w:tab w:val="left" w:pos="709"/>
        </w:tabs>
        <w:spacing w:line="276" w:lineRule="auto"/>
        <w:ind w:firstLine="709"/>
        <w:jc w:val="both"/>
      </w:pPr>
      <w:r w:rsidRPr="0071532F">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71532F" w:rsidRDefault="001F3F1E" w:rsidP="0071532F">
      <w:pPr>
        <w:tabs>
          <w:tab w:val="left" w:pos="709"/>
        </w:tabs>
        <w:spacing w:line="276" w:lineRule="auto"/>
        <w:ind w:firstLine="709"/>
        <w:jc w:val="both"/>
      </w:pPr>
      <w:r w:rsidRPr="0071532F">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1F3F1E" w:rsidRPr="0071532F" w:rsidRDefault="001F3F1E" w:rsidP="0071532F">
      <w:pPr>
        <w:tabs>
          <w:tab w:val="left" w:pos="709"/>
        </w:tabs>
        <w:spacing w:line="276" w:lineRule="auto"/>
        <w:ind w:firstLine="709"/>
        <w:jc w:val="both"/>
      </w:pPr>
      <w:r w:rsidRPr="0071532F">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71532F" w:rsidRDefault="001F3F1E" w:rsidP="0071532F">
      <w:pPr>
        <w:tabs>
          <w:tab w:val="left" w:pos="709"/>
        </w:tabs>
        <w:spacing w:line="276" w:lineRule="auto"/>
        <w:ind w:firstLine="709"/>
        <w:jc w:val="both"/>
      </w:pPr>
      <w:r w:rsidRPr="0071532F">
        <w:t>эффективного использования средств ИКТ.</w:t>
      </w:r>
    </w:p>
    <w:p w:rsidR="001F3F1E" w:rsidRPr="0071532F" w:rsidRDefault="001F3F1E" w:rsidP="0071532F">
      <w:pPr>
        <w:tabs>
          <w:tab w:val="left" w:pos="709"/>
        </w:tabs>
        <w:spacing w:line="276" w:lineRule="auto"/>
        <w:ind w:firstLine="709"/>
        <w:jc w:val="both"/>
      </w:pPr>
      <w:r w:rsidRPr="0071532F">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В условиях интенсификации процессов информатизации </w:t>
      </w:r>
      <w:r w:rsidRPr="0071532F">
        <w:rPr>
          <w:rFonts w:ascii="Times New Roman" w:hAnsi="Times New Roman"/>
          <w:color w:val="auto"/>
          <w:sz w:val="24"/>
          <w:szCs w:val="24"/>
        </w:rPr>
        <w:t xml:space="preserve">общества и образования при формировании универсальных </w:t>
      </w:r>
      <w:r w:rsidRPr="0071532F">
        <w:rPr>
          <w:rFonts w:ascii="Times New Roman" w:hAnsi="Times New Roman"/>
          <w:color w:val="auto"/>
          <w:spacing w:val="-2"/>
          <w:sz w:val="24"/>
          <w:szCs w:val="24"/>
        </w:rPr>
        <w:t>учебных действий наряду с предметными  методиками целе</w:t>
      </w:r>
      <w:r w:rsidRPr="0071532F">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71532F">
        <w:rPr>
          <w:rFonts w:ascii="Times New Roman" w:hAnsi="Times New Roman"/>
          <w:color w:val="auto"/>
          <w:spacing w:val="2"/>
          <w:sz w:val="24"/>
          <w:szCs w:val="24"/>
        </w:rPr>
        <w:t xml:space="preserve">среды. Ориентировка младших школьников в </w:t>
      </w:r>
      <w:r w:rsidRPr="0071532F">
        <w:rPr>
          <w:rFonts w:ascii="Times New Roman" w:hAnsi="Times New Roman"/>
          <w:color w:val="auto"/>
          <w:sz w:val="24"/>
          <w:szCs w:val="24"/>
        </w:rPr>
        <w:t>ИКТ и формирова</w:t>
      </w:r>
      <w:r w:rsidRPr="0071532F">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71532F">
        <w:rPr>
          <w:rFonts w:ascii="Times New Roman" w:hAnsi="Times New Roman"/>
          <w:color w:val="auto"/>
          <w:sz w:val="24"/>
          <w:szCs w:val="24"/>
        </w:rPr>
        <w:t>рования уни</w:t>
      </w:r>
      <w:r w:rsidRPr="0071532F">
        <w:rPr>
          <w:rFonts w:ascii="Times New Roman" w:hAnsi="Times New Roman"/>
          <w:color w:val="auto"/>
          <w:spacing w:val="2"/>
          <w:sz w:val="24"/>
          <w:szCs w:val="24"/>
        </w:rPr>
        <w:t>версальных учебных действий обучающихся в рамках</w:t>
      </w:r>
      <w:r w:rsidRPr="0071532F">
        <w:rPr>
          <w:rFonts w:ascii="Times New Roman" w:hAnsi="Times New Roman"/>
          <w:color w:val="auto"/>
          <w:sz w:val="24"/>
          <w:szCs w:val="24"/>
        </w:rPr>
        <w:t xml:space="preserve"> начального общего образования. </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ИКТ также могут (и должны) широко применять</w:t>
      </w:r>
      <w:r w:rsidRPr="0071532F">
        <w:rPr>
          <w:rFonts w:ascii="Times New Roman" w:hAnsi="Times New Roman"/>
          <w:color w:val="auto"/>
          <w:spacing w:val="2"/>
          <w:sz w:val="24"/>
          <w:szCs w:val="24"/>
        </w:rPr>
        <w:t xml:space="preserve">ся при оценке сформированности универсальных учебных </w:t>
      </w:r>
      <w:r w:rsidRPr="0071532F">
        <w:rPr>
          <w:rFonts w:ascii="Times New Roman" w:hAnsi="Times New Roman"/>
          <w:color w:val="auto"/>
          <w:sz w:val="24"/>
          <w:szCs w:val="24"/>
        </w:rPr>
        <w:t xml:space="preserve">действий. Для их формирования исключительную важность </w:t>
      </w:r>
      <w:r w:rsidRPr="0071532F">
        <w:rPr>
          <w:rFonts w:ascii="Times New Roman" w:hAnsi="Times New Roman"/>
          <w:color w:val="auto"/>
          <w:spacing w:val="2"/>
          <w:sz w:val="24"/>
          <w:szCs w:val="24"/>
        </w:rPr>
        <w:t>имеет использование информационно­образовательной сре</w:t>
      </w:r>
      <w:r w:rsidRPr="0071532F">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В рамках ИКТ­компетентности выделяется учебная ИКТ­компе</w:t>
      </w:r>
      <w:r w:rsidRPr="0071532F">
        <w:rPr>
          <w:rFonts w:ascii="Times New Roman" w:hAnsi="Times New Roman"/>
          <w:color w:val="auto"/>
          <w:sz w:val="24"/>
          <w:szCs w:val="24"/>
        </w:rPr>
        <w:t>тентность - способность решать учебные задачи с исполь</w:t>
      </w:r>
      <w:r w:rsidRPr="0071532F">
        <w:rPr>
          <w:rFonts w:ascii="Times New Roman" w:hAnsi="Times New Roman"/>
          <w:color w:val="auto"/>
          <w:spacing w:val="2"/>
          <w:sz w:val="24"/>
          <w:szCs w:val="24"/>
        </w:rPr>
        <w:t xml:space="preserve">зованием общедоступных в начальной школе инструментов </w:t>
      </w:r>
      <w:r w:rsidRPr="0071532F">
        <w:rPr>
          <w:rFonts w:ascii="Times New Roman" w:hAnsi="Times New Roman"/>
          <w:color w:val="auto"/>
          <w:sz w:val="24"/>
          <w:szCs w:val="24"/>
        </w:rPr>
        <w:t>ИКТ и источников информации в соответствии с возрастны</w:t>
      </w:r>
      <w:r w:rsidRPr="0071532F">
        <w:rPr>
          <w:rFonts w:ascii="Times New Roman" w:hAnsi="Times New Roman"/>
          <w:color w:val="auto"/>
          <w:spacing w:val="2"/>
          <w:sz w:val="24"/>
          <w:szCs w:val="24"/>
        </w:rPr>
        <w:t xml:space="preserve">ми потребностями и возможностями младшего школьника. </w:t>
      </w:r>
      <w:r w:rsidRPr="0071532F">
        <w:rPr>
          <w:rFonts w:ascii="Times New Roman" w:hAnsi="Times New Roman"/>
          <w:color w:val="auto"/>
          <w:sz w:val="24"/>
          <w:szCs w:val="24"/>
        </w:rPr>
        <w:t xml:space="preserve">Решение задачи формирования ИКТ­компетентности должно </w:t>
      </w:r>
      <w:r w:rsidRPr="0071532F">
        <w:rPr>
          <w:rFonts w:ascii="Times New Roman" w:hAnsi="Times New Roman"/>
          <w:color w:val="auto"/>
          <w:spacing w:val="-2"/>
          <w:sz w:val="24"/>
          <w:szCs w:val="24"/>
        </w:rPr>
        <w:t>проходить не только на занятиях по отдельным учебным пред</w:t>
      </w:r>
      <w:r w:rsidRPr="0071532F">
        <w:rPr>
          <w:rFonts w:ascii="Times New Roman" w:hAnsi="Times New Roman"/>
          <w:color w:val="auto"/>
          <w:spacing w:val="2"/>
          <w:sz w:val="24"/>
          <w:szCs w:val="24"/>
        </w:rPr>
        <w:t xml:space="preserve">метам (где формируется предметная ИКТ­компетентность), </w:t>
      </w:r>
      <w:r w:rsidRPr="0071532F">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 критическое отношение к информации и избирательность </w:t>
      </w:r>
      <w:r w:rsidRPr="0071532F">
        <w:rPr>
          <w:rFonts w:ascii="Times New Roman" w:hAnsi="Times New Roman"/>
          <w:color w:val="auto"/>
          <w:sz w:val="24"/>
          <w:szCs w:val="24"/>
        </w:rPr>
        <w:t>её восприятия;</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основы правовой культуры в области использования информации.</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При освоении регулятивных универсальных учебных действий обеспечиваются:</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lastRenderedPageBreak/>
        <w:t>- использование результатов действия, размещённых в информационной среде, для оценки и коррекции выполненного действия;</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создание цифрового портфолио учебных достижений обучающегося.</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При освоении познавательных универсальных учебных </w:t>
      </w:r>
      <w:r w:rsidRPr="0071532F">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поиск информации;</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 фиксация (запись) информации с помощью различных </w:t>
      </w:r>
      <w:r w:rsidRPr="0071532F">
        <w:rPr>
          <w:rFonts w:ascii="Times New Roman" w:hAnsi="Times New Roman"/>
          <w:color w:val="auto"/>
          <w:sz w:val="24"/>
          <w:szCs w:val="24"/>
        </w:rPr>
        <w:t>технических средств;</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71532F">
        <w:rPr>
          <w:rFonts w:ascii="Times New Roman" w:hAnsi="Times New Roman"/>
          <w:color w:val="auto"/>
          <w:sz w:val="24"/>
          <w:szCs w:val="24"/>
        </w:rPr>
        <w:t> </w:t>
      </w:r>
      <w:r w:rsidRPr="0071532F">
        <w:rPr>
          <w:rFonts w:ascii="Times New Roman" w:hAnsi="Times New Roman"/>
          <w:color w:val="auto"/>
          <w:sz w:val="24"/>
          <w:szCs w:val="24"/>
        </w:rPr>
        <w:t>пр.;</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создание простых гипермедиасообщений;</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построение простейших моделей объектов и процессов.</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xml:space="preserve">ИКТ является важным инструментом для формирования </w:t>
      </w:r>
      <w:r w:rsidRPr="0071532F">
        <w:rPr>
          <w:rFonts w:ascii="Times New Roman" w:hAnsi="Times New Roman"/>
          <w:color w:val="auto"/>
          <w:spacing w:val="-2"/>
          <w:sz w:val="24"/>
          <w:szCs w:val="24"/>
        </w:rPr>
        <w:t>коммуникативных универсальных учебных действий. Для это</w:t>
      </w:r>
      <w:r w:rsidRPr="0071532F">
        <w:rPr>
          <w:rFonts w:ascii="Times New Roman" w:hAnsi="Times New Roman"/>
          <w:color w:val="auto"/>
          <w:sz w:val="24"/>
          <w:szCs w:val="24"/>
        </w:rPr>
        <w:t>го используются:</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обмен гипермедиасообщениями;</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выступление с аудиовизуальной поддержкой;</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фиксация хода коллективной/личной коммуникации;</w:t>
      </w:r>
    </w:p>
    <w:p w:rsidR="001F3F1E" w:rsidRPr="0071532F" w:rsidRDefault="001F3F1E" w:rsidP="0071532F">
      <w:pPr>
        <w:pStyle w:val="ab"/>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71532F" w:rsidRDefault="001F3F1E" w:rsidP="0071532F">
      <w:pPr>
        <w:pStyle w:val="a3"/>
        <w:tabs>
          <w:tab w:val="left" w:pos="709"/>
        </w:tabs>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71532F">
        <w:rPr>
          <w:rFonts w:ascii="Times New Roman" w:hAnsi="Times New Roman"/>
          <w:color w:val="auto"/>
          <w:spacing w:val="2"/>
          <w:sz w:val="24"/>
          <w:szCs w:val="24"/>
        </w:rPr>
        <w:t xml:space="preserve">формирования универсальных учебных действий позволяет </w:t>
      </w:r>
      <w:r w:rsidRPr="0071532F">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71532F" w:rsidRDefault="001F3F1E" w:rsidP="0071532F">
      <w:pPr>
        <w:pStyle w:val="a3"/>
        <w:spacing w:line="276" w:lineRule="auto"/>
        <w:ind w:left="720" w:firstLine="0"/>
        <w:rPr>
          <w:rFonts w:ascii="Times New Roman" w:hAnsi="Times New Roman"/>
          <w:color w:val="auto"/>
          <w:sz w:val="24"/>
          <w:szCs w:val="24"/>
        </w:rPr>
      </w:pPr>
    </w:p>
    <w:p w:rsidR="00FF7057" w:rsidRPr="0071532F" w:rsidRDefault="00FF7057" w:rsidP="00335813">
      <w:pPr>
        <w:pStyle w:val="afd"/>
        <w:numPr>
          <w:ilvl w:val="2"/>
          <w:numId w:val="1"/>
        </w:numPr>
        <w:spacing w:line="276" w:lineRule="auto"/>
        <w:ind w:left="0" w:firstLine="0"/>
        <w:jc w:val="center"/>
        <w:rPr>
          <w:sz w:val="24"/>
        </w:rPr>
      </w:pPr>
      <w:bookmarkStart w:id="102" w:name="_Toc294246094"/>
      <w:r w:rsidRPr="0071532F">
        <w:rPr>
          <w:spacing w:val="-4"/>
          <w:sz w:val="24"/>
        </w:rPr>
        <w:t>Условия, обеспечивающие преемственность про</w:t>
      </w:r>
      <w:r w:rsidRPr="0071532F">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bookmarkEnd w:id="102"/>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71532F">
        <w:rPr>
          <w:rFonts w:ascii="Times New Roman" w:hAnsi="Times New Roman"/>
          <w:color w:val="auto"/>
          <w:sz w:val="24"/>
          <w:szCs w:val="24"/>
        </w:rPr>
        <w:t>организации, осуществляющей образовательную деятельность</w:t>
      </w:r>
      <w:r w:rsidRPr="0071532F">
        <w:rPr>
          <w:rFonts w:ascii="Times New Roman" w:hAnsi="Times New Roman"/>
          <w:color w:val="auto"/>
          <w:spacing w:val="2"/>
          <w:sz w:val="24"/>
          <w:szCs w:val="24"/>
        </w:rPr>
        <w:t xml:space="preserve"> на уровне дошкольного образования,в </w:t>
      </w:r>
      <w:r w:rsidRPr="0071532F">
        <w:rPr>
          <w:rFonts w:ascii="Times New Roman" w:hAnsi="Times New Roman"/>
          <w:color w:val="auto"/>
          <w:sz w:val="24"/>
          <w:szCs w:val="24"/>
        </w:rPr>
        <w:t>организацию, осуществляющую образовательную деятельность</w:t>
      </w:r>
      <w:r w:rsidRPr="0071532F">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w:t>
      </w:r>
      <w:r w:rsidRPr="0071532F">
        <w:rPr>
          <w:rFonts w:ascii="Times New Roman" w:hAnsi="Times New Roman"/>
          <w:color w:val="auto"/>
          <w:spacing w:val="-2"/>
          <w:sz w:val="24"/>
          <w:szCs w:val="24"/>
        </w:rPr>
        <w:t>на огромные возрастно­психологические различия между обу</w:t>
      </w:r>
      <w:r w:rsidRPr="0071532F">
        <w:rPr>
          <w:rFonts w:ascii="Times New Roman" w:hAnsi="Times New Roman"/>
          <w:color w:val="auto"/>
          <w:sz w:val="24"/>
          <w:szCs w:val="24"/>
        </w:rPr>
        <w:t>чающимися, переживаемые ими трудности переходных периодов имеют много общего.</w:t>
      </w:r>
    </w:p>
    <w:p w:rsidR="00FF7057" w:rsidRPr="0071532F" w:rsidRDefault="00FF7057" w:rsidP="0071532F">
      <w:pPr>
        <w:pStyle w:val="a3"/>
        <w:spacing w:line="276" w:lineRule="auto"/>
        <w:ind w:firstLine="709"/>
        <w:rPr>
          <w:rFonts w:ascii="Times New Roman" w:hAnsi="Times New Roman"/>
          <w:color w:val="auto"/>
          <w:sz w:val="24"/>
          <w:szCs w:val="24"/>
        </w:rPr>
      </w:pP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71532F">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71532F" w:rsidRDefault="00FF7057" w:rsidP="0071532F">
      <w:pPr>
        <w:pStyle w:val="a3"/>
        <w:spacing w:line="276" w:lineRule="auto"/>
        <w:ind w:firstLine="709"/>
        <w:rPr>
          <w:rFonts w:ascii="Times New Roman" w:hAnsi="Times New Roman"/>
          <w:i/>
          <w:iCs/>
          <w:color w:val="auto"/>
          <w:sz w:val="24"/>
          <w:szCs w:val="24"/>
        </w:rPr>
      </w:pPr>
      <w:r w:rsidRPr="0071532F">
        <w:rPr>
          <w:rFonts w:ascii="Times New Roman" w:hAnsi="Times New Roman"/>
          <w:color w:val="auto"/>
          <w:sz w:val="24"/>
          <w:szCs w:val="24"/>
        </w:rPr>
        <w:t xml:space="preserve">Исследования </w:t>
      </w:r>
      <w:r w:rsidRPr="0071532F">
        <w:rPr>
          <w:rFonts w:ascii="Times New Roman" w:hAnsi="Times New Roman"/>
          <w:b/>
          <w:bCs/>
          <w:i/>
          <w:iCs/>
          <w:color w:val="auto"/>
          <w:sz w:val="24"/>
          <w:szCs w:val="24"/>
        </w:rPr>
        <w:t xml:space="preserve">готовности детей к обучению в школе </w:t>
      </w:r>
      <w:r w:rsidRPr="0071532F">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71532F" w:rsidRDefault="00FF7057" w:rsidP="0071532F">
      <w:pPr>
        <w:pStyle w:val="a3"/>
        <w:spacing w:line="276" w:lineRule="auto"/>
        <w:ind w:firstLine="709"/>
        <w:rPr>
          <w:rFonts w:ascii="Times New Roman" w:hAnsi="Times New Roman"/>
          <w:i/>
          <w:iCs/>
          <w:color w:val="auto"/>
          <w:sz w:val="24"/>
          <w:szCs w:val="24"/>
        </w:rPr>
      </w:pPr>
      <w:r w:rsidRPr="0071532F">
        <w:rPr>
          <w:rFonts w:ascii="Times New Roman" w:hAnsi="Times New Roman"/>
          <w:i/>
          <w:iCs/>
          <w:color w:val="auto"/>
          <w:spacing w:val="-4"/>
          <w:sz w:val="24"/>
          <w:szCs w:val="24"/>
        </w:rPr>
        <w:lastRenderedPageBreak/>
        <w:t xml:space="preserve">Физическая готовность </w:t>
      </w:r>
      <w:r w:rsidRPr="0071532F">
        <w:rPr>
          <w:rFonts w:ascii="Times New Roman" w:hAnsi="Times New Roman"/>
          <w:color w:val="auto"/>
          <w:spacing w:val="-4"/>
          <w:sz w:val="24"/>
          <w:szCs w:val="24"/>
        </w:rPr>
        <w:t>определяется состоянием здоровья,</w:t>
      </w:r>
      <w:r w:rsidRPr="0071532F">
        <w:rPr>
          <w:rFonts w:ascii="Times New Roman" w:hAnsi="Times New Roman"/>
          <w:color w:val="auto"/>
          <w:spacing w:val="-4"/>
          <w:sz w:val="24"/>
          <w:szCs w:val="24"/>
        </w:rPr>
        <w:br/>
      </w:r>
      <w:r w:rsidRPr="0071532F">
        <w:rPr>
          <w:rFonts w:ascii="Times New Roman" w:hAnsi="Times New Roman"/>
          <w:color w:val="auto"/>
          <w:spacing w:val="2"/>
          <w:sz w:val="24"/>
          <w:szCs w:val="24"/>
        </w:rPr>
        <w:t>уровнем морфофункциональной зрелости организма ребён</w:t>
      </w:r>
      <w:r w:rsidRPr="0071532F">
        <w:rPr>
          <w:rFonts w:ascii="Times New Roman" w:hAnsi="Times New Roman"/>
          <w:color w:val="auto"/>
          <w:sz w:val="24"/>
          <w:szCs w:val="24"/>
        </w:rPr>
        <w:t xml:space="preserve">ка, в том числе развитием двигательных навыков и качеств </w:t>
      </w:r>
      <w:r w:rsidRPr="0071532F">
        <w:rPr>
          <w:rFonts w:ascii="Times New Roman" w:hAnsi="Times New Roman"/>
          <w:color w:val="auto"/>
          <w:spacing w:val="2"/>
          <w:sz w:val="24"/>
          <w:szCs w:val="24"/>
        </w:rPr>
        <w:t xml:space="preserve">(тонкая моторная координация), физической и умственной </w:t>
      </w:r>
      <w:r w:rsidRPr="0071532F">
        <w:rPr>
          <w:rFonts w:ascii="Times New Roman" w:hAnsi="Times New Roman"/>
          <w:color w:val="auto"/>
          <w:sz w:val="24"/>
          <w:szCs w:val="24"/>
        </w:rPr>
        <w:t>работоспособности.</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i/>
          <w:iCs/>
          <w:color w:val="auto"/>
          <w:sz w:val="24"/>
          <w:szCs w:val="24"/>
        </w:rPr>
        <w:t xml:space="preserve">Психологическая готовность </w:t>
      </w:r>
      <w:r w:rsidRPr="0071532F">
        <w:rPr>
          <w:rFonts w:ascii="Times New Roman" w:hAnsi="Times New Roman"/>
          <w:color w:val="auto"/>
          <w:sz w:val="24"/>
          <w:szCs w:val="24"/>
        </w:rP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Психологическая готовность к школе имеет следующую </w:t>
      </w:r>
      <w:r w:rsidRPr="0071532F">
        <w:rPr>
          <w:rFonts w:ascii="Times New Roman" w:hAnsi="Times New Roman"/>
          <w:color w:val="auto"/>
          <w:spacing w:val="-2"/>
          <w:sz w:val="24"/>
          <w:szCs w:val="24"/>
        </w:rPr>
        <w:t>структуру: личностная готовность, умственная зрелость и про</w:t>
      </w:r>
      <w:r w:rsidRPr="0071532F">
        <w:rPr>
          <w:rFonts w:ascii="Times New Roman" w:hAnsi="Times New Roman"/>
          <w:color w:val="auto"/>
          <w:sz w:val="24"/>
          <w:szCs w:val="24"/>
        </w:rPr>
        <w:t>извольность регуляции поведения и деятельности.</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Личностная готовность включает мотивационную готов</w:t>
      </w:r>
      <w:r w:rsidRPr="0071532F">
        <w:rPr>
          <w:rFonts w:ascii="Times New Roman" w:hAnsi="Times New Roman"/>
          <w:color w:val="auto"/>
          <w:spacing w:val="-4"/>
          <w:sz w:val="24"/>
          <w:szCs w:val="24"/>
        </w:rPr>
        <w:t>ность, коммуникативную готовность, сформированность Я­кон</w:t>
      </w:r>
      <w:r w:rsidRPr="0071532F">
        <w:rPr>
          <w:rFonts w:ascii="Times New Roman" w:hAnsi="Times New Roman"/>
          <w:color w:val="auto"/>
          <w:sz w:val="24"/>
          <w:szCs w:val="24"/>
        </w:rPr>
        <w:t>цепции и самооценки, эмоциональную зрелость. Мотиваци</w:t>
      </w:r>
      <w:r w:rsidRPr="0071532F">
        <w:rPr>
          <w:rFonts w:ascii="Times New Roman" w:hAnsi="Times New Roman"/>
          <w:color w:val="auto"/>
          <w:spacing w:val="-2"/>
          <w:sz w:val="24"/>
          <w:szCs w:val="24"/>
        </w:rPr>
        <w:t xml:space="preserve">онная готовность предполагает сформированность социальных </w:t>
      </w:r>
      <w:r w:rsidRPr="0071532F">
        <w:rPr>
          <w:rFonts w:ascii="Times New Roman" w:hAnsi="Times New Roman"/>
          <w:color w:val="auto"/>
          <w:sz w:val="24"/>
          <w:szCs w:val="24"/>
        </w:rPr>
        <w:t>мотивов (стремление к социально значимому статусу, потреб</w:t>
      </w:r>
      <w:r w:rsidRPr="0071532F">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71532F">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Мотивационная готовность характеризуется первичным </w:t>
      </w:r>
      <w:r w:rsidRPr="0071532F">
        <w:rPr>
          <w:rFonts w:ascii="Times New Roman" w:hAnsi="Times New Roman"/>
          <w:color w:val="auto"/>
          <w:sz w:val="24"/>
          <w:szCs w:val="24"/>
        </w:rPr>
        <w:t>соподчинением мотивов с доминированием учебно­познава</w:t>
      </w:r>
      <w:r w:rsidRPr="0071532F">
        <w:rPr>
          <w:rFonts w:ascii="Times New Roman" w:hAnsi="Times New Roman"/>
          <w:color w:val="auto"/>
          <w:spacing w:val="2"/>
          <w:sz w:val="24"/>
          <w:szCs w:val="24"/>
        </w:rPr>
        <w:t xml:space="preserve">тельных мотивов. Коммуникативная готовность выступает </w:t>
      </w:r>
      <w:r w:rsidRPr="0071532F">
        <w:rPr>
          <w:rFonts w:ascii="Times New Roman" w:hAnsi="Times New Roman"/>
          <w:color w:val="auto"/>
          <w:sz w:val="24"/>
          <w:szCs w:val="24"/>
        </w:rPr>
        <w:t>как готовность ребёнка к произвольному общению с учителем и сверстниками в контексте поставленной учебной зада</w:t>
      </w:r>
      <w:r w:rsidRPr="0071532F">
        <w:rPr>
          <w:rFonts w:ascii="Times New Roman" w:hAnsi="Times New Roman"/>
          <w:color w:val="auto"/>
          <w:spacing w:val="2"/>
          <w:sz w:val="24"/>
          <w:szCs w:val="24"/>
        </w:rPr>
        <w:t xml:space="preserve">чи и учебного содержания. Коммуникативная готовность </w:t>
      </w:r>
      <w:r w:rsidRPr="0071532F">
        <w:rPr>
          <w:rFonts w:ascii="Times New Roman" w:hAnsi="Times New Roman"/>
          <w:color w:val="auto"/>
          <w:sz w:val="24"/>
          <w:szCs w:val="24"/>
        </w:rPr>
        <w:t xml:space="preserve">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w:t>
      </w:r>
      <w:r w:rsidRPr="0071532F">
        <w:rPr>
          <w:rFonts w:ascii="Times New Roman" w:hAnsi="Times New Roman"/>
          <w:color w:val="auto"/>
          <w:spacing w:val="2"/>
          <w:sz w:val="24"/>
          <w:szCs w:val="24"/>
        </w:rPr>
        <w:t xml:space="preserve">(личное сознание), характера отношения к нему взрослых, </w:t>
      </w:r>
      <w:r w:rsidRPr="0071532F">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w:t>
      </w:r>
      <w:r w:rsidRPr="0071532F">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71532F">
        <w:rPr>
          <w:rFonts w:ascii="Times New Roman" w:hAnsi="Times New Roman"/>
          <w:color w:val="auto"/>
          <w:sz w:val="24"/>
          <w:szCs w:val="24"/>
        </w:rPr>
        <w:t>чению является сформированность высших чувств — нрав</w:t>
      </w:r>
      <w:r w:rsidRPr="0071532F">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71532F">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FF7057" w:rsidRPr="0071532F" w:rsidRDefault="00FF7057" w:rsidP="0071532F">
      <w:pPr>
        <w:pStyle w:val="a3"/>
        <w:spacing w:line="276" w:lineRule="auto"/>
        <w:ind w:firstLine="709"/>
        <w:rPr>
          <w:rFonts w:ascii="Times New Roman" w:hAnsi="Times New Roman"/>
          <w:color w:val="auto"/>
          <w:spacing w:val="-2"/>
          <w:sz w:val="24"/>
          <w:szCs w:val="24"/>
        </w:rPr>
      </w:pPr>
      <w:r w:rsidRPr="0071532F">
        <w:rPr>
          <w:rFonts w:ascii="Times New Roman" w:hAnsi="Times New Roman"/>
          <w:color w:val="auto"/>
          <w:spacing w:val="-2"/>
          <w:sz w:val="24"/>
          <w:szCs w:val="24"/>
        </w:rPr>
        <w:t xml:space="preserve">Умственную зрелость составляет интеллектуальная, речевая </w:t>
      </w:r>
      <w:r w:rsidRPr="0071532F">
        <w:rPr>
          <w:rFonts w:ascii="Times New Roman" w:hAnsi="Times New Roman"/>
          <w:color w:val="auto"/>
          <w:spacing w:val="2"/>
          <w:sz w:val="24"/>
          <w:szCs w:val="24"/>
        </w:rPr>
        <w:t>готовность и сформированность восприятия, памяти, вни</w:t>
      </w:r>
      <w:r w:rsidRPr="0071532F">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w:t>
      </w:r>
      <w:r w:rsidRPr="0071532F">
        <w:rPr>
          <w:rFonts w:ascii="Times New Roman" w:hAnsi="Times New Roman"/>
          <w:color w:val="auto"/>
          <w:spacing w:val="-2"/>
          <w:sz w:val="24"/>
          <w:szCs w:val="24"/>
        </w:rPr>
        <w:t xml:space="preserve">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w:t>
      </w:r>
      <w:r w:rsidRPr="0071532F">
        <w:rPr>
          <w:rFonts w:ascii="Times New Roman" w:hAnsi="Times New Roman"/>
          <w:color w:val="auto"/>
          <w:spacing w:val="2"/>
          <w:sz w:val="24"/>
          <w:szCs w:val="24"/>
        </w:rPr>
        <w:t xml:space="preserve">представлений и умений. Речевая готовность предполагает </w:t>
      </w:r>
      <w:r w:rsidRPr="0071532F">
        <w:rPr>
          <w:rFonts w:ascii="Times New Roman" w:hAnsi="Times New Roman"/>
          <w:color w:val="auto"/>
          <w:sz w:val="24"/>
          <w:szCs w:val="24"/>
        </w:rPr>
        <w:t>сформированность фонематической, лексической, граммати</w:t>
      </w:r>
      <w:r w:rsidRPr="0071532F">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71532F">
        <w:rPr>
          <w:rFonts w:ascii="Times New Roman" w:hAnsi="Times New Roman"/>
          <w:color w:val="auto"/>
          <w:spacing w:val="-2"/>
          <w:sz w:val="24"/>
          <w:szCs w:val="24"/>
        </w:rPr>
        <w:lastRenderedPageBreak/>
        <w:t xml:space="preserve">особой теоретической позиции ребёнка в отношении речевой действительности и выделение слова как </w:t>
      </w:r>
      <w:r w:rsidRPr="0071532F">
        <w:rPr>
          <w:rFonts w:ascii="Times New Roman" w:hAnsi="Times New Roman"/>
          <w:color w:val="auto"/>
          <w:spacing w:val="2"/>
          <w:sz w:val="24"/>
          <w:szCs w:val="24"/>
        </w:rPr>
        <w:t>её единицы. Восприятие характеризуется всё большей осо</w:t>
      </w:r>
      <w:r w:rsidRPr="0071532F">
        <w:rPr>
          <w:rFonts w:ascii="Times New Roman" w:hAnsi="Times New Roman"/>
          <w:color w:val="auto"/>
          <w:sz w:val="24"/>
          <w:szCs w:val="24"/>
        </w:rPr>
        <w:t>з</w:t>
      </w:r>
      <w:r w:rsidRPr="0071532F">
        <w:rPr>
          <w:rFonts w:ascii="Times New Roman" w:hAnsi="Times New Roman"/>
          <w:color w:val="auto"/>
          <w:spacing w:val="-2"/>
          <w:sz w:val="24"/>
          <w:szCs w:val="24"/>
        </w:rPr>
        <w:t>нанностью, опирается на использование системы обществен</w:t>
      </w:r>
      <w:r w:rsidRPr="0071532F">
        <w:rPr>
          <w:rFonts w:ascii="Times New Roman" w:hAnsi="Times New Roman"/>
          <w:color w:val="auto"/>
          <w:spacing w:val="2"/>
          <w:sz w:val="24"/>
          <w:szCs w:val="24"/>
        </w:rPr>
        <w:t xml:space="preserve">ных сенсорных эталонов и соответствующих перцептивных </w:t>
      </w:r>
      <w:r w:rsidRPr="0071532F">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w:t>
      </w:r>
      <w:r w:rsidRPr="0071532F">
        <w:rPr>
          <w:rFonts w:ascii="Times New Roman" w:hAnsi="Times New Roman"/>
          <w:color w:val="auto"/>
          <w:sz w:val="24"/>
          <w:szCs w:val="24"/>
        </w:rPr>
        <w:t>тивов, целеполагании и сохранении цели, способности при</w:t>
      </w:r>
      <w:r w:rsidRPr="0071532F">
        <w:rPr>
          <w:rFonts w:ascii="Times New Roman" w:hAnsi="Times New Roman"/>
          <w:color w:val="auto"/>
          <w:spacing w:val="2"/>
          <w:sz w:val="24"/>
          <w:szCs w:val="24"/>
        </w:rPr>
        <w:t xml:space="preserve">лагать волевое усилие для её достижения. Произвольность </w:t>
      </w:r>
      <w:r w:rsidRPr="0071532F">
        <w:rPr>
          <w:rFonts w:ascii="Times New Roman" w:hAnsi="Times New Roman"/>
          <w:color w:val="auto"/>
          <w:sz w:val="24"/>
          <w:szCs w:val="24"/>
        </w:rPr>
        <w:t xml:space="preserve">выступает как умение строить своё поведение и деятельность </w:t>
      </w:r>
      <w:r w:rsidRPr="0071532F">
        <w:rPr>
          <w:rFonts w:ascii="Times New Roman" w:hAnsi="Times New Roman"/>
          <w:color w:val="auto"/>
          <w:spacing w:val="2"/>
          <w:sz w:val="24"/>
          <w:szCs w:val="24"/>
        </w:rPr>
        <w:t xml:space="preserve">в соответствии с предлагаемыми образцами и правилами, </w:t>
      </w:r>
      <w:r w:rsidRPr="0071532F">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71532F">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71532F">
        <w:rPr>
          <w:rFonts w:ascii="Times New Roman" w:hAnsi="Times New Roman"/>
          <w:color w:val="auto"/>
          <w:sz w:val="24"/>
          <w:szCs w:val="24"/>
        </w:rPr>
        <w:t> </w:t>
      </w:r>
      <w:r w:rsidRPr="0071532F">
        <w:rPr>
          <w:rFonts w:ascii="Times New Roman" w:hAnsi="Times New Roman"/>
          <w:color w:val="auto"/>
          <w:sz w:val="24"/>
          <w:szCs w:val="24"/>
        </w:rPr>
        <w:t>пр.</w:t>
      </w:r>
    </w:p>
    <w:p w:rsidR="00FF7057" w:rsidRPr="0071532F" w:rsidRDefault="00FF7057"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pacing w:val="2"/>
          <w:sz w:val="24"/>
          <w:szCs w:val="24"/>
        </w:rPr>
        <w:t xml:space="preserve">Не меньшее значение имеет проблема психологической </w:t>
      </w:r>
      <w:r w:rsidRPr="0071532F">
        <w:rPr>
          <w:rFonts w:ascii="Times New Roman" w:hAnsi="Times New Roman"/>
          <w:color w:val="auto"/>
          <w:sz w:val="24"/>
          <w:szCs w:val="24"/>
        </w:rPr>
        <w:t xml:space="preserve">подготовки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w:t>
      </w:r>
      <w:r w:rsidRPr="0071532F">
        <w:rPr>
          <w:rFonts w:ascii="Times New Roman" w:hAnsi="Times New Roman"/>
          <w:color w:val="auto"/>
          <w:spacing w:val="2"/>
          <w:sz w:val="24"/>
          <w:szCs w:val="24"/>
        </w:rPr>
        <w:t>учению, возрастание эмоциональной нестабильности, нару</w:t>
      </w:r>
      <w:r w:rsidRPr="0071532F">
        <w:rPr>
          <w:rFonts w:ascii="Times New Roman" w:hAnsi="Times New Roman"/>
          <w:color w:val="auto"/>
          <w:sz w:val="24"/>
          <w:szCs w:val="24"/>
        </w:rPr>
        <w:t>шения поведения, которые обусловлены:</w:t>
      </w:r>
    </w:p>
    <w:p w:rsidR="00FF7057" w:rsidRPr="0071532F" w:rsidRDefault="00FF7057" w:rsidP="009C1B5C">
      <w:pPr>
        <w:pStyle w:val="ab"/>
        <w:numPr>
          <w:ilvl w:val="0"/>
          <w:numId w:val="35"/>
        </w:numPr>
        <w:tabs>
          <w:tab w:val="left" w:pos="993"/>
        </w:tabs>
        <w:spacing w:line="276" w:lineRule="auto"/>
        <w:ind w:left="0" w:firstLine="709"/>
        <w:rPr>
          <w:rFonts w:ascii="Times New Roman" w:hAnsi="Times New Roman"/>
          <w:color w:val="auto"/>
          <w:sz w:val="24"/>
          <w:szCs w:val="24"/>
        </w:rPr>
      </w:pPr>
      <w:r w:rsidRPr="0071532F">
        <w:rPr>
          <w:rFonts w:ascii="Times New Roman" w:hAnsi="Times New Roman"/>
          <w:color w:val="auto"/>
          <w:sz w:val="24"/>
          <w:szCs w:val="24"/>
        </w:rPr>
        <w:t>необходимостью адаптации обучающихся к новой орга</w:t>
      </w:r>
      <w:r w:rsidRPr="0071532F">
        <w:rPr>
          <w:rFonts w:ascii="Times New Roman" w:hAnsi="Times New Roman"/>
          <w:color w:val="auto"/>
          <w:spacing w:val="2"/>
          <w:sz w:val="24"/>
          <w:szCs w:val="24"/>
        </w:rPr>
        <w:t>низации процесса и содержания обучения (предметная си</w:t>
      </w:r>
      <w:r w:rsidRPr="0071532F">
        <w:rPr>
          <w:rFonts w:ascii="Times New Roman" w:hAnsi="Times New Roman"/>
          <w:color w:val="auto"/>
          <w:sz w:val="24"/>
          <w:szCs w:val="24"/>
        </w:rPr>
        <w:t>стема, разные преподаватели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д.);</w:t>
      </w:r>
    </w:p>
    <w:p w:rsidR="00FF7057" w:rsidRPr="0071532F" w:rsidRDefault="00FF7057" w:rsidP="009C1B5C">
      <w:pPr>
        <w:pStyle w:val="ab"/>
        <w:numPr>
          <w:ilvl w:val="0"/>
          <w:numId w:val="35"/>
        </w:numPr>
        <w:tabs>
          <w:tab w:val="left" w:pos="993"/>
        </w:tabs>
        <w:spacing w:line="276" w:lineRule="auto"/>
        <w:ind w:left="0" w:firstLine="709"/>
        <w:rPr>
          <w:rFonts w:ascii="Times New Roman" w:hAnsi="Times New Roman"/>
          <w:color w:val="auto"/>
          <w:sz w:val="24"/>
          <w:szCs w:val="24"/>
        </w:rPr>
      </w:pPr>
      <w:r w:rsidRPr="0071532F">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71532F">
        <w:rPr>
          <w:rFonts w:ascii="Times New Roman" w:hAnsi="Times New Roman"/>
          <w:color w:val="auto"/>
          <w:spacing w:val="2"/>
          <w:sz w:val="24"/>
          <w:szCs w:val="24"/>
        </w:rPr>
        <w:t xml:space="preserve">(переориентацией подростков на деятельность общения со </w:t>
      </w:r>
      <w:r w:rsidRPr="0071532F">
        <w:rPr>
          <w:rFonts w:ascii="Times New Roman" w:hAnsi="Times New Roman"/>
          <w:color w:val="auto"/>
          <w:sz w:val="24"/>
          <w:szCs w:val="24"/>
        </w:rPr>
        <w:t>сверстниками при сохранении значимости учебной деятельности);</w:t>
      </w:r>
    </w:p>
    <w:p w:rsidR="00FF7057" w:rsidRPr="0071532F" w:rsidRDefault="00FF7057" w:rsidP="009C1B5C">
      <w:pPr>
        <w:pStyle w:val="ab"/>
        <w:numPr>
          <w:ilvl w:val="0"/>
          <w:numId w:val="35"/>
        </w:numPr>
        <w:tabs>
          <w:tab w:val="left" w:pos="993"/>
        </w:tabs>
        <w:spacing w:line="276" w:lineRule="auto"/>
        <w:ind w:left="0" w:firstLine="709"/>
        <w:rPr>
          <w:rFonts w:ascii="Times New Roman" w:hAnsi="Times New Roman"/>
          <w:color w:val="auto"/>
          <w:sz w:val="24"/>
          <w:szCs w:val="24"/>
        </w:rPr>
      </w:pPr>
      <w:r w:rsidRPr="0071532F">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71532F">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71532F">
        <w:rPr>
          <w:rFonts w:ascii="Times New Roman" w:hAnsi="Times New Roman"/>
          <w:color w:val="auto"/>
          <w:sz w:val="24"/>
          <w:szCs w:val="24"/>
        </w:rPr>
        <w:t xml:space="preserve"> контроль, оценка);</w:t>
      </w:r>
    </w:p>
    <w:p w:rsidR="00FF7057" w:rsidRPr="0071532F" w:rsidRDefault="00FF7057" w:rsidP="009C1B5C">
      <w:pPr>
        <w:pStyle w:val="ab"/>
        <w:numPr>
          <w:ilvl w:val="0"/>
          <w:numId w:val="35"/>
        </w:numPr>
        <w:tabs>
          <w:tab w:val="left" w:pos="993"/>
        </w:tabs>
        <w:spacing w:line="276" w:lineRule="auto"/>
        <w:ind w:left="0" w:firstLine="709"/>
        <w:rPr>
          <w:rFonts w:ascii="Times New Roman" w:hAnsi="Times New Roman"/>
          <w:color w:val="auto"/>
          <w:sz w:val="24"/>
          <w:szCs w:val="24"/>
        </w:rPr>
      </w:pPr>
      <w:r w:rsidRPr="0071532F">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71532F" w:rsidRDefault="00FF7057"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71532F">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71532F">
        <w:rPr>
          <w:rFonts w:ascii="Times New Roman" w:hAnsi="Times New Roman"/>
          <w:color w:val="auto"/>
          <w:sz w:val="24"/>
          <w:szCs w:val="24"/>
        </w:rPr>
        <w:t>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71532F">
        <w:rPr>
          <w:rFonts w:ascii="Times New Roman" w:hAnsi="Times New Roman"/>
          <w:color w:val="auto"/>
          <w:spacing w:val="2"/>
          <w:sz w:val="24"/>
          <w:szCs w:val="24"/>
        </w:rPr>
        <w:t>.</w:t>
      </w:r>
    </w:p>
    <w:p w:rsidR="00C04A77" w:rsidRPr="0071532F" w:rsidRDefault="00C04A77" w:rsidP="0071532F">
      <w:pPr>
        <w:pStyle w:val="a3"/>
        <w:spacing w:line="276" w:lineRule="auto"/>
        <w:ind w:firstLine="454"/>
        <w:rPr>
          <w:rFonts w:ascii="Times New Roman" w:hAnsi="Times New Roman"/>
          <w:b/>
          <w:bCs/>
          <w:color w:val="auto"/>
          <w:sz w:val="24"/>
          <w:szCs w:val="24"/>
        </w:rPr>
      </w:pPr>
    </w:p>
    <w:p w:rsidR="001F3F1E" w:rsidRPr="0071532F" w:rsidRDefault="001F3F1E" w:rsidP="00335813">
      <w:pPr>
        <w:autoSpaceDE w:val="0"/>
        <w:autoSpaceDN w:val="0"/>
        <w:adjustRightInd w:val="0"/>
        <w:spacing w:line="276" w:lineRule="auto"/>
        <w:jc w:val="center"/>
      </w:pPr>
      <w:r w:rsidRPr="0071532F">
        <w:rPr>
          <w:b/>
        </w:rPr>
        <w:t>2.1.7. Методика и инструментарий оценки успешности освоения и применения обучающимися универсальных учебных действий</w:t>
      </w:r>
      <w:r w:rsidRPr="0071532F">
        <w:t>.</w:t>
      </w:r>
    </w:p>
    <w:p w:rsidR="001F3F1E" w:rsidRPr="0071532F" w:rsidRDefault="001F3F1E" w:rsidP="0071532F">
      <w:pPr>
        <w:pStyle w:val="aff"/>
        <w:widowControl w:val="0"/>
        <w:tabs>
          <w:tab w:val="left" w:pos="567"/>
        </w:tabs>
        <w:spacing w:before="0" w:beforeAutospacing="0" w:after="0" w:line="276" w:lineRule="auto"/>
        <w:ind w:firstLine="709"/>
        <w:jc w:val="both"/>
      </w:pPr>
      <w:r w:rsidRPr="0071532F">
        <w:t>Система оценки в сфере УУД может включать в себя следующие принципы и характеристики:</w:t>
      </w:r>
    </w:p>
    <w:p w:rsidR="001F3F1E" w:rsidRPr="0071532F" w:rsidRDefault="001F3F1E" w:rsidP="009C1B5C">
      <w:pPr>
        <w:pStyle w:val="aff"/>
        <w:widowControl w:val="0"/>
        <w:numPr>
          <w:ilvl w:val="0"/>
          <w:numId w:val="36"/>
        </w:numPr>
        <w:tabs>
          <w:tab w:val="clear" w:pos="720"/>
          <w:tab w:val="left" w:pos="567"/>
          <w:tab w:val="num" w:pos="993"/>
        </w:tabs>
        <w:spacing w:before="0" w:beforeAutospacing="0" w:after="0" w:line="276" w:lineRule="auto"/>
        <w:ind w:left="0" w:firstLine="709"/>
        <w:jc w:val="both"/>
        <w:textAlignment w:val="baseline"/>
      </w:pPr>
      <w:r w:rsidRPr="0071532F">
        <w:t>систематичность сбора и анализа информации;</w:t>
      </w:r>
    </w:p>
    <w:p w:rsidR="001F3F1E" w:rsidRPr="0071532F" w:rsidRDefault="001F3F1E" w:rsidP="009C1B5C">
      <w:pPr>
        <w:pStyle w:val="aff"/>
        <w:widowControl w:val="0"/>
        <w:numPr>
          <w:ilvl w:val="0"/>
          <w:numId w:val="36"/>
        </w:numPr>
        <w:tabs>
          <w:tab w:val="clear" w:pos="720"/>
          <w:tab w:val="left" w:pos="567"/>
          <w:tab w:val="num" w:pos="993"/>
        </w:tabs>
        <w:spacing w:before="0" w:beforeAutospacing="0" w:after="0" w:line="276" w:lineRule="auto"/>
        <w:ind w:left="0" w:firstLine="709"/>
        <w:jc w:val="both"/>
        <w:textAlignment w:val="baseline"/>
      </w:pPr>
      <w:r w:rsidRPr="0071532F">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w:t>
      </w:r>
      <w:r w:rsidRPr="0071532F">
        <w:lastRenderedPageBreak/>
        <w:t>педагогов, родителей, учащихся;</w:t>
      </w:r>
    </w:p>
    <w:p w:rsidR="001F3F1E" w:rsidRPr="0071532F" w:rsidRDefault="001F3F1E" w:rsidP="009C1B5C">
      <w:pPr>
        <w:pStyle w:val="aff"/>
        <w:widowControl w:val="0"/>
        <w:numPr>
          <w:ilvl w:val="0"/>
          <w:numId w:val="36"/>
        </w:numPr>
        <w:tabs>
          <w:tab w:val="clear" w:pos="720"/>
          <w:tab w:val="left" w:pos="567"/>
          <w:tab w:val="num" w:pos="993"/>
        </w:tabs>
        <w:spacing w:before="0" w:beforeAutospacing="0" w:after="0" w:line="276" w:lineRule="auto"/>
        <w:ind w:left="0" w:firstLine="709"/>
        <w:jc w:val="both"/>
        <w:textAlignment w:val="baseline"/>
      </w:pPr>
      <w:r w:rsidRPr="0071532F">
        <w:t>доступность и прозрачность данных о результатах оценивания для всех участников образовательной деятельности.</w:t>
      </w:r>
    </w:p>
    <w:p w:rsidR="001F3F1E" w:rsidRPr="0071532F" w:rsidRDefault="001F3F1E" w:rsidP="0071532F">
      <w:pPr>
        <w:pStyle w:val="aff"/>
        <w:widowControl w:val="0"/>
        <w:tabs>
          <w:tab w:val="left" w:pos="567"/>
        </w:tabs>
        <w:spacing w:before="0" w:beforeAutospacing="0" w:after="0" w:line="276" w:lineRule="auto"/>
        <w:ind w:firstLine="709"/>
        <w:jc w:val="both"/>
      </w:pPr>
      <w:r w:rsidRPr="0071532F">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71532F" w:rsidRDefault="001F3F1E" w:rsidP="0071532F">
      <w:pPr>
        <w:pStyle w:val="aff"/>
        <w:widowControl w:val="0"/>
        <w:tabs>
          <w:tab w:val="left" w:pos="567"/>
        </w:tabs>
        <w:spacing w:before="0" w:beforeAutospacing="0" w:after="0" w:line="276" w:lineRule="auto"/>
        <w:ind w:firstLine="709"/>
        <w:jc w:val="both"/>
      </w:pPr>
      <w:r w:rsidRPr="0071532F">
        <w:t>В процессе реализации мониторинга успешности освоения и применения УУД могут быть учтены следующие этапы освоения УУД:</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обобщение учебных действий на основе выявления общих принципов.</w:t>
      </w:r>
    </w:p>
    <w:p w:rsidR="001F3F1E" w:rsidRPr="0071532F" w:rsidRDefault="001F3F1E" w:rsidP="0071532F">
      <w:pPr>
        <w:pStyle w:val="aff"/>
        <w:widowControl w:val="0"/>
        <w:tabs>
          <w:tab w:val="left" w:pos="567"/>
        </w:tabs>
        <w:spacing w:before="0" w:beforeAutospacing="0" w:after="0" w:line="276" w:lineRule="auto"/>
        <w:ind w:firstLine="709"/>
        <w:jc w:val="both"/>
      </w:pPr>
      <w:r w:rsidRPr="0071532F">
        <w:t>Система оценки универсальных учебных действий может быть:</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уровневой (определяются уровни владения универсальными учебными действиями);</w:t>
      </w:r>
    </w:p>
    <w:p w:rsidR="001F3F1E" w:rsidRPr="0071532F" w:rsidRDefault="001F3F1E" w:rsidP="009C1B5C">
      <w:pPr>
        <w:pStyle w:val="aff"/>
        <w:widowControl w:val="0"/>
        <w:numPr>
          <w:ilvl w:val="0"/>
          <w:numId w:val="37"/>
        </w:numPr>
        <w:tabs>
          <w:tab w:val="clear" w:pos="720"/>
          <w:tab w:val="left" w:pos="567"/>
          <w:tab w:val="left" w:pos="993"/>
        </w:tabs>
        <w:spacing w:before="0" w:beforeAutospacing="0" w:after="0" w:line="276" w:lineRule="auto"/>
        <w:ind w:left="0" w:firstLine="709"/>
        <w:jc w:val="both"/>
        <w:textAlignment w:val="baseline"/>
      </w:pPr>
      <w:r w:rsidRPr="0071532F">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71532F" w:rsidRDefault="001F3F1E" w:rsidP="0071532F">
      <w:pPr>
        <w:pStyle w:val="aff"/>
        <w:widowControl w:val="0"/>
        <w:tabs>
          <w:tab w:val="left" w:pos="567"/>
        </w:tabs>
        <w:spacing w:before="0" w:beforeAutospacing="0" w:after="0" w:line="276" w:lineRule="auto"/>
        <w:ind w:firstLine="709"/>
        <w:jc w:val="both"/>
      </w:pPr>
      <w:r w:rsidRPr="0071532F">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1F3F1E" w:rsidRPr="0071532F" w:rsidRDefault="001F3F1E" w:rsidP="0071532F">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71532F">
        <w:rPr>
          <w:rFonts w:ascii="Times New Roman" w:hAnsi="Times New Roman" w:cs="Times New Roman"/>
          <w:color w:val="auto"/>
          <w:sz w:val="24"/>
          <w:szCs w:val="24"/>
          <w:lang w:val="ru-RU"/>
        </w:rP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FF7057" w:rsidRPr="0071532F" w:rsidRDefault="00FF7057" w:rsidP="0071532F">
      <w:pPr>
        <w:pStyle w:val="a3"/>
        <w:spacing w:line="276" w:lineRule="auto"/>
        <w:ind w:firstLine="454"/>
        <w:rPr>
          <w:rFonts w:ascii="Times New Roman" w:hAnsi="Times New Roman"/>
          <w:b/>
          <w:bCs/>
          <w:color w:val="auto"/>
          <w:sz w:val="24"/>
          <w:szCs w:val="24"/>
        </w:rPr>
      </w:pPr>
    </w:p>
    <w:p w:rsidR="00653A76" w:rsidRPr="0071532F" w:rsidRDefault="00312574" w:rsidP="00CA067B">
      <w:pPr>
        <w:pStyle w:val="afd"/>
        <w:numPr>
          <w:ilvl w:val="1"/>
          <w:numId w:val="1"/>
        </w:numPr>
        <w:spacing w:line="276" w:lineRule="auto"/>
        <w:ind w:left="0" w:firstLine="0"/>
        <w:rPr>
          <w:sz w:val="24"/>
        </w:rPr>
      </w:pPr>
      <w:bookmarkStart w:id="103" w:name="_Toc288394082"/>
      <w:bookmarkStart w:id="104" w:name="_Toc288410549"/>
      <w:bookmarkStart w:id="105" w:name="_Toc288410678"/>
      <w:bookmarkStart w:id="106" w:name="_Toc294246095"/>
      <w:r w:rsidRPr="0071532F">
        <w:rPr>
          <w:sz w:val="24"/>
        </w:rPr>
        <w:t xml:space="preserve">Программы </w:t>
      </w:r>
      <w:r w:rsidR="00653A76" w:rsidRPr="0071532F">
        <w:rPr>
          <w:sz w:val="24"/>
        </w:rPr>
        <w:t>отдельных учебных предметов, курсов</w:t>
      </w:r>
      <w:bookmarkEnd w:id="103"/>
      <w:bookmarkEnd w:id="104"/>
      <w:bookmarkEnd w:id="105"/>
      <w:bookmarkEnd w:id="106"/>
    </w:p>
    <w:p w:rsidR="00653A76" w:rsidRPr="0071532F" w:rsidRDefault="00653A76" w:rsidP="00CA067B">
      <w:pPr>
        <w:pStyle w:val="afd"/>
        <w:numPr>
          <w:ilvl w:val="2"/>
          <w:numId w:val="1"/>
        </w:numPr>
        <w:spacing w:line="276" w:lineRule="auto"/>
        <w:ind w:left="0" w:firstLine="0"/>
        <w:rPr>
          <w:sz w:val="24"/>
        </w:rPr>
      </w:pPr>
      <w:bookmarkStart w:id="107" w:name="_Toc288394083"/>
      <w:bookmarkStart w:id="108" w:name="_Toc288410550"/>
      <w:bookmarkStart w:id="109" w:name="_Toc288410679"/>
      <w:bookmarkStart w:id="110" w:name="_Toc294246096"/>
      <w:r w:rsidRPr="0071532F">
        <w:rPr>
          <w:sz w:val="24"/>
        </w:rPr>
        <w:t>Общие положения</w:t>
      </w:r>
      <w:bookmarkEnd w:id="107"/>
      <w:bookmarkEnd w:id="108"/>
      <w:bookmarkEnd w:id="109"/>
      <w:bookmarkEnd w:id="110"/>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Начальная школа — самоценный, принципиально новый </w:t>
      </w:r>
      <w:r w:rsidRPr="0071532F">
        <w:rPr>
          <w:rFonts w:ascii="Times New Roman" w:hAnsi="Times New Roman"/>
          <w:color w:val="auto"/>
          <w:spacing w:val="2"/>
          <w:sz w:val="24"/>
          <w:szCs w:val="24"/>
        </w:rPr>
        <w:t>этап в жизни ребёнка: начинается систематическое обуче</w:t>
      </w:r>
      <w:r w:rsidRPr="0071532F">
        <w:rPr>
          <w:rFonts w:ascii="Times New Roman" w:hAnsi="Times New Roman"/>
          <w:color w:val="auto"/>
          <w:sz w:val="24"/>
          <w:szCs w:val="24"/>
        </w:rPr>
        <w:t xml:space="preserve">ние в образовательном учреждении, расширяется сфера взаимодействия </w:t>
      </w:r>
      <w:r w:rsidRPr="0071532F">
        <w:rPr>
          <w:rFonts w:ascii="Times New Roman" w:hAnsi="Times New Roman"/>
          <w:color w:val="auto"/>
          <w:sz w:val="24"/>
          <w:szCs w:val="24"/>
        </w:rPr>
        <w:lastRenderedPageBreak/>
        <w:t>ребёнка с окружающим миром, изменяется социальный статус и увеличивается потребность в самовыражении.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71532F">
        <w:rPr>
          <w:rFonts w:ascii="Times New Roman" w:hAnsi="Times New Roman"/>
          <w:color w:val="auto"/>
          <w:sz w:val="24"/>
          <w:szCs w:val="24"/>
        </w:rPr>
        <w:t xml:space="preserve">общее </w:t>
      </w:r>
      <w:r w:rsidRPr="0071532F">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Особенностью содержания современного </w:t>
      </w:r>
      <w:r w:rsidR="005D66BB" w:rsidRPr="0071532F">
        <w:rPr>
          <w:rFonts w:ascii="Times New Roman" w:hAnsi="Times New Roman"/>
          <w:color w:val="auto"/>
          <w:sz w:val="24"/>
          <w:szCs w:val="24"/>
        </w:rPr>
        <w:t xml:space="preserve">начального общего </w:t>
      </w:r>
      <w:r w:rsidRPr="0071532F">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Pr="0071532F">
        <w:rPr>
          <w:rFonts w:ascii="Times New Roman" w:hAnsi="Times New Roman"/>
          <w:color w:val="auto"/>
          <w:spacing w:val="-2"/>
          <w:sz w:val="24"/>
          <w:szCs w:val="24"/>
        </w:rPr>
        <w:t>деятельности, а также при формировании ИКТ­компетентнос</w:t>
      </w:r>
      <w:r w:rsidRPr="0071532F">
        <w:rPr>
          <w:rFonts w:ascii="Times New Roman" w:hAnsi="Times New Roman"/>
          <w:color w:val="auto"/>
          <w:sz w:val="24"/>
          <w:szCs w:val="24"/>
        </w:rPr>
        <w:t>ти обучающихся.</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71532F">
        <w:rPr>
          <w:rFonts w:ascii="Times New Roman" w:hAnsi="Times New Roman"/>
          <w:color w:val="auto"/>
          <w:spacing w:val="2"/>
          <w:sz w:val="24"/>
          <w:szCs w:val="24"/>
        </w:rPr>
        <w:t>бов деятельности, которые явля</w:t>
      </w:r>
      <w:r w:rsidRPr="0071532F">
        <w:rPr>
          <w:rFonts w:ascii="Times New Roman" w:hAnsi="Times New Roman"/>
          <w:color w:val="auto"/>
          <w:spacing w:val="2"/>
          <w:sz w:val="24"/>
          <w:szCs w:val="24"/>
        </w:rPr>
        <w:t>ются надпредметными, т.</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71532F">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71532F">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71532F">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71532F">
        <w:rPr>
          <w:rFonts w:ascii="Times New Roman" w:hAnsi="Times New Roman"/>
          <w:color w:val="auto"/>
          <w:sz w:val="24"/>
          <w:szCs w:val="24"/>
        </w:rPr>
        <w:t>примерных программ даёт основание для утверждения гума</w:t>
      </w:r>
      <w:r w:rsidRPr="0071532F">
        <w:rPr>
          <w:rFonts w:ascii="Times New Roman" w:hAnsi="Times New Roman"/>
          <w:color w:val="auto"/>
          <w:spacing w:val="2"/>
          <w:sz w:val="24"/>
          <w:szCs w:val="24"/>
        </w:rPr>
        <w:t xml:space="preserve">нистической, личностно ориентированной направленности </w:t>
      </w:r>
      <w:r w:rsidR="00E40BB6" w:rsidRPr="0071532F">
        <w:rPr>
          <w:rFonts w:ascii="Times New Roman" w:hAnsi="Times New Roman"/>
          <w:color w:val="auto"/>
          <w:sz w:val="24"/>
          <w:szCs w:val="24"/>
        </w:rPr>
        <w:t xml:space="preserve"> образовательной деятельности </w:t>
      </w:r>
      <w:r w:rsidRPr="0071532F">
        <w:rPr>
          <w:rFonts w:ascii="Times New Roman" w:hAnsi="Times New Roman"/>
          <w:color w:val="auto"/>
          <w:sz w:val="24"/>
          <w:szCs w:val="24"/>
        </w:rPr>
        <w:t>младших школьников.</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Важным условием развития детской любознательности, </w:t>
      </w:r>
      <w:r w:rsidRPr="0071532F">
        <w:rPr>
          <w:rFonts w:ascii="Times New Roman" w:hAnsi="Times New Roman"/>
          <w:color w:val="auto"/>
          <w:sz w:val="24"/>
          <w:szCs w:val="24"/>
        </w:rPr>
        <w:t xml:space="preserve">потребности самостоятельного познания окружающего мира, </w:t>
      </w:r>
      <w:r w:rsidRPr="0071532F">
        <w:rPr>
          <w:rFonts w:ascii="Times New Roman" w:hAnsi="Times New Roman"/>
          <w:color w:val="auto"/>
          <w:spacing w:val="2"/>
          <w:sz w:val="24"/>
          <w:szCs w:val="24"/>
        </w:rPr>
        <w:t xml:space="preserve">познавательной активности и инициативности в начальной </w:t>
      </w:r>
      <w:r w:rsidRPr="0071532F">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71532F">
        <w:rPr>
          <w:rFonts w:ascii="Times New Roman" w:hAnsi="Times New Roman"/>
          <w:color w:val="auto"/>
          <w:sz w:val="24"/>
          <w:szCs w:val="24"/>
        </w:rPr>
        <w:t> </w:t>
      </w:r>
      <w:r w:rsidRPr="0071532F">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своё знание и незнание и</w:t>
      </w:r>
      <w:r w:rsidRPr="0071532F">
        <w:rPr>
          <w:rFonts w:ascii="Times New Roman" w:hAnsi="Times New Roman"/>
          <w:color w:val="auto"/>
          <w:sz w:val="24"/>
          <w:szCs w:val="24"/>
        </w:rPr>
        <w:t> </w:t>
      </w:r>
      <w:r w:rsidRPr="0071532F">
        <w:rPr>
          <w:rFonts w:ascii="Times New Roman" w:hAnsi="Times New Roman"/>
          <w:color w:val="auto"/>
          <w:sz w:val="24"/>
          <w:szCs w:val="24"/>
        </w:rPr>
        <w:t>др. Способность к рефлексии — важнейшее качество, определяющее социальную роль ребёнка как ученика, школьника, направленность на саморазвитие.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Начальн</w:t>
      </w:r>
      <w:r w:rsidR="005D66BB" w:rsidRPr="0071532F">
        <w:rPr>
          <w:rFonts w:ascii="Times New Roman" w:hAnsi="Times New Roman"/>
          <w:color w:val="auto"/>
          <w:sz w:val="24"/>
          <w:szCs w:val="24"/>
        </w:rPr>
        <w:t xml:space="preserve">оеобщее образование </w:t>
      </w:r>
      <w:r w:rsidRPr="0071532F">
        <w:rPr>
          <w:rFonts w:ascii="Times New Roman" w:hAnsi="Times New Roman"/>
          <w:color w:val="auto"/>
          <w:sz w:val="24"/>
          <w:szCs w:val="24"/>
        </w:rPr>
        <w:t>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Примерные 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Pr="0071532F">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Pr="0071532F">
        <w:rPr>
          <w:rFonts w:ascii="Times New Roman" w:hAnsi="Times New Roman"/>
          <w:color w:val="auto"/>
          <w:sz w:val="24"/>
          <w:szCs w:val="24"/>
        </w:rPr>
        <w:t>ного стандарта начального общего образования.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lastRenderedPageBreak/>
        <w:t xml:space="preserve">Примерные программы служат ориентиром для авторов </w:t>
      </w:r>
      <w:r w:rsidRPr="0071532F">
        <w:rPr>
          <w:rFonts w:ascii="Times New Roman" w:hAnsi="Times New Roman"/>
          <w:color w:val="auto"/>
          <w:sz w:val="24"/>
          <w:szCs w:val="24"/>
        </w:rPr>
        <w:t xml:space="preserve">рабочих учебных программ. </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Примерные программы включают следующие разделы: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1)</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 xml:space="preserve">пояснительную записку, в которой конкретизируются </w:t>
      </w:r>
      <w:r w:rsidRPr="0071532F">
        <w:rPr>
          <w:rFonts w:ascii="Times New Roman" w:hAnsi="Times New Roman"/>
          <w:color w:val="auto"/>
          <w:sz w:val="24"/>
          <w:szCs w:val="24"/>
        </w:rPr>
        <w:t>общие цели начального о</w:t>
      </w:r>
      <w:r w:rsidR="00312574" w:rsidRPr="0071532F">
        <w:rPr>
          <w:rFonts w:ascii="Times New Roman" w:hAnsi="Times New Roman"/>
          <w:color w:val="auto"/>
          <w:sz w:val="24"/>
          <w:szCs w:val="24"/>
        </w:rPr>
        <w:t>бщего образования с учётом спе</w:t>
      </w:r>
      <w:r w:rsidRPr="0071532F">
        <w:rPr>
          <w:rFonts w:ascii="Times New Roman" w:hAnsi="Times New Roman"/>
          <w:color w:val="auto"/>
          <w:sz w:val="24"/>
          <w:szCs w:val="24"/>
        </w:rPr>
        <w:t>цифики учебного предмета, курса;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2)</w:t>
      </w:r>
      <w:r w:rsidRPr="0071532F">
        <w:rPr>
          <w:rFonts w:ascii="Times New Roman" w:hAnsi="Times New Roman"/>
          <w:color w:val="auto"/>
          <w:sz w:val="24"/>
          <w:szCs w:val="24"/>
        </w:rPr>
        <w:t> </w:t>
      </w:r>
      <w:r w:rsidRPr="0071532F">
        <w:rPr>
          <w:rFonts w:ascii="Times New Roman" w:hAnsi="Times New Roman"/>
          <w:color w:val="auto"/>
          <w:sz w:val="24"/>
          <w:szCs w:val="24"/>
        </w:rPr>
        <w:t>общую характеристику учебного предмета, курса;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3)</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 xml:space="preserve">описание места учебного предмета, курса в учебном </w:t>
      </w:r>
      <w:r w:rsidRPr="0071532F">
        <w:rPr>
          <w:rFonts w:ascii="Times New Roman" w:hAnsi="Times New Roman"/>
          <w:color w:val="auto"/>
          <w:sz w:val="24"/>
          <w:szCs w:val="24"/>
        </w:rPr>
        <w:t>плане;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4)</w:t>
      </w:r>
      <w:r w:rsidRPr="0071532F">
        <w:rPr>
          <w:rFonts w:ascii="Times New Roman" w:hAnsi="Times New Roman"/>
          <w:color w:val="auto"/>
          <w:sz w:val="24"/>
          <w:szCs w:val="24"/>
        </w:rPr>
        <w:t> </w:t>
      </w:r>
      <w:r w:rsidRPr="0071532F">
        <w:rPr>
          <w:rFonts w:ascii="Times New Roman" w:hAnsi="Times New Roman"/>
          <w:color w:val="auto"/>
          <w:sz w:val="24"/>
          <w:szCs w:val="24"/>
        </w:rPr>
        <w:t>описание ценностных ориентиров содержания учебного предмета;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5)</w:t>
      </w:r>
      <w:r w:rsidRPr="0071532F">
        <w:rPr>
          <w:rFonts w:ascii="Times New Roman" w:hAnsi="Times New Roman"/>
          <w:color w:val="auto"/>
          <w:sz w:val="24"/>
          <w:szCs w:val="24"/>
        </w:rPr>
        <w:t> </w:t>
      </w:r>
      <w:r w:rsidRPr="0071532F">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6)</w:t>
      </w:r>
      <w:r w:rsidRPr="0071532F">
        <w:rPr>
          <w:rFonts w:ascii="Times New Roman" w:hAnsi="Times New Roman"/>
          <w:color w:val="auto"/>
          <w:sz w:val="24"/>
          <w:szCs w:val="24"/>
        </w:rPr>
        <w:t> </w:t>
      </w:r>
      <w:r w:rsidRPr="0071532F">
        <w:rPr>
          <w:rFonts w:ascii="Times New Roman" w:hAnsi="Times New Roman"/>
          <w:color w:val="auto"/>
          <w:sz w:val="24"/>
          <w:szCs w:val="24"/>
        </w:rPr>
        <w:t>содержание учебного предмета, курса;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7)</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 xml:space="preserve">тематическое планирование с определением основных </w:t>
      </w:r>
      <w:r w:rsidRPr="0071532F">
        <w:rPr>
          <w:rFonts w:ascii="Times New Roman" w:hAnsi="Times New Roman"/>
          <w:color w:val="auto"/>
          <w:sz w:val="24"/>
          <w:szCs w:val="24"/>
        </w:rPr>
        <w:t>видов учебной деятельности обучающихся;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9)</w:t>
      </w:r>
      <w:r w:rsidRPr="0071532F">
        <w:rPr>
          <w:rFonts w:ascii="Times New Roman" w:hAnsi="Times New Roman"/>
          <w:color w:val="auto"/>
          <w:sz w:val="24"/>
          <w:szCs w:val="24"/>
        </w:rPr>
        <w:t> </w:t>
      </w:r>
      <w:r w:rsidRPr="0071532F">
        <w:rPr>
          <w:rFonts w:ascii="Times New Roman" w:hAnsi="Times New Roman"/>
          <w:color w:val="auto"/>
          <w:sz w:val="24"/>
          <w:szCs w:val="24"/>
        </w:rPr>
        <w:t>описание материально­технического обеспечения образовательно</w:t>
      </w:r>
      <w:r w:rsidR="00E40BB6" w:rsidRPr="0071532F">
        <w:rPr>
          <w:rFonts w:ascii="Times New Roman" w:hAnsi="Times New Roman"/>
          <w:color w:val="auto"/>
          <w:sz w:val="24"/>
          <w:szCs w:val="24"/>
        </w:rPr>
        <w:t>йдеятельности</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В данном разделе основной образователь</w:t>
      </w:r>
      <w:r w:rsidRPr="0071532F">
        <w:rPr>
          <w:rFonts w:ascii="Times New Roman" w:hAnsi="Times New Roman"/>
          <w:color w:val="auto"/>
          <w:sz w:val="24"/>
          <w:szCs w:val="24"/>
        </w:rPr>
        <w:t xml:space="preserve">ной программы начального общего образования приводитсяосновное содержание курсов по всем обязательным предметам </w:t>
      </w:r>
      <w:r w:rsidR="00C27132" w:rsidRPr="0071532F">
        <w:rPr>
          <w:rFonts w:ascii="Times New Roman" w:hAnsi="Times New Roman"/>
          <w:color w:val="auto"/>
          <w:sz w:val="24"/>
          <w:szCs w:val="24"/>
        </w:rPr>
        <w:t xml:space="preserve">при получении </w:t>
      </w:r>
      <w:r w:rsidRPr="0071532F">
        <w:rPr>
          <w:rFonts w:ascii="Times New Roman" w:hAnsi="Times New Roman"/>
          <w:color w:val="auto"/>
          <w:sz w:val="24"/>
          <w:szCs w:val="24"/>
        </w:rPr>
        <w:t xml:space="preserve"> начального общего образования (за исклю</w:t>
      </w:r>
      <w:r w:rsidRPr="0071532F">
        <w:rPr>
          <w:rFonts w:ascii="Times New Roman" w:hAnsi="Times New Roman"/>
          <w:color w:val="auto"/>
          <w:spacing w:val="2"/>
          <w:sz w:val="24"/>
          <w:szCs w:val="24"/>
        </w:rPr>
        <w:t xml:space="preserve">чением родного языка и литературного чтения на родном </w:t>
      </w:r>
      <w:r w:rsidRPr="0071532F">
        <w:rPr>
          <w:rFonts w:ascii="Times New Roman" w:hAnsi="Times New Roman"/>
          <w:color w:val="auto"/>
          <w:sz w:val="24"/>
          <w:szCs w:val="24"/>
        </w:rPr>
        <w:t>языке), которое должно быть в полном объёме отражено в соответствующих разделах рабочих программ учебных пред</w:t>
      </w:r>
      <w:r w:rsidRPr="0071532F">
        <w:rPr>
          <w:rFonts w:ascii="Times New Roman" w:hAnsi="Times New Roman"/>
          <w:color w:val="auto"/>
          <w:spacing w:val="2"/>
          <w:sz w:val="24"/>
          <w:szCs w:val="24"/>
        </w:rPr>
        <w:t xml:space="preserve">метов. Остальные разделы примерных программ учебных </w:t>
      </w:r>
      <w:r w:rsidRPr="0071532F">
        <w:rPr>
          <w:rFonts w:ascii="Times New Roman" w:hAnsi="Times New Roman"/>
          <w:color w:val="auto"/>
          <w:sz w:val="24"/>
          <w:szCs w:val="24"/>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Полное изложение примерных программ учебных предмето</w:t>
      </w:r>
      <w:r w:rsidR="00312574" w:rsidRPr="0071532F">
        <w:rPr>
          <w:rFonts w:ascii="Times New Roman" w:hAnsi="Times New Roman"/>
          <w:color w:val="auto"/>
          <w:spacing w:val="2"/>
          <w:sz w:val="24"/>
          <w:szCs w:val="24"/>
        </w:rPr>
        <w:t>в, предусмотренных к изучению</w:t>
      </w:r>
      <w:r w:rsidR="00C27132" w:rsidRPr="0071532F">
        <w:rPr>
          <w:rFonts w:ascii="Times New Roman" w:hAnsi="Times New Roman"/>
          <w:color w:val="auto"/>
          <w:spacing w:val="2"/>
          <w:sz w:val="24"/>
          <w:szCs w:val="24"/>
        </w:rPr>
        <w:t>при получении</w:t>
      </w:r>
      <w:r w:rsidRPr="0071532F">
        <w:rPr>
          <w:rFonts w:ascii="Times New Roman" w:hAnsi="Times New Roman"/>
          <w:color w:val="auto"/>
          <w:spacing w:val="2"/>
          <w:sz w:val="24"/>
          <w:szCs w:val="24"/>
        </w:rPr>
        <w:t xml:space="preserve"> начально</w:t>
      </w:r>
      <w:r w:rsidRPr="0071532F">
        <w:rPr>
          <w:rFonts w:ascii="Times New Roman" w:hAnsi="Times New Roman"/>
          <w:color w:val="auto"/>
          <w:sz w:val="24"/>
          <w:szCs w:val="24"/>
        </w:rPr>
        <w:t xml:space="preserve">го общего образования, в соответствии со структурой, установленной в </w:t>
      </w:r>
      <w:r w:rsidR="00C11324" w:rsidRPr="0071532F">
        <w:rPr>
          <w:rFonts w:ascii="Times New Roman" w:hAnsi="Times New Roman"/>
          <w:color w:val="auto"/>
          <w:sz w:val="24"/>
          <w:szCs w:val="24"/>
        </w:rPr>
        <w:t>ФГОС НОО</w:t>
      </w:r>
      <w:r w:rsidRPr="0071532F">
        <w:rPr>
          <w:rFonts w:ascii="Times New Roman" w:hAnsi="Times New Roman"/>
          <w:color w:val="auto"/>
          <w:sz w:val="24"/>
          <w:szCs w:val="24"/>
        </w:rPr>
        <w:t>, приведено в Приложении к данной Примерной основной образовательной программе.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Основное содержание курсов «Родной язык», «Литературное чтение на родном языке» разрабатывается и утверждается органами исполнительной власти субъектов Российской Федерации, осуществляющими </w:t>
      </w:r>
      <w:r w:rsidR="005D66BB" w:rsidRPr="0071532F">
        <w:rPr>
          <w:rFonts w:ascii="Times New Roman" w:hAnsi="Times New Roman"/>
          <w:color w:val="auto"/>
          <w:sz w:val="24"/>
          <w:szCs w:val="24"/>
        </w:rPr>
        <w:t xml:space="preserve">государственное </w:t>
      </w:r>
      <w:r w:rsidRPr="0071532F">
        <w:rPr>
          <w:rFonts w:ascii="Times New Roman" w:hAnsi="Times New Roman"/>
          <w:color w:val="auto"/>
          <w:sz w:val="24"/>
          <w:szCs w:val="24"/>
        </w:rPr>
        <w:t xml:space="preserve">управление в сфере образования, с учётом требований </w:t>
      </w:r>
      <w:r w:rsidR="00C11324" w:rsidRPr="0071532F">
        <w:rPr>
          <w:rFonts w:ascii="Times New Roman" w:hAnsi="Times New Roman"/>
          <w:color w:val="auto"/>
          <w:sz w:val="24"/>
          <w:szCs w:val="24"/>
        </w:rPr>
        <w:t>ФГОС НОО</w:t>
      </w:r>
      <w:r w:rsidRPr="0071532F">
        <w:rPr>
          <w:rFonts w:ascii="Times New Roman" w:hAnsi="Times New Roman"/>
          <w:color w:val="auto"/>
          <w:sz w:val="24"/>
          <w:szCs w:val="24"/>
        </w:rPr>
        <w:t xml:space="preserve"> к результатам освоения данных курсов и программы формирования универсальных учебных действий, а также специфики содержания и особенностей их изучения.</w:t>
      </w:r>
    </w:p>
    <w:p w:rsidR="00C04A77" w:rsidRPr="0071532F" w:rsidRDefault="00C04A77" w:rsidP="0071532F">
      <w:pPr>
        <w:pStyle w:val="a3"/>
        <w:spacing w:line="276" w:lineRule="auto"/>
        <w:ind w:firstLine="454"/>
        <w:rPr>
          <w:rFonts w:ascii="Times New Roman" w:hAnsi="Times New Roman"/>
          <w:color w:val="auto"/>
          <w:sz w:val="24"/>
          <w:szCs w:val="24"/>
        </w:rPr>
      </w:pPr>
    </w:p>
    <w:p w:rsidR="00653A76" w:rsidRPr="0071532F" w:rsidRDefault="00653A76" w:rsidP="00CA067B">
      <w:pPr>
        <w:pStyle w:val="afd"/>
        <w:numPr>
          <w:ilvl w:val="2"/>
          <w:numId w:val="1"/>
        </w:numPr>
        <w:spacing w:line="276" w:lineRule="auto"/>
        <w:ind w:left="0" w:firstLine="0"/>
        <w:rPr>
          <w:sz w:val="24"/>
        </w:rPr>
      </w:pPr>
      <w:bookmarkStart w:id="111" w:name="_Toc288394084"/>
      <w:bookmarkStart w:id="112" w:name="_Toc288410551"/>
      <w:bookmarkStart w:id="113" w:name="_Toc288410680"/>
      <w:bookmarkStart w:id="114" w:name="_Toc294246097"/>
      <w:r w:rsidRPr="0071532F">
        <w:rPr>
          <w:sz w:val="24"/>
        </w:rPr>
        <w:t>Основное содержание учебных предметов</w:t>
      </w:r>
      <w:bookmarkEnd w:id="111"/>
      <w:bookmarkEnd w:id="112"/>
      <w:bookmarkEnd w:id="113"/>
      <w:bookmarkEnd w:id="114"/>
    </w:p>
    <w:p w:rsidR="00413904" w:rsidRPr="0071532F" w:rsidRDefault="00653A76" w:rsidP="00CA067B">
      <w:pPr>
        <w:pStyle w:val="afd"/>
        <w:numPr>
          <w:ilvl w:val="3"/>
          <w:numId w:val="1"/>
        </w:numPr>
        <w:spacing w:line="276" w:lineRule="auto"/>
        <w:ind w:left="0" w:firstLine="0"/>
        <w:rPr>
          <w:sz w:val="24"/>
        </w:rPr>
      </w:pPr>
      <w:bookmarkStart w:id="115" w:name="_Toc288394085"/>
      <w:bookmarkStart w:id="116" w:name="_Toc288410552"/>
      <w:bookmarkStart w:id="117" w:name="_Toc288410681"/>
      <w:bookmarkStart w:id="118" w:name="_Toc294246098"/>
      <w:r w:rsidRPr="0071532F">
        <w:rPr>
          <w:sz w:val="24"/>
        </w:rPr>
        <w:t>Русский язык</w:t>
      </w:r>
      <w:bookmarkEnd w:id="115"/>
      <w:bookmarkEnd w:id="116"/>
      <w:bookmarkEnd w:id="117"/>
      <w:bookmarkEnd w:id="118"/>
    </w:p>
    <w:p w:rsidR="00413904" w:rsidRPr="0071532F" w:rsidRDefault="00413904" w:rsidP="0071532F">
      <w:pPr>
        <w:spacing w:line="276" w:lineRule="auto"/>
      </w:pP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Виды речевой деятельности</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 xml:space="preserve">Слушание. </w:t>
      </w:r>
      <w:r w:rsidRPr="0071532F">
        <w:rPr>
          <w:rStyle w:val="Zag11"/>
          <w:rFonts w:eastAsia="@Arial Unicode MS"/>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 xml:space="preserve">Говорение. </w:t>
      </w:r>
      <w:r w:rsidRPr="0071532F">
        <w:rPr>
          <w:rStyle w:val="Zag11"/>
          <w:rFonts w:eastAsia="@Arial Unicode MS"/>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 xml:space="preserve">Чтение. </w:t>
      </w:r>
      <w:r w:rsidRPr="0071532F">
        <w:rPr>
          <w:rStyle w:val="Zag11"/>
          <w:rFonts w:eastAsia="@Arial Unicode MS"/>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w:t>
      </w:r>
      <w:r w:rsidRPr="0071532F">
        <w:rPr>
          <w:rStyle w:val="Zag11"/>
          <w:rFonts w:eastAsia="@Arial Unicode MS"/>
        </w:rPr>
        <w:lastRenderedPageBreak/>
        <w:t xml:space="preserve">Формулирование простых выводов на основе информации, содержащейся в тексте. Интерпретация и обобщение содержащейся в тексте информации. </w:t>
      </w:r>
      <w:r w:rsidRPr="0071532F">
        <w:rPr>
          <w:rStyle w:val="Zag11"/>
          <w:rFonts w:eastAsia="@Arial Unicode MS"/>
          <w:i/>
          <w:iCs/>
        </w:rPr>
        <w:t>Анализ и оценка содержания, языковых особенностей и структуры текста</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Письмо. </w:t>
      </w:r>
      <w:r w:rsidRPr="0071532F">
        <w:rPr>
          <w:rStyle w:val="Zag11"/>
          <w:rFonts w:eastAsia="@Arial Unicode MS"/>
        </w:rP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Обучение грамоте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Фонетика. </w:t>
      </w:r>
      <w:r w:rsidRPr="0071532F">
        <w:rPr>
          <w:rStyle w:val="Zag11"/>
          <w:rFonts w:eastAsia="@Arial Unicode MS"/>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Различение гласных и согласных звуков, гласных ударных и безударных, согласных твердых и мягких, звонких и глухих.</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Слог как минимальная произносительная единица. Деление слов на слоги. Определение места ударения.</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Графика. </w:t>
      </w:r>
      <w:r w:rsidRPr="0071532F">
        <w:rPr>
          <w:rStyle w:val="Zag11"/>
          <w:rFonts w:eastAsia="@Arial Unicode MS"/>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71532F">
        <w:rPr>
          <w:rStyle w:val="Zag11"/>
          <w:rFonts w:eastAsia="@Arial Unicode MS"/>
          <w:b/>
          <w:bCs/>
          <w:i/>
          <w:iCs/>
        </w:rPr>
        <w:t>е</w:t>
      </w:r>
      <w:r w:rsidRPr="0071532F">
        <w:rPr>
          <w:rStyle w:val="Zag11"/>
          <w:rFonts w:eastAsia="@Arial Unicode MS"/>
          <w:bCs/>
          <w:iCs/>
        </w:rPr>
        <w:t>,</w:t>
      </w:r>
      <w:r w:rsidRPr="0071532F">
        <w:rPr>
          <w:rStyle w:val="Zag11"/>
          <w:rFonts w:eastAsia="@Arial Unicode MS"/>
          <w:b/>
          <w:bCs/>
          <w:i/>
          <w:iCs/>
        </w:rPr>
        <w:t xml:space="preserve"> е</w:t>
      </w:r>
      <w:r w:rsidRPr="0071532F">
        <w:rPr>
          <w:rStyle w:val="Zag11"/>
          <w:rFonts w:eastAsia="@Arial Unicode MS"/>
          <w:bCs/>
          <w:iCs/>
        </w:rPr>
        <w:t xml:space="preserve">, </w:t>
      </w:r>
      <w:r w:rsidRPr="0071532F">
        <w:rPr>
          <w:rStyle w:val="Zag11"/>
          <w:rFonts w:eastAsia="@Arial Unicode MS"/>
          <w:b/>
          <w:bCs/>
          <w:i/>
          <w:iCs/>
        </w:rPr>
        <w:t>ю</w:t>
      </w:r>
      <w:r w:rsidRPr="0071532F">
        <w:rPr>
          <w:rStyle w:val="Zag11"/>
          <w:rFonts w:eastAsia="@Arial Unicode MS"/>
          <w:bCs/>
          <w:iCs/>
        </w:rPr>
        <w:t>,</w:t>
      </w:r>
      <w:r w:rsidRPr="0071532F">
        <w:rPr>
          <w:rStyle w:val="Zag11"/>
          <w:rFonts w:eastAsia="@Arial Unicode MS"/>
          <w:b/>
          <w:bCs/>
          <w:i/>
          <w:iCs/>
        </w:rPr>
        <w:t xml:space="preserve"> я</w:t>
      </w:r>
      <w:r w:rsidRPr="0071532F">
        <w:rPr>
          <w:rStyle w:val="Zag11"/>
          <w:rFonts w:eastAsia="@Arial Unicode MS"/>
          <w:bCs/>
          <w:iCs/>
        </w:rPr>
        <w:t xml:space="preserve">. </w:t>
      </w:r>
      <w:r w:rsidRPr="0071532F">
        <w:rPr>
          <w:rStyle w:val="Zag11"/>
          <w:rFonts w:eastAsia="@Arial Unicode MS"/>
        </w:rPr>
        <w:t>Мягкий знаккак показатель мягкости предшествующего согласного звука.</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Знакомство с русским алфавитом как последовательностью букв.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Чтение. </w:t>
      </w:r>
      <w:r w:rsidRPr="0071532F">
        <w:rPr>
          <w:rStyle w:val="Zag11"/>
          <w:rFonts w:eastAsia="@Arial Unicode MS"/>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Письмо. </w:t>
      </w:r>
      <w:r w:rsidRPr="0071532F">
        <w:rPr>
          <w:rStyle w:val="Zag11"/>
          <w:rFonts w:eastAsia="@Arial Unicode MS"/>
          <w:i/>
          <w:iCs/>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Понимание функции небуквенных графических средств: пробела между словами, знака переноса.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Слово и предложение. </w:t>
      </w:r>
      <w:r w:rsidRPr="0071532F">
        <w:rPr>
          <w:rStyle w:val="Zag11"/>
          <w:rFonts w:eastAsia="@Arial Unicode MS"/>
        </w:rPr>
        <w:t>Восприятие слова как объекта изучения, материала для анализа. Наблюдение над значением слова.</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Различение слова и предложения. Работа с предложением: выделение слов, изменение их порядка.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lastRenderedPageBreak/>
        <w:t xml:space="preserve">Орфография. </w:t>
      </w:r>
      <w:r w:rsidRPr="0071532F">
        <w:rPr>
          <w:rStyle w:val="Zag11"/>
          <w:rFonts w:eastAsia="@Arial Unicode MS"/>
        </w:rPr>
        <w:t>Знакомство с правилами правописания и их применение: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раздельное написание слов;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обозначение гласных после шипящих (</w:t>
      </w:r>
      <w:r w:rsidRPr="0071532F">
        <w:rPr>
          <w:rStyle w:val="Zag11"/>
          <w:rFonts w:eastAsia="@Arial Unicode MS"/>
          <w:b/>
          <w:bCs/>
          <w:i/>
          <w:iCs/>
        </w:rPr>
        <w:t xml:space="preserve">ча </w:t>
      </w:r>
      <w:r w:rsidRPr="0071532F">
        <w:rPr>
          <w:rStyle w:val="Zag11"/>
          <w:rFonts w:eastAsia="@Arial Unicode MS"/>
          <w:b/>
          <w:bCs/>
        </w:rPr>
        <w:t xml:space="preserve">– </w:t>
      </w:r>
      <w:r w:rsidRPr="0071532F">
        <w:rPr>
          <w:rStyle w:val="Zag11"/>
          <w:rFonts w:eastAsia="@Arial Unicode MS"/>
          <w:b/>
          <w:bCs/>
          <w:i/>
          <w:iCs/>
        </w:rPr>
        <w:t>ща</w:t>
      </w:r>
      <w:r w:rsidRPr="0071532F">
        <w:rPr>
          <w:rStyle w:val="Zag11"/>
          <w:rFonts w:eastAsia="@Arial Unicode MS"/>
          <w:bCs/>
        </w:rPr>
        <w:t xml:space="preserve">, </w:t>
      </w:r>
      <w:r w:rsidRPr="0071532F">
        <w:rPr>
          <w:rStyle w:val="Zag11"/>
          <w:rFonts w:eastAsia="@Arial Unicode MS"/>
          <w:b/>
          <w:bCs/>
          <w:i/>
          <w:iCs/>
        </w:rPr>
        <w:t xml:space="preserve">чу </w:t>
      </w:r>
      <w:r w:rsidRPr="0071532F">
        <w:rPr>
          <w:rStyle w:val="Zag11"/>
          <w:rFonts w:eastAsia="@Arial Unicode MS"/>
          <w:b/>
          <w:bCs/>
        </w:rPr>
        <w:t xml:space="preserve">– </w:t>
      </w:r>
      <w:r w:rsidRPr="0071532F">
        <w:rPr>
          <w:rStyle w:val="Zag11"/>
          <w:rFonts w:eastAsia="@Arial Unicode MS"/>
          <w:b/>
          <w:bCs/>
          <w:i/>
          <w:iCs/>
        </w:rPr>
        <w:t>щу</w:t>
      </w:r>
      <w:r w:rsidRPr="0071532F">
        <w:rPr>
          <w:rStyle w:val="Zag11"/>
          <w:rFonts w:eastAsia="@Arial Unicode MS"/>
          <w:bCs/>
        </w:rPr>
        <w:t>,</w:t>
      </w:r>
      <w:r w:rsidRPr="0071532F">
        <w:rPr>
          <w:rStyle w:val="Zag11"/>
          <w:rFonts w:eastAsia="@Arial Unicode MS"/>
          <w:b/>
          <w:bCs/>
          <w:i/>
          <w:iCs/>
        </w:rPr>
        <w:t xml:space="preserve">жи </w:t>
      </w:r>
      <w:r w:rsidRPr="0071532F">
        <w:rPr>
          <w:rStyle w:val="Zag11"/>
          <w:rFonts w:eastAsia="@Arial Unicode MS"/>
          <w:b/>
          <w:bCs/>
        </w:rPr>
        <w:t xml:space="preserve">– </w:t>
      </w:r>
      <w:r w:rsidRPr="0071532F">
        <w:rPr>
          <w:rStyle w:val="Zag11"/>
          <w:rFonts w:eastAsia="@Arial Unicode MS"/>
          <w:b/>
          <w:bCs/>
          <w:i/>
          <w:iCs/>
        </w:rPr>
        <w:t>ши</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прописная (заглавная) буква в начале предложения, в именах собственных;</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перенос слов по слогам без стечения согласных;</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знаки препинания в конце предложения.</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Развитие речи. </w:t>
      </w:r>
      <w:r w:rsidRPr="0071532F">
        <w:rPr>
          <w:rStyle w:val="Zag11"/>
          <w:rFonts w:eastAsia="@Arial Unicode MS"/>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Систематический курс</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 xml:space="preserve">Фонетика и орфоэпия. </w:t>
      </w:r>
      <w:r w:rsidRPr="0071532F">
        <w:rPr>
          <w:rStyle w:val="Zag11"/>
          <w:rFonts w:eastAsia="@Arial Unicode MS"/>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71532F">
        <w:rPr>
          <w:rStyle w:val="Zag11"/>
          <w:rFonts w:eastAsia="@Arial Unicode MS"/>
          <w:i/>
          <w:iCs/>
        </w:rPr>
        <w:t>Фонетический разбор слова</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Графика. </w:t>
      </w:r>
      <w:r w:rsidRPr="0071532F">
        <w:rPr>
          <w:rStyle w:val="Zag11"/>
          <w:rFonts w:eastAsia="@Arial Unicode MS"/>
        </w:rPr>
        <w:t xml:space="preserve">Различение звуков и букв. Обозначение на письме твердости и мягкости согласных звуков. Использование на письме разделительных </w:t>
      </w:r>
      <w:r w:rsidRPr="0071532F">
        <w:rPr>
          <w:rStyle w:val="Zag11"/>
          <w:rFonts w:eastAsia="@Arial Unicode MS"/>
          <w:b/>
          <w:bCs/>
          <w:i/>
          <w:iCs/>
        </w:rPr>
        <w:t xml:space="preserve">ъ </w:t>
      </w:r>
      <w:r w:rsidRPr="0071532F">
        <w:rPr>
          <w:rStyle w:val="Zag11"/>
          <w:rFonts w:eastAsia="@Arial Unicode MS"/>
        </w:rPr>
        <w:t xml:space="preserve">и </w:t>
      </w:r>
      <w:r w:rsidRPr="0071532F">
        <w:rPr>
          <w:rStyle w:val="Zag11"/>
          <w:rFonts w:eastAsia="@Arial Unicode MS"/>
          <w:b/>
          <w:bCs/>
          <w:i/>
          <w:iCs/>
        </w:rPr>
        <w:t>ь</w:t>
      </w:r>
      <w:r w:rsidRPr="0071532F">
        <w:rPr>
          <w:rStyle w:val="Zag11"/>
          <w:rFonts w:eastAsia="@Arial Unicode MS"/>
          <w:bC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Установление соотношения звукового и буквенного состава слова в словах типа </w:t>
      </w:r>
      <w:r w:rsidRPr="0071532F">
        <w:rPr>
          <w:rStyle w:val="Zag11"/>
          <w:rFonts w:eastAsia="@Arial Unicode MS"/>
          <w:i/>
          <w:iCs/>
        </w:rPr>
        <w:t>стол</w:t>
      </w:r>
      <w:r w:rsidRPr="0071532F">
        <w:rPr>
          <w:rStyle w:val="Zag11"/>
          <w:rFonts w:eastAsia="@Arial Unicode MS"/>
          <w:iCs/>
        </w:rPr>
        <w:t>,</w:t>
      </w:r>
      <w:r w:rsidRPr="0071532F">
        <w:rPr>
          <w:rStyle w:val="Zag11"/>
          <w:rFonts w:eastAsia="@Arial Unicode MS"/>
          <w:i/>
          <w:iCs/>
        </w:rPr>
        <w:t xml:space="preserve"> конь</w:t>
      </w:r>
      <w:r w:rsidRPr="0071532F">
        <w:rPr>
          <w:rStyle w:val="Zag11"/>
          <w:rFonts w:eastAsia="@Arial Unicode MS"/>
        </w:rPr>
        <w:t xml:space="preserve">; в словах с йотированными гласными </w:t>
      </w:r>
      <w:r w:rsidRPr="0071532F">
        <w:rPr>
          <w:rStyle w:val="Zag11"/>
          <w:rFonts w:eastAsia="@Arial Unicode MS"/>
          <w:b/>
          <w:bCs/>
          <w:i/>
          <w:iCs/>
        </w:rPr>
        <w:t>е</w:t>
      </w:r>
      <w:r w:rsidRPr="0071532F">
        <w:rPr>
          <w:rStyle w:val="Zag11"/>
          <w:rFonts w:eastAsia="@Arial Unicode MS"/>
          <w:bCs/>
        </w:rPr>
        <w:t>,</w:t>
      </w:r>
      <w:r w:rsidRPr="0071532F">
        <w:rPr>
          <w:rStyle w:val="Zag11"/>
          <w:rFonts w:eastAsia="@Arial Unicode MS"/>
          <w:b/>
          <w:bCs/>
          <w:i/>
          <w:iCs/>
        </w:rPr>
        <w:t>е</w:t>
      </w:r>
      <w:r w:rsidRPr="0071532F">
        <w:rPr>
          <w:rStyle w:val="Zag11"/>
          <w:rFonts w:eastAsia="@Arial Unicode MS"/>
          <w:bCs/>
        </w:rPr>
        <w:t>,</w:t>
      </w:r>
      <w:r w:rsidRPr="0071532F">
        <w:rPr>
          <w:rStyle w:val="Zag11"/>
          <w:rFonts w:eastAsia="@Arial Unicode MS"/>
          <w:b/>
          <w:bCs/>
          <w:i/>
          <w:iCs/>
        </w:rPr>
        <w:t>ю</w:t>
      </w:r>
      <w:r w:rsidRPr="0071532F">
        <w:rPr>
          <w:rStyle w:val="Zag11"/>
          <w:rFonts w:eastAsia="@Arial Unicode MS"/>
          <w:bCs/>
        </w:rPr>
        <w:t xml:space="preserve">, </w:t>
      </w:r>
      <w:r w:rsidRPr="0071532F">
        <w:rPr>
          <w:rStyle w:val="Zag11"/>
          <w:rFonts w:eastAsia="@Arial Unicode MS"/>
          <w:b/>
          <w:bCs/>
          <w:i/>
          <w:iCs/>
        </w:rPr>
        <w:t>я</w:t>
      </w:r>
      <w:r w:rsidRPr="0071532F">
        <w:rPr>
          <w:rStyle w:val="Zag11"/>
          <w:rFonts w:eastAsia="@Arial Unicode MS"/>
        </w:rPr>
        <w:t>;в словах с непроизносимыми согласными.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Использование небуквенных графических средств: пробела между словами, знака переноса, абзаца.</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Лексика</w:t>
      </w:r>
      <w:r w:rsidRPr="0071532F">
        <w:rPr>
          <w:rStyle w:val="affc"/>
          <w:rFonts w:eastAsia="@Arial Unicode MS"/>
          <w:b/>
          <w:bCs/>
        </w:rPr>
        <w:footnoteReference w:id="2"/>
      </w:r>
      <w:r w:rsidRPr="0071532F">
        <w:rPr>
          <w:rStyle w:val="Zag11"/>
          <w:rFonts w:eastAsia="@Arial Unicode MS"/>
          <w:b/>
          <w:bCs/>
        </w:rPr>
        <w:t xml:space="preserve">. </w:t>
      </w:r>
      <w:r w:rsidRPr="0071532F">
        <w:rPr>
          <w:rStyle w:val="Zag11"/>
          <w:rFonts w:eastAsia="@Arial Unicode MS"/>
        </w:rPr>
        <w:t xml:space="preserve">Понимание слова как единства звучания и значения. Выявление слов, значение которых требует уточнения. </w:t>
      </w:r>
      <w:r w:rsidRPr="0071532F">
        <w:rPr>
          <w:rStyle w:val="Zag11"/>
          <w:rFonts w:eastAsia="@Arial Unicode MS"/>
          <w:i/>
          <w:iCs/>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 xml:space="preserve">Состав слова (морфемика). </w:t>
      </w:r>
      <w:r w:rsidRPr="0071532F">
        <w:rPr>
          <w:rStyle w:val="Zag11"/>
          <w:rFonts w:eastAsia="@Arial Unicode MS"/>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71532F">
        <w:rPr>
          <w:rStyle w:val="Zag11"/>
          <w:rFonts w:eastAsia="@Arial Unicode MS"/>
          <w:i/>
          <w:iCs/>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Морфология. </w:t>
      </w:r>
      <w:r w:rsidRPr="0071532F">
        <w:rPr>
          <w:rStyle w:val="Zag11"/>
          <w:rFonts w:eastAsia="@Arial Unicode MS"/>
        </w:rPr>
        <w:t xml:space="preserve">Части речи; </w:t>
      </w:r>
      <w:r w:rsidRPr="0071532F">
        <w:rPr>
          <w:rStyle w:val="Zag11"/>
          <w:rFonts w:eastAsia="@Arial Unicode MS"/>
          <w:i/>
          <w:iCs/>
        </w:rPr>
        <w:t>деление частей речи на самостоятельные и служебные.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71532F">
        <w:rPr>
          <w:rStyle w:val="Zag11"/>
          <w:rFonts w:eastAsia="@Arial Unicode MS"/>
          <w:i/>
          <w:iCs/>
        </w:rPr>
        <w:t xml:space="preserve">Различение падежных и смысловых </w:t>
      </w:r>
      <w:r w:rsidRPr="0071532F">
        <w:rPr>
          <w:rStyle w:val="Zag11"/>
          <w:rFonts w:eastAsia="@Arial Unicode MS"/>
          <w:i/>
          <w:iCs/>
        </w:rPr>
        <w:lastRenderedPageBreak/>
        <w:t xml:space="preserve">(синтаксических) вопросов. </w:t>
      </w:r>
      <w:r w:rsidRPr="0071532F">
        <w:rPr>
          <w:rStyle w:val="Zag11"/>
          <w:rFonts w:eastAsia="@Arial Unicode MS"/>
        </w:rPr>
        <w:t xml:space="preserve">Определение принадлежности имен существительных к 1, 2, 3-му склонению. </w:t>
      </w:r>
      <w:r w:rsidRPr="0071532F">
        <w:rPr>
          <w:rStyle w:val="Zag11"/>
          <w:rFonts w:eastAsia="@Arial Unicode MS"/>
          <w:i/>
          <w:iCs/>
        </w:rPr>
        <w:t>Морфологический разбор имен существительных</w:t>
      </w:r>
      <w:r w:rsidRPr="0071532F">
        <w:rPr>
          <w:rStyle w:val="Zag11"/>
          <w:rFonts w:eastAsia="@Arial Unicode MS"/>
        </w:rPr>
        <w:t>.</w:t>
      </w:r>
    </w:p>
    <w:p w:rsidR="00413904" w:rsidRPr="0071532F" w:rsidRDefault="00413904" w:rsidP="0071532F">
      <w:pPr>
        <w:widowControl w:val="0"/>
        <w:tabs>
          <w:tab w:val="left" w:leader="dot" w:pos="624"/>
        </w:tabs>
        <w:spacing w:line="276" w:lineRule="auto"/>
        <w:ind w:firstLine="709"/>
        <w:jc w:val="both"/>
        <w:rPr>
          <w:rStyle w:val="Zag11"/>
          <w:rFonts w:eastAsia="@Arial Unicode MS"/>
        </w:rPr>
      </w:pPr>
      <w:r w:rsidRPr="0071532F">
        <w:rPr>
          <w:rStyle w:val="Zag11"/>
          <w:rFonts w:eastAsia="@Arial Unicode MS"/>
        </w:rPr>
        <w:t xml:space="preserve">Имя прилагательное. Значение и употребление в речи. Изменение прилагательных по родам, числам и падежам, кроме прилагательных на </w:t>
      </w:r>
      <w:r w:rsidRPr="0071532F">
        <w:rPr>
          <w:rStyle w:val="Zag11"/>
          <w:rFonts w:eastAsia="@Arial Unicode MS"/>
        </w:rPr>
        <w:noBreakHyphen/>
      </w:r>
      <w:r w:rsidRPr="0071532F">
        <w:rPr>
          <w:rStyle w:val="Zag11"/>
          <w:rFonts w:eastAsia="@Arial Unicode MS"/>
          <w:b/>
          <w:bCs/>
          <w:i/>
          <w:iCs/>
        </w:rPr>
        <w:t>ий</w:t>
      </w:r>
      <w:r w:rsidRPr="0071532F">
        <w:rPr>
          <w:rStyle w:val="Zag11"/>
          <w:rFonts w:eastAsia="@Arial Unicode MS"/>
        </w:rPr>
        <w:t xml:space="preserve">, </w:t>
      </w:r>
      <w:r w:rsidRPr="0071532F">
        <w:rPr>
          <w:rStyle w:val="Zag11"/>
          <w:rFonts w:eastAsia="@Arial Unicode MS"/>
          <w:b/>
          <w:bCs/>
        </w:rPr>
        <w:noBreakHyphen/>
      </w:r>
      <w:r w:rsidRPr="0071532F">
        <w:rPr>
          <w:rStyle w:val="Zag11"/>
          <w:rFonts w:eastAsia="@Arial Unicode MS"/>
          <w:b/>
          <w:bCs/>
          <w:i/>
          <w:iCs/>
        </w:rPr>
        <w:t>ья</w:t>
      </w:r>
      <w:r w:rsidRPr="0071532F">
        <w:rPr>
          <w:rStyle w:val="Zag11"/>
          <w:rFonts w:eastAsia="@Arial Unicode MS"/>
        </w:rPr>
        <w:t xml:space="preserve">, </w:t>
      </w:r>
      <w:r w:rsidRPr="0071532F">
        <w:rPr>
          <w:rStyle w:val="Zag11"/>
          <w:rFonts w:eastAsia="@Arial Unicode MS"/>
          <w:b/>
          <w:bCs/>
        </w:rPr>
        <w:noBreakHyphen/>
      </w:r>
      <w:r w:rsidRPr="0071532F">
        <w:rPr>
          <w:rStyle w:val="Zag11"/>
          <w:rFonts w:eastAsia="@Arial Unicode MS"/>
          <w:b/>
          <w:bCs/>
          <w:i/>
          <w:iCs/>
        </w:rPr>
        <w:t>ов</w:t>
      </w:r>
      <w:r w:rsidRPr="0071532F">
        <w:rPr>
          <w:rStyle w:val="Zag11"/>
          <w:rFonts w:eastAsia="@Arial Unicode MS"/>
        </w:rPr>
        <w:t xml:space="preserve">, </w:t>
      </w:r>
      <w:r w:rsidRPr="0071532F">
        <w:rPr>
          <w:rStyle w:val="Zag11"/>
          <w:rFonts w:eastAsia="@Arial Unicode MS"/>
          <w:b/>
          <w:bCs/>
        </w:rPr>
        <w:noBreakHyphen/>
      </w:r>
      <w:r w:rsidRPr="0071532F">
        <w:rPr>
          <w:rStyle w:val="Zag11"/>
          <w:rFonts w:eastAsia="@Arial Unicode MS"/>
          <w:b/>
          <w:bCs/>
          <w:i/>
          <w:iCs/>
        </w:rPr>
        <w:t>ин</w:t>
      </w:r>
      <w:r w:rsidRPr="0071532F">
        <w:rPr>
          <w:rStyle w:val="Zag11"/>
          <w:rFonts w:eastAsia="@Arial Unicode MS"/>
        </w:rPr>
        <w:t xml:space="preserve">. </w:t>
      </w:r>
      <w:r w:rsidRPr="0071532F">
        <w:rPr>
          <w:rStyle w:val="Zag11"/>
          <w:rFonts w:eastAsia="@Arial Unicode MS"/>
          <w:i/>
          <w:iCs/>
        </w:rPr>
        <w:t>Морфологический разбор имен прилагательных.</w:t>
      </w:r>
    </w:p>
    <w:p w:rsidR="00413904" w:rsidRPr="0071532F" w:rsidRDefault="00413904" w:rsidP="0071532F">
      <w:pPr>
        <w:widowControl w:val="0"/>
        <w:tabs>
          <w:tab w:val="left" w:leader="dot" w:pos="624"/>
        </w:tabs>
        <w:spacing w:line="276" w:lineRule="auto"/>
        <w:ind w:firstLine="709"/>
        <w:jc w:val="both"/>
        <w:rPr>
          <w:rStyle w:val="Zag11"/>
          <w:rFonts w:eastAsia="@Arial Unicode MS"/>
        </w:rPr>
      </w:pPr>
      <w:r w:rsidRPr="0071532F">
        <w:rPr>
          <w:rStyle w:val="Zag11"/>
          <w:rFonts w:eastAsia="@Arial Unicode MS"/>
        </w:rPr>
        <w:t xml:space="preserve">Местоимение. Общее представление о местоимении. </w:t>
      </w:r>
      <w:r w:rsidRPr="0071532F">
        <w:rPr>
          <w:rStyle w:val="Zag11"/>
          <w:rFonts w:eastAsia="@Arial Unicode MS"/>
          <w:i/>
          <w:iCs/>
        </w:rPr>
        <w:t>Личные местоимения, значение и употребление в речи. Личные местоимения 1</w:t>
      </w:r>
      <w:r w:rsidRPr="0071532F">
        <w:rPr>
          <w:rStyle w:val="Zag11"/>
          <w:rFonts w:eastAsia="@Arial Unicode MS"/>
        </w:rPr>
        <w:t xml:space="preserve">, </w:t>
      </w:r>
      <w:r w:rsidRPr="0071532F">
        <w:rPr>
          <w:rStyle w:val="Zag11"/>
          <w:rFonts w:eastAsia="@Arial Unicode MS"/>
          <w:i/>
          <w:iCs/>
        </w:rPr>
        <w:t>2</w:t>
      </w:r>
      <w:r w:rsidRPr="0071532F">
        <w:rPr>
          <w:rStyle w:val="Zag11"/>
          <w:rFonts w:eastAsia="@Arial Unicode MS"/>
        </w:rPr>
        <w:t xml:space="preserve">, </w:t>
      </w:r>
      <w:r w:rsidRPr="0071532F">
        <w:rPr>
          <w:rStyle w:val="Zag11"/>
          <w:rFonts w:eastAsia="@Arial Unicode MS"/>
          <w:i/>
          <w:iCs/>
        </w:rPr>
        <w:t>3</w:t>
      </w:r>
      <w:r w:rsidRPr="0071532F">
        <w:rPr>
          <w:rStyle w:val="Zag11"/>
          <w:rFonts w:eastAsia="@Arial Unicode MS"/>
          <w:i/>
          <w:iCs/>
        </w:rPr>
        <w:noBreakHyphen/>
        <w:t>го лица единственного и множественного числа. Склонение личных местоимений</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i/>
          <w:iCs/>
        </w:rPr>
      </w:pPr>
      <w:r w:rsidRPr="0071532F">
        <w:rPr>
          <w:rStyle w:val="Zag11"/>
          <w:rFonts w:eastAsia="@Arial Unicode MS"/>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71532F">
        <w:rPr>
          <w:rStyle w:val="Zag11"/>
          <w:rFonts w:eastAsia="@Arial Unicode MS"/>
          <w:i/>
          <w:iCs/>
        </w:rPr>
        <w:t>Морфологический разбор глаголов.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i/>
          <w:iCs/>
        </w:rPr>
        <w:t>Наречие. Значение и употребление в речи.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Предлог. </w:t>
      </w:r>
      <w:r w:rsidRPr="0071532F">
        <w:rPr>
          <w:rStyle w:val="Zag11"/>
          <w:rFonts w:eastAsia="@Arial Unicode MS"/>
          <w:i/>
          <w:iCs/>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71532F">
        <w:rPr>
          <w:rStyle w:val="Zag11"/>
          <w:rFonts w:eastAsia="@Arial Unicode MS"/>
        </w:rPr>
        <w:t>Отличие предлогов от приставок.</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 xml:space="preserve">Союзы </w:t>
      </w:r>
      <w:r w:rsidRPr="0071532F">
        <w:rPr>
          <w:rStyle w:val="Zag11"/>
          <w:rFonts w:eastAsia="@Arial Unicode MS"/>
          <w:b/>
          <w:bCs/>
          <w:i/>
          <w:iCs/>
        </w:rPr>
        <w:t>и</w:t>
      </w:r>
      <w:r w:rsidRPr="0071532F">
        <w:rPr>
          <w:rStyle w:val="Zag11"/>
          <w:rFonts w:eastAsia="@Arial Unicode MS"/>
        </w:rPr>
        <w:t xml:space="preserve">, </w:t>
      </w:r>
      <w:r w:rsidRPr="0071532F">
        <w:rPr>
          <w:rStyle w:val="Zag11"/>
          <w:rFonts w:eastAsia="@Arial Unicode MS"/>
          <w:b/>
          <w:bCs/>
          <w:i/>
          <w:iCs/>
        </w:rPr>
        <w:t>а</w:t>
      </w:r>
      <w:r w:rsidRPr="0071532F">
        <w:rPr>
          <w:rStyle w:val="Zag11"/>
          <w:rFonts w:eastAsia="@Arial Unicode MS"/>
        </w:rPr>
        <w:t xml:space="preserve">, </w:t>
      </w:r>
      <w:r w:rsidRPr="0071532F">
        <w:rPr>
          <w:rStyle w:val="Zag11"/>
          <w:rFonts w:eastAsia="@Arial Unicode MS"/>
          <w:b/>
          <w:bCs/>
          <w:i/>
          <w:iCs/>
        </w:rPr>
        <w:t>но</w:t>
      </w:r>
      <w:r w:rsidRPr="0071532F">
        <w:rPr>
          <w:rStyle w:val="Zag11"/>
          <w:rFonts w:eastAsia="@Arial Unicode MS"/>
        </w:rPr>
        <w:t xml:space="preserve">, их роль в речи. Частица </w:t>
      </w:r>
      <w:r w:rsidRPr="0071532F">
        <w:rPr>
          <w:rStyle w:val="Zag11"/>
          <w:rFonts w:eastAsia="@Arial Unicode MS"/>
          <w:b/>
          <w:bCs/>
          <w:i/>
          <w:iCs/>
        </w:rPr>
        <w:t>не</w:t>
      </w:r>
      <w:r w:rsidRPr="0071532F">
        <w:rPr>
          <w:rStyle w:val="Zag11"/>
          <w:rFonts w:eastAsia="@Arial Unicode MS"/>
        </w:rPr>
        <w:t>, ее значение.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Синтаксис. </w:t>
      </w:r>
      <w:r w:rsidRPr="0071532F">
        <w:rPr>
          <w:rStyle w:val="Zag11"/>
          <w:rFonts w:eastAsia="@Arial Unicode MS"/>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Нахождение и самостоятельное составление предложений с однородными членами без союзов и с союзами </w:t>
      </w:r>
      <w:r w:rsidRPr="0071532F">
        <w:rPr>
          <w:rStyle w:val="Zag11"/>
          <w:rFonts w:eastAsia="@Arial Unicode MS"/>
          <w:b/>
          <w:bCs/>
          <w:i/>
          <w:iCs/>
        </w:rPr>
        <w:t>и</w:t>
      </w:r>
      <w:r w:rsidRPr="0071532F">
        <w:rPr>
          <w:rStyle w:val="Zag11"/>
          <w:rFonts w:eastAsia="@Arial Unicode MS"/>
        </w:rPr>
        <w:t xml:space="preserve">, </w:t>
      </w:r>
      <w:r w:rsidRPr="0071532F">
        <w:rPr>
          <w:rStyle w:val="Zag11"/>
          <w:rFonts w:eastAsia="@Arial Unicode MS"/>
          <w:b/>
          <w:bCs/>
          <w:i/>
          <w:iCs/>
        </w:rPr>
        <w:t>а</w:t>
      </w:r>
      <w:r w:rsidRPr="0071532F">
        <w:rPr>
          <w:rStyle w:val="Zag11"/>
          <w:rFonts w:eastAsia="@Arial Unicode MS"/>
        </w:rPr>
        <w:t xml:space="preserve">, </w:t>
      </w:r>
      <w:r w:rsidRPr="0071532F">
        <w:rPr>
          <w:rStyle w:val="Zag11"/>
          <w:rFonts w:eastAsia="@Arial Unicode MS"/>
          <w:b/>
          <w:bCs/>
          <w:i/>
          <w:iCs/>
        </w:rPr>
        <w:t>но</w:t>
      </w:r>
      <w:r w:rsidRPr="0071532F">
        <w:rPr>
          <w:rStyle w:val="Zag11"/>
          <w:rFonts w:eastAsia="@Arial Unicode MS"/>
        </w:rPr>
        <w:t>. Использование интонации перечисления в предложениях с однородными членами.</w:t>
      </w:r>
    </w:p>
    <w:p w:rsidR="00413904" w:rsidRPr="0071532F" w:rsidRDefault="00413904" w:rsidP="0071532F">
      <w:pPr>
        <w:tabs>
          <w:tab w:val="left" w:leader="dot" w:pos="624"/>
        </w:tabs>
        <w:spacing w:line="276" w:lineRule="auto"/>
        <w:ind w:firstLine="709"/>
        <w:rPr>
          <w:rStyle w:val="Zag11"/>
          <w:rFonts w:eastAsia="@Arial Unicode MS"/>
        </w:rPr>
      </w:pPr>
      <w:r w:rsidRPr="0071532F">
        <w:rPr>
          <w:rStyle w:val="Zag11"/>
          <w:rFonts w:eastAsia="@Arial Unicode MS"/>
          <w:i/>
          <w:iCs/>
        </w:rPr>
        <w:t>Различение простых и сложных предложений</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Орфография и пунктуация.</w:t>
      </w:r>
      <w:r w:rsidRPr="0071532F">
        <w:rPr>
          <w:rStyle w:val="Zag11"/>
          <w:rFonts w:eastAsia="@Arial Unicode MS"/>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71532F" w:rsidRDefault="00413904" w:rsidP="0071532F">
      <w:pPr>
        <w:widowControl w:val="0"/>
        <w:tabs>
          <w:tab w:val="left" w:leader="dot" w:pos="624"/>
        </w:tabs>
        <w:spacing w:line="276" w:lineRule="auto"/>
        <w:ind w:firstLine="709"/>
        <w:jc w:val="both"/>
        <w:rPr>
          <w:rStyle w:val="Zag11"/>
          <w:rFonts w:eastAsia="@Arial Unicode MS"/>
        </w:rPr>
      </w:pPr>
      <w:r w:rsidRPr="0071532F">
        <w:rPr>
          <w:rStyle w:val="Zag11"/>
          <w:rFonts w:eastAsia="@Arial Unicode MS"/>
        </w:rPr>
        <w:t>Применение правил правописания:</w:t>
      </w:r>
    </w:p>
    <w:p w:rsidR="00413904" w:rsidRPr="0071532F" w:rsidRDefault="00413904" w:rsidP="0071532F">
      <w:pPr>
        <w:widowControl w:val="0"/>
        <w:tabs>
          <w:tab w:val="left" w:leader="dot" w:pos="624"/>
        </w:tabs>
        <w:spacing w:line="276" w:lineRule="auto"/>
        <w:ind w:firstLine="709"/>
        <w:jc w:val="both"/>
        <w:rPr>
          <w:rStyle w:val="Zag11"/>
          <w:rFonts w:eastAsia="@Arial Unicode MS"/>
        </w:rPr>
      </w:pPr>
      <w:r w:rsidRPr="0071532F">
        <w:rPr>
          <w:rStyle w:val="Zag11"/>
          <w:rFonts w:eastAsia="@Arial Unicode MS"/>
        </w:rPr>
        <w:t xml:space="preserve">сочетания </w:t>
      </w:r>
      <w:r w:rsidRPr="0071532F">
        <w:rPr>
          <w:rStyle w:val="Zag11"/>
          <w:rFonts w:eastAsia="@Arial Unicode MS"/>
          <w:b/>
          <w:bCs/>
          <w:i/>
          <w:iCs/>
        </w:rPr>
        <w:t>жи – ши</w:t>
      </w:r>
      <w:r w:rsidRPr="0071532F">
        <w:rPr>
          <w:rStyle w:val="affc"/>
          <w:rFonts w:eastAsia="@Arial Unicode MS"/>
        </w:rPr>
        <w:footnoteReference w:id="3"/>
      </w:r>
      <w:r w:rsidRPr="0071532F">
        <w:rPr>
          <w:rStyle w:val="Zag11"/>
          <w:rFonts w:eastAsia="@Arial Unicode MS"/>
        </w:rPr>
        <w:t xml:space="preserve">, </w:t>
      </w:r>
      <w:r w:rsidRPr="0071532F">
        <w:rPr>
          <w:rStyle w:val="Zag11"/>
          <w:rFonts w:eastAsia="@Arial Unicode MS"/>
          <w:b/>
          <w:bCs/>
          <w:i/>
          <w:iCs/>
        </w:rPr>
        <w:t>ча – ща</w:t>
      </w:r>
      <w:r w:rsidRPr="0071532F">
        <w:rPr>
          <w:rStyle w:val="Zag11"/>
          <w:rFonts w:eastAsia="@Arial Unicode MS"/>
        </w:rPr>
        <w:t xml:space="preserve">, </w:t>
      </w:r>
      <w:r w:rsidRPr="0071532F">
        <w:rPr>
          <w:rStyle w:val="Zag11"/>
          <w:rFonts w:eastAsia="@Arial Unicode MS"/>
          <w:b/>
          <w:bCs/>
          <w:i/>
          <w:iCs/>
        </w:rPr>
        <w:t xml:space="preserve">чу – щу </w:t>
      </w:r>
      <w:r w:rsidRPr="0071532F">
        <w:rPr>
          <w:rStyle w:val="Zag11"/>
          <w:rFonts w:eastAsia="@Arial Unicode MS"/>
        </w:rPr>
        <w:t>в положении под ударением;</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сочетания </w:t>
      </w:r>
      <w:r w:rsidRPr="0071532F">
        <w:rPr>
          <w:rStyle w:val="Zag11"/>
          <w:rFonts w:eastAsia="@Arial Unicode MS"/>
          <w:b/>
          <w:bCs/>
          <w:i/>
          <w:iCs/>
        </w:rPr>
        <w:t>чк – чн</w:t>
      </w:r>
      <w:r w:rsidRPr="0071532F">
        <w:rPr>
          <w:rStyle w:val="Zag11"/>
          <w:rFonts w:eastAsia="@Arial Unicode MS"/>
        </w:rPr>
        <w:t xml:space="preserve">, </w:t>
      </w:r>
      <w:r w:rsidRPr="0071532F">
        <w:rPr>
          <w:rStyle w:val="Zag11"/>
          <w:rFonts w:eastAsia="@Arial Unicode MS"/>
          <w:b/>
          <w:bCs/>
          <w:i/>
          <w:iCs/>
        </w:rPr>
        <w:t>чт</w:t>
      </w:r>
      <w:r w:rsidRPr="0071532F">
        <w:rPr>
          <w:rStyle w:val="Zag11"/>
          <w:rFonts w:eastAsia="@Arial Unicode MS"/>
        </w:rPr>
        <w:t xml:space="preserve">, </w:t>
      </w:r>
      <w:r w:rsidRPr="0071532F">
        <w:rPr>
          <w:rStyle w:val="Zag11"/>
          <w:rFonts w:eastAsia="@Arial Unicode MS"/>
          <w:b/>
          <w:bCs/>
          <w:i/>
          <w:iCs/>
        </w:rPr>
        <w:t>щн</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перенос слов;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прописная буква в начале предложения, в именах собственных;</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проверяемые безударные гласные в корне слова;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парные звонкие и глухие согласные в корне слова;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непроизносимые согласные;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непроверяемые гласные и согласные в корне слова (на ограниченном перечне слов);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гласные и согласные в неизменяемых на письме приставках;</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разделительные </w:t>
      </w:r>
      <w:r w:rsidRPr="0071532F">
        <w:rPr>
          <w:rStyle w:val="Zag11"/>
          <w:rFonts w:eastAsia="@Arial Unicode MS"/>
          <w:b/>
          <w:bCs/>
          <w:i/>
          <w:iCs/>
        </w:rPr>
        <w:t xml:space="preserve">ъ </w:t>
      </w:r>
      <w:r w:rsidRPr="0071532F">
        <w:rPr>
          <w:rStyle w:val="Zag11"/>
          <w:rFonts w:eastAsia="@Arial Unicode MS"/>
        </w:rPr>
        <w:t xml:space="preserve">и </w:t>
      </w:r>
      <w:r w:rsidRPr="0071532F">
        <w:rPr>
          <w:rStyle w:val="Zag11"/>
          <w:rFonts w:eastAsia="@Arial Unicode MS"/>
          <w:b/>
          <w:bCs/>
          <w:i/>
          <w:iCs/>
        </w:rPr>
        <w:t>ь</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lastRenderedPageBreak/>
        <w:t>мягкий знак после шипящих на конце имен существительных (</w:t>
      </w:r>
      <w:r w:rsidRPr="0071532F">
        <w:rPr>
          <w:rStyle w:val="Zag11"/>
          <w:rFonts w:eastAsia="@Arial Unicode MS"/>
          <w:b/>
          <w:bCs/>
          <w:i/>
          <w:iCs/>
        </w:rPr>
        <w:t>ночь</w:t>
      </w:r>
      <w:r w:rsidRPr="0071532F">
        <w:rPr>
          <w:rStyle w:val="Zag11"/>
          <w:rFonts w:eastAsia="@Arial Unicode MS"/>
        </w:rPr>
        <w:t xml:space="preserve">, </w:t>
      </w:r>
      <w:r w:rsidRPr="0071532F">
        <w:rPr>
          <w:rStyle w:val="Zag11"/>
          <w:rFonts w:eastAsia="@Arial Unicode MS"/>
          <w:b/>
          <w:bCs/>
          <w:i/>
          <w:iCs/>
        </w:rPr>
        <w:t>нож</w:t>
      </w:r>
      <w:r w:rsidRPr="0071532F">
        <w:rPr>
          <w:rStyle w:val="Zag11"/>
          <w:rFonts w:eastAsia="@Arial Unicode MS"/>
        </w:rPr>
        <w:t xml:space="preserve">, </w:t>
      </w:r>
      <w:r w:rsidRPr="0071532F">
        <w:rPr>
          <w:rStyle w:val="Zag11"/>
          <w:rFonts w:eastAsia="@Arial Unicode MS"/>
          <w:b/>
          <w:bCs/>
          <w:i/>
          <w:iCs/>
        </w:rPr>
        <w:t>рожь</w:t>
      </w:r>
      <w:r w:rsidRPr="0071532F">
        <w:rPr>
          <w:rStyle w:val="Zag11"/>
          <w:rFonts w:eastAsia="@Arial Unicode MS"/>
        </w:rPr>
        <w:t xml:space="preserve">, </w:t>
      </w:r>
      <w:r w:rsidRPr="0071532F">
        <w:rPr>
          <w:rStyle w:val="Zag11"/>
          <w:rFonts w:eastAsia="@Arial Unicode MS"/>
          <w:b/>
          <w:bCs/>
          <w:i/>
          <w:iCs/>
        </w:rPr>
        <w:t>мышь</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безударные падежные окончания имен существительных (кроме существительных на </w:t>
      </w:r>
      <w:r w:rsidRPr="0071532F">
        <w:rPr>
          <w:rStyle w:val="Zag11"/>
          <w:rFonts w:eastAsia="@Arial Unicode MS"/>
          <w:i/>
          <w:iCs/>
        </w:rPr>
        <w:noBreakHyphen/>
      </w:r>
      <w:r w:rsidRPr="0071532F">
        <w:rPr>
          <w:rStyle w:val="Zag11"/>
          <w:rFonts w:eastAsia="@Arial Unicode MS"/>
          <w:b/>
          <w:bCs/>
          <w:i/>
          <w:iCs/>
        </w:rPr>
        <w:t>мя</w:t>
      </w:r>
      <w:r w:rsidRPr="0071532F">
        <w:rPr>
          <w:rStyle w:val="Zag11"/>
          <w:rFonts w:eastAsia="@Arial Unicode MS"/>
        </w:rPr>
        <w:t xml:space="preserve">, </w:t>
      </w:r>
      <w:r w:rsidRPr="0071532F">
        <w:rPr>
          <w:rStyle w:val="Zag11"/>
          <w:rFonts w:eastAsia="@Arial Unicode MS"/>
          <w:b/>
          <w:bCs/>
          <w:i/>
          <w:iCs/>
        </w:rPr>
        <w:noBreakHyphen/>
        <w:t>ий</w:t>
      </w:r>
      <w:r w:rsidRPr="0071532F">
        <w:rPr>
          <w:rStyle w:val="Zag11"/>
          <w:rFonts w:eastAsia="@Arial Unicode MS"/>
        </w:rPr>
        <w:t xml:space="preserve">, </w:t>
      </w:r>
      <w:r w:rsidRPr="0071532F">
        <w:rPr>
          <w:rStyle w:val="Zag11"/>
          <w:rFonts w:eastAsia="@Arial Unicode MS"/>
          <w:b/>
          <w:bCs/>
          <w:i/>
          <w:iCs/>
        </w:rPr>
        <w:noBreakHyphen/>
        <w:t>ья</w:t>
      </w:r>
      <w:r w:rsidRPr="0071532F">
        <w:rPr>
          <w:rStyle w:val="Zag11"/>
          <w:rFonts w:eastAsia="@Arial Unicode MS"/>
        </w:rPr>
        <w:t xml:space="preserve">, </w:t>
      </w:r>
      <w:r w:rsidRPr="0071532F">
        <w:rPr>
          <w:rStyle w:val="Zag11"/>
          <w:rFonts w:eastAsia="@Arial Unicode MS"/>
          <w:b/>
          <w:bCs/>
          <w:i/>
          <w:iCs/>
        </w:rPr>
        <w:noBreakHyphen/>
        <w:t>ье</w:t>
      </w:r>
      <w:r w:rsidRPr="0071532F">
        <w:rPr>
          <w:rStyle w:val="Zag11"/>
          <w:rFonts w:eastAsia="@Arial Unicode MS"/>
        </w:rPr>
        <w:t xml:space="preserve">, </w:t>
      </w:r>
      <w:r w:rsidRPr="0071532F">
        <w:rPr>
          <w:rStyle w:val="Zag11"/>
          <w:rFonts w:eastAsia="@Arial Unicode MS"/>
          <w:b/>
          <w:bCs/>
          <w:i/>
          <w:iCs/>
        </w:rPr>
        <w:noBreakHyphen/>
        <w:t>ия</w:t>
      </w:r>
      <w:r w:rsidRPr="0071532F">
        <w:rPr>
          <w:rStyle w:val="Zag11"/>
          <w:rFonts w:eastAsia="@Arial Unicode MS"/>
        </w:rPr>
        <w:t xml:space="preserve">, </w:t>
      </w:r>
      <w:r w:rsidRPr="0071532F">
        <w:rPr>
          <w:rStyle w:val="Zag11"/>
          <w:rFonts w:eastAsia="@Arial Unicode MS"/>
          <w:b/>
          <w:bCs/>
          <w:i/>
          <w:iCs/>
        </w:rPr>
        <w:noBreakHyphen/>
        <w:t>ов</w:t>
      </w:r>
      <w:r w:rsidRPr="0071532F">
        <w:rPr>
          <w:rStyle w:val="Zag11"/>
          <w:rFonts w:eastAsia="@Arial Unicode MS"/>
        </w:rPr>
        <w:t xml:space="preserve">, </w:t>
      </w:r>
      <w:r w:rsidRPr="0071532F">
        <w:rPr>
          <w:rStyle w:val="Zag11"/>
          <w:rFonts w:eastAsia="@Arial Unicode MS"/>
          <w:b/>
          <w:bCs/>
          <w:i/>
          <w:iCs/>
        </w:rPr>
        <w:noBreakHyphen/>
        <w:t>ин</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безударные окончания имен прилагательных;</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раздельное написание предлогов с личными местоимениями;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i/>
          <w:iCs/>
        </w:rPr>
        <w:t xml:space="preserve">не </w:t>
      </w:r>
      <w:r w:rsidRPr="0071532F">
        <w:rPr>
          <w:rStyle w:val="Zag11"/>
          <w:rFonts w:eastAsia="@Arial Unicode MS"/>
        </w:rPr>
        <w:t>с глаголами;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мягкий знак после шипящих на конце глаголов в форме 2</w:t>
      </w:r>
      <w:r w:rsidRPr="0071532F">
        <w:rPr>
          <w:rStyle w:val="Zag11"/>
          <w:rFonts w:eastAsia="@Arial Unicode MS"/>
        </w:rPr>
        <w:noBreakHyphen/>
        <w:t>го лица единственного числа (</w:t>
      </w:r>
      <w:r w:rsidRPr="0071532F">
        <w:rPr>
          <w:rStyle w:val="Zag11"/>
          <w:rFonts w:eastAsia="@Arial Unicode MS"/>
          <w:b/>
          <w:bCs/>
          <w:i/>
          <w:iCs/>
        </w:rPr>
        <w:t>пишешь</w:t>
      </w:r>
      <w:r w:rsidRPr="0071532F">
        <w:rPr>
          <w:rStyle w:val="Zag11"/>
          <w:rFonts w:eastAsia="@Arial Unicode MS"/>
        </w:rPr>
        <w:t xml:space="preserve">, </w:t>
      </w:r>
      <w:r w:rsidRPr="0071532F">
        <w:rPr>
          <w:rStyle w:val="Zag11"/>
          <w:rFonts w:eastAsia="@Arial Unicode MS"/>
          <w:b/>
          <w:bCs/>
          <w:i/>
          <w:iCs/>
        </w:rPr>
        <w:t>учишь</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мягкий знак в глаголах в сочетании </w:t>
      </w:r>
      <w:r w:rsidRPr="0071532F">
        <w:rPr>
          <w:rStyle w:val="Zag11"/>
          <w:rFonts w:eastAsia="@Arial Unicode MS"/>
        </w:rPr>
        <w:noBreakHyphen/>
      </w:r>
      <w:r w:rsidRPr="0071532F">
        <w:rPr>
          <w:rStyle w:val="Zag11"/>
          <w:rFonts w:eastAsia="@Arial Unicode MS"/>
          <w:b/>
          <w:bCs/>
          <w:i/>
          <w:iCs/>
        </w:rPr>
        <w:t>ться</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i/>
          <w:iCs/>
        </w:rPr>
        <w:t>безударные личные окончания глаголов</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раздельное написание предлогов с другими словами;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знаки препинания в конце предложения: точка, вопросительный и восклицательный знаки;</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знаки препинания (запятая) в предложениях с однородными членами.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Развитие речи.</w:t>
      </w:r>
      <w:r w:rsidRPr="0071532F">
        <w:rPr>
          <w:rStyle w:val="Zag11"/>
          <w:rFonts w:eastAsia="@Arial Unicode MS"/>
        </w:rPr>
        <w:t xml:space="preserve"> Осознание ситуации общения: с какой целью, с кем и где происходит общение.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Текст. Признаки текста. Смысловое единство предложений в тексте. Заглавие текста.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Последовательность предложений в тексте.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Последовательность частей текста (</w:t>
      </w:r>
      <w:r w:rsidRPr="0071532F">
        <w:rPr>
          <w:rStyle w:val="Zag11"/>
          <w:rFonts w:eastAsia="@Arial Unicode MS"/>
          <w:i/>
          <w:iCs/>
        </w:rPr>
        <w:t>абзацев</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Комплексная работа над структурой текста: озаглавливание, корректирование порядка предложений и частей текста (</w:t>
      </w:r>
      <w:r w:rsidRPr="0071532F">
        <w:rPr>
          <w:rStyle w:val="Zag11"/>
          <w:rFonts w:eastAsia="@Arial Unicode MS"/>
          <w:i/>
          <w:iCs/>
        </w:rPr>
        <w:t>абзацев</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План текста. Составление планов к данным текстам. </w:t>
      </w:r>
      <w:r w:rsidRPr="0071532F">
        <w:rPr>
          <w:rStyle w:val="Zag11"/>
          <w:rFonts w:eastAsia="@Arial Unicode MS"/>
          <w:i/>
          <w:iCs/>
        </w:rPr>
        <w:t>Создание собственных текстов по предложенным планам</w:t>
      </w:r>
      <w:r w:rsidRPr="0071532F">
        <w:rPr>
          <w:rStyle w:val="Zag11"/>
          <w:rFonts w:eastAsia="@Arial Unicode MS"/>
        </w:rPr>
        <w:t>.</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Типы текстов: описание, повествование, рассуждение, их особенности.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Знакомство с жанрами письма и поздравления.</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71532F">
        <w:rPr>
          <w:rStyle w:val="Zag11"/>
          <w:rFonts w:eastAsia="@Arial Unicode MS"/>
          <w:i/>
          <w:iCs/>
        </w:rPr>
        <w:t>использование в текстах синонимов и антонимов</w:t>
      </w:r>
      <w:r w:rsidRPr="0071532F">
        <w:rPr>
          <w:rStyle w:val="Zag11"/>
          <w:rFonts w:eastAsia="@Arial Unicode MS"/>
        </w:rPr>
        <w:t>.</w:t>
      </w:r>
    </w:p>
    <w:p w:rsidR="00413904" w:rsidRPr="0071532F" w:rsidRDefault="00413904" w:rsidP="0071532F">
      <w:pPr>
        <w:pStyle w:val="Zag3"/>
        <w:tabs>
          <w:tab w:val="left" w:leader="dot" w:pos="624"/>
        </w:tabs>
        <w:spacing w:after="0" w:line="276" w:lineRule="auto"/>
        <w:ind w:firstLine="709"/>
        <w:jc w:val="both"/>
        <w:rPr>
          <w:rStyle w:val="Zag11"/>
          <w:rFonts w:eastAsia="@Arial Unicode MS"/>
          <w:i w:val="0"/>
          <w:iCs w:val="0"/>
          <w:color w:val="auto"/>
          <w:lang w:val="ru-RU"/>
        </w:rPr>
      </w:pPr>
      <w:r w:rsidRPr="0071532F">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71532F">
        <w:rPr>
          <w:rStyle w:val="Zag11"/>
          <w:rFonts w:eastAsia="@Arial Unicode MS"/>
          <w:color w:val="auto"/>
          <w:lang w:val="ru-RU"/>
        </w:rPr>
        <w:t>изложения подробные и выборочные, изложения с элементами сочинения</w:t>
      </w:r>
      <w:r w:rsidRPr="0071532F">
        <w:rPr>
          <w:rStyle w:val="Zag11"/>
          <w:rFonts w:eastAsia="@Arial Unicode MS"/>
          <w:i w:val="0"/>
          <w:iCs w:val="0"/>
          <w:color w:val="auto"/>
          <w:lang w:val="ru-RU"/>
        </w:rPr>
        <w:t xml:space="preserve">; </w:t>
      </w:r>
      <w:r w:rsidRPr="0071532F">
        <w:rPr>
          <w:rStyle w:val="Zag11"/>
          <w:rFonts w:eastAsia="@Arial Unicode MS"/>
          <w:color w:val="auto"/>
          <w:lang w:val="ru-RU"/>
        </w:rPr>
        <w:t>сочинения</w:t>
      </w:r>
      <w:r w:rsidRPr="0071532F">
        <w:rPr>
          <w:rStyle w:val="Zag11"/>
          <w:rFonts w:eastAsia="@Arial Unicode MS"/>
          <w:color w:val="auto"/>
          <w:lang w:val="ru-RU"/>
        </w:rPr>
        <w:noBreakHyphen/>
        <w:t>повествования</w:t>
      </w:r>
      <w:r w:rsidRPr="0071532F">
        <w:rPr>
          <w:rStyle w:val="Zag11"/>
          <w:rFonts w:eastAsia="@Arial Unicode MS"/>
          <w:i w:val="0"/>
          <w:iCs w:val="0"/>
          <w:color w:val="auto"/>
          <w:lang w:val="ru-RU"/>
        </w:rPr>
        <w:t xml:space="preserve">, </w:t>
      </w:r>
      <w:r w:rsidRPr="0071532F">
        <w:rPr>
          <w:rStyle w:val="Zag11"/>
          <w:rFonts w:eastAsia="@Arial Unicode MS"/>
          <w:color w:val="auto"/>
          <w:lang w:val="ru-RU"/>
        </w:rPr>
        <w:t>сочинения</w:t>
      </w:r>
      <w:r w:rsidRPr="0071532F">
        <w:rPr>
          <w:rStyle w:val="Zag11"/>
          <w:rFonts w:eastAsia="@Arial Unicode MS"/>
          <w:color w:val="auto"/>
          <w:lang w:val="ru-RU"/>
        </w:rPr>
        <w:noBreakHyphen/>
        <w:t>описания</w:t>
      </w:r>
      <w:r w:rsidRPr="0071532F">
        <w:rPr>
          <w:rStyle w:val="Zag11"/>
          <w:rFonts w:eastAsia="@Arial Unicode MS"/>
          <w:i w:val="0"/>
          <w:iCs w:val="0"/>
          <w:color w:val="auto"/>
          <w:lang w:val="ru-RU"/>
        </w:rPr>
        <w:t xml:space="preserve">, </w:t>
      </w:r>
      <w:r w:rsidRPr="0071532F">
        <w:rPr>
          <w:rStyle w:val="Zag11"/>
          <w:rFonts w:eastAsia="@Arial Unicode MS"/>
          <w:color w:val="auto"/>
          <w:lang w:val="ru-RU"/>
        </w:rPr>
        <w:t>сочинения</w:t>
      </w:r>
      <w:r w:rsidRPr="0071532F">
        <w:rPr>
          <w:rStyle w:val="Zag11"/>
          <w:rFonts w:eastAsia="@Arial Unicode MS"/>
          <w:color w:val="auto"/>
          <w:lang w:val="ru-RU"/>
        </w:rPr>
        <w:noBreakHyphen/>
        <w:t>рассуждения</w:t>
      </w:r>
      <w:r w:rsidRPr="0071532F">
        <w:rPr>
          <w:rStyle w:val="Zag11"/>
          <w:rFonts w:eastAsia="@Arial Unicode MS"/>
          <w:i w:val="0"/>
          <w:iCs w:val="0"/>
          <w:color w:val="auto"/>
          <w:lang w:val="ru-RU"/>
        </w:rPr>
        <w:t>.</w:t>
      </w:r>
    </w:p>
    <w:p w:rsidR="00413904" w:rsidRPr="0071532F" w:rsidRDefault="00413904" w:rsidP="0071532F">
      <w:pPr>
        <w:spacing w:line="276" w:lineRule="auto"/>
      </w:pPr>
    </w:p>
    <w:p w:rsidR="00653A76" w:rsidRPr="0071532F" w:rsidRDefault="00653A76" w:rsidP="00CA067B">
      <w:pPr>
        <w:pStyle w:val="afd"/>
        <w:numPr>
          <w:ilvl w:val="3"/>
          <w:numId w:val="1"/>
        </w:numPr>
        <w:spacing w:line="276" w:lineRule="auto"/>
        <w:ind w:left="0" w:firstLine="0"/>
        <w:rPr>
          <w:sz w:val="24"/>
        </w:rPr>
      </w:pPr>
      <w:bookmarkStart w:id="119" w:name="_Toc288394086"/>
      <w:bookmarkStart w:id="120" w:name="_Toc288410553"/>
      <w:bookmarkStart w:id="121" w:name="_Toc288410682"/>
      <w:bookmarkStart w:id="122" w:name="_Toc294246099"/>
      <w:r w:rsidRPr="0071532F">
        <w:rPr>
          <w:sz w:val="24"/>
        </w:rPr>
        <w:t>Литературное чтение</w:t>
      </w:r>
      <w:bookmarkEnd w:id="119"/>
      <w:bookmarkEnd w:id="120"/>
      <w:bookmarkEnd w:id="121"/>
      <w:bookmarkEnd w:id="122"/>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Виды речевой и читательской деятельности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Аудирование (слушание)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w:t>
      </w:r>
      <w:r w:rsidRPr="0071532F">
        <w:rPr>
          <w:rStyle w:val="Zag11"/>
          <w:rFonts w:eastAsia="@Arial Unicode MS"/>
        </w:rPr>
        <w:lastRenderedPageBreak/>
        <w:t>цели речевого высказывания, умение задавать вопрос по услышанному учебному, научно</w:t>
      </w:r>
      <w:r w:rsidRPr="0071532F">
        <w:rPr>
          <w:rStyle w:val="Zag11"/>
          <w:rFonts w:eastAsia="@Arial Unicode MS"/>
        </w:rPr>
        <w:noBreakHyphen/>
        <w:t>познавательному и художественному произведению.</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Чтение</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Чтение вслух.</w:t>
      </w:r>
      <w:r w:rsidRPr="0071532F">
        <w:rPr>
          <w:rStyle w:val="Zag11"/>
          <w:rFonts w:eastAsia="@Arial Unicode MS"/>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b/>
          <w:bCs/>
        </w:rPr>
        <w:t>Чтение про себя.</w:t>
      </w:r>
      <w:r w:rsidRPr="0071532F">
        <w:rPr>
          <w:rStyle w:val="Zag11"/>
          <w:rFonts w:eastAsia="@Arial Unicode MS"/>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Работа с разными видами текста.</w:t>
      </w:r>
      <w:r w:rsidRPr="0071532F">
        <w:rPr>
          <w:rStyle w:val="Zag11"/>
          <w:rFonts w:eastAsia="@Arial Unicode MS"/>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Библиографическая культура.</w:t>
      </w:r>
      <w:r w:rsidRPr="0071532F">
        <w:rPr>
          <w:rStyle w:val="Zag11"/>
          <w:rFonts w:eastAsia="@Arial Unicode MS"/>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Типы книг (изданий): книга</w:t>
      </w:r>
      <w:r w:rsidRPr="0071532F">
        <w:rPr>
          <w:rStyle w:val="Zag11"/>
          <w:rFonts w:eastAsia="@Arial Unicode MS"/>
        </w:rPr>
        <w:noBreakHyphen/>
        <w:t>произведение, книга</w:t>
      </w:r>
      <w:r w:rsidRPr="0071532F">
        <w:rPr>
          <w:rStyle w:val="Zag11"/>
          <w:rFonts w:eastAsia="@Arial Unicode MS"/>
        </w:rPr>
        <w:noBreakHyphen/>
        <w:t>сборник, собрание сочинений, периодическая печать, справочные издания (справочники, словари, энциклопедии).</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Работа с текстом художественного произведения.</w:t>
      </w:r>
      <w:r w:rsidRPr="0071532F">
        <w:rPr>
          <w:rStyle w:val="Zag11"/>
          <w:rFonts w:eastAsia="@Arial Unicode MS"/>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lastRenderedPageBreak/>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Характеристика героя произведения. Портрет, характер героя, выраженные через поступки и речь.</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Освоение разных видов пересказа художественного текста: подробный, выборочный и краткий (передача основных мыслей).</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71532F" w:rsidRDefault="00413904" w:rsidP="0071532F">
      <w:pPr>
        <w:tabs>
          <w:tab w:val="left" w:leader="dot" w:pos="624"/>
        </w:tabs>
        <w:spacing w:line="276" w:lineRule="auto"/>
        <w:ind w:firstLine="709"/>
        <w:jc w:val="both"/>
        <w:rPr>
          <w:rStyle w:val="Zag11"/>
          <w:rFonts w:eastAsia="@Arial Unicode MS"/>
          <w:b/>
          <w:bCs/>
        </w:rPr>
      </w:pPr>
      <w:r w:rsidRPr="0071532F">
        <w:rPr>
          <w:rStyle w:val="Zag11"/>
          <w:rFonts w:eastAsia="@Arial Unicode MS"/>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b/>
          <w:bCs/>
        </w:rPr>
        <w:t xml:space="preserve">Работа с учебными, научно-популярными и другими текстами. </w:t>
      </w:r>
      <w:r w:rsidRPr="0071532F">
        <w:rPr>
          <w:rStyle w:val="Zag11"/>
          <w:rFonts w:eastAsia="@Arial Unicode MS"/>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Говорение (культура речевого общения)</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w:t>
      </w:r>
      <w:r w:rsidRPr="0071532F">
        <w:rPr>
          <w:rStyle w:val="Zag11"/>
          <w:rFonts w:eastAsia="@Arial Unicode MS"/>
        </w:rPr>
        <w:lastRenderedPageBreak/>
        <w:t>выразительных средств языка (синонимы, антонимы, сравнение) с учетом особенностей монологического высказывания.</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Письмо (культура письменной речи)</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Круг детского чтения</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71532F" w:rsidRDefault="00413904" w:rsidP="0071532F">
      <w:pPr>
        <w:tabs>
          <w:tab w:val="left" w:leader="dot" w:pos="624"/>
        </w:tabs>
        <w:spacing w:line="276" w:lineRule="auto"/>
        <w:ind w:firstLine="709"/>
        <w:rPr>
          <w:rStyle w:val="Zag11"/>
          <w:rFonts w:eastAsia="@Arial Unicode MS"/>
          <w:b/>
          <w:bCs/>
          <w:iCs/>
        </w:rPr>
      </w:pPr>
      <w:r w:rsidRPr="0071532F">
        <w:rPr>
          <w:rStyle w:val="Zag11"/>
          <w:rFonts w:eastAsia="@Arial Unicode MS"/>
          <w:b/>
          <w:bCs/>
          <w:iCs/>
        </w:rPr>
        <w:t>Литературоведческая пропедевтика (практическое освоение)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Прозаическая и стихотворная речь: узнавание, различение, выделение особенностей стихотворного произведения (ритм, рифма).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Фольклор и авторские художественные произведения (различение).</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71532F" w:rsidRDefault="00413904"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Рассказ, стихотворение, басня – общее представление о жанре, особенностях построения и выразительных средствах.</w:t>
      </w:r>
    </w:p>
    <w:p w:rsidR="00413904" w:rsidRPr="0071532F" w:rsidRDefault="00413904" w:rsidP="0071532F">
      <w:pPr>
        <w:tabs>
          <w:tab w:val="left" w:leader="dot" w:pos="624"/>
        </w:tabs>
        <w:spacing w:line="276" w:lineRule="auto"/>
        <w:ind w:firstLine="709"/>
        <w:jc w:val="both"/>
        <w:rPr>
          <w:rStyle w:val="Zag11"/>
          <w:rFonts w:eastAsia="@Arial Unicode MS"/>
          <w:b/>
          <w:bCs/>
          <w:iCs/>
        </w:rPr>
      </w:pPr>
      <w:r w:rsidRPr="0071532F">
        <w:rPr>
          <w:rStyle w:val="Zag11"/>
          <w:rFonts w:eastAsia="@Arial Unicode MS"/>
          <w:b/>
          <w:bCs/>
          <w:iCs/>
        </w:rPr>
        <w:t>Творческая деятельность обучающихся (на основе литературных произведений)</w:t>
      </w:r>
    </w:p>
    <w:p w:rsidR="00413904" w:rsidRPr="0071532F" w:rsidRDefault="00413904" w:rsidP="0071532F">
      <w:pPr>
        <w:pStyle w:val="Zag3"/>
        <w:tabs>
          <w:tab w:val="left" w:leader="dot" w:pos="624"/>
        </w:tabs>
        <w:spacing w:after="0" w:line="276" w:lineRule="auto"/>
        <w:ind w:firstLine="709"/>
        <w:jc w:val="both"/>
        <w:rPr>
          <w:rStyle w:val="Zag11"/>
          <w:rFonts w:eastAsia="@Arial Unicode MS"/>
          <w:i w:val="0"/>
          <w:iCs w:val="0"/>
          <w:color w:val="auto"/>
          <w:lang w:val="ru-RU"/>
        </w:rPr>
      </w:pPr>
      <w:r w:rsidRPr="0071532F">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71532F">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71532F">
        <w:rPr>
          <w:rStyle w:val="Zag11"/>
          <w:rFonts w:eastAsia="@Arial Unicode MS"/>
          <w:i w:val="0"/>
          <w:iCs w:val="0"/>
          <w:color w:val="auto"/>
          <w:lang w:val="ru-RU"/>
        </w:rPr>
        <w:t>.</w:t>
      </w:r>
    </w:p>
    <w:p w:rsidR="00413904" w:rsidRPr="0071532F" w:rsidRDefault="00413904" w:rsidP="0071532F">
      <w:pPr>
        <w:pStyle w:val="a3"/>
        <w:spacing w:line="276" w:lineRule="auto"/>
        <w:ind w:firstLine="454"/>
        <w:rPr>
          <w:rFonts w:ascii="Times New Roman" w:hAnsi="Times New Roman"/>
          <w:b/>
          <w:bCs/>
          <w:iCs/>
          <w:color w:val="auto"/>
          <w:sz w:val="24"/>
          <w:szCs w:val="24"/>
        </w:rPr>
      </w:pPr>
    </w:p>
    <w:p w:rsidR="00653A76" w:rsidRPr="0071532F" w:rsidRDefault="00653A76" w:rsidP="00CA067B">
      <w:pPr>
        <w:pStyle w:val="afd"/>
        <w:numPr>
          <w:ilvl w:val="3"/>
          <w:numId w:val="1"/>
        </w:numPr>
        <w:spacing w:line="276" w:lineRule="auto"/>
        <w:ind w:left="0" w:firstLine="0"/>
        <w:rPr>
          <w:sz w:val="24"/>
        </w:rPr>
      </w:pPr>
      <w:bookmarkStart w:id="123" w:name="_Toc288394087"/>
      <w:bookmarkStart w:id="124" w:name="_Toc288410554"/>
      <w:bookmarkStart w:id="125" w:name="_Toc288410683"/>
      <w:bookmarkStart w:id="126" w:name="_Toc294246100"/>
      <w:r w:rsidRPr="0071532F">
        <w:rPr>
          <w:sz w:val="24"/>
        </w:rPr>
        <w:lastRenderedPageBreak/>
        <w:t>Иностранный язык</w:t>
      </w:r>
      <w:bookmarkEnd w:id="123"/>
      <w:bookmarkEnd w:id="124"/>
      <w:bookmarkEnd w:id="125"/>
      <w:bookmarkEnd w:id="126"/>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Предметное содержание речи</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Знакомство. </w:t>
      </w:r>
      <w:r w:rsidRPr="0071532F">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Я и моя семья. </w:t>
      </w:r>
      <w:r w:rsidRPr="0071532F">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71532F">
        <w:rPr>
          <w:rFonts w:ascii="Times New Roman" w:hAnsi="Times New Roman"/>
          <w:color w:val="auto"/>
          <w:spacing w:val="2"/>
          <w:sz w:val="24"/>
          <w:szCs w:val="24"/>
        </w:rPr>
        <w:t xml:space="preserve">рядок дня, </w:t>
      </w:r>
      <w:r w:rsidRPr="0071532F">
        <w:rPr>
          <w:rFonts w:ascii="Times New Roman" w:hAnsi="Times New Roman"/>
          <w:iCs/>
          <w:color w:val="auto"/>
          <w:spacing w:val="2"/>
          <w:sz w:val="24"/>
          <w:szCs w:val="24"/>
        </w:rPr>
        <w:t>домашние обязанности</w:t>
      </w:r>
      <w:r w:rsidRPr="0071532F">
        <w:rPr>
          <w:rFonts w:ascii="Times New Roman" w:hAnsi="Times New Roman"/>
          <w:color w:val="auto"/>
          <w:spacing w:val="2"/>
          <w:sz w:val="24"/>
          <w:szCs w:val="24"/>
        </w:rPr>
        <w:t>)</w:t>
      </w:r>
      <w:r w:rsidRPr="0071532F">
        <w:rPr>
          <w:rFonts w:ascii="Times New Roman" w:hAnsi="Times New Roman"/>
          <w:iCs/>
          <w:color w:val="auto"/>
          <w:spacing w:val="2"/>
          <w:sz w:val="24"/>
          <w:szCs w:val="24"/>
        </w:rPr>
        <w:t xml:space="preserve">. </w:t>
      </w:r>
      <w:r w:rsidRPr="0071532F">
        <w:rPr>
          <w:rFonts w:ascii="Times New Roman" w:hAnsi="Times New Roman"/>
          <w:color w:val="auto"/>
          <w:spacing w:val="2"/>
          <w:sz w:val="24"/>
          <w:szCs w:val="24"/>
        </w:rPr>
        <w:t xml:space="preserve">Покупки в магазине: одежда, </w:t>
      </w:r>
      <w:r w:rsidRPr="0071532F">
        <w:rPr>
          <w:rFonts w:ascii="Times New Roman" w:hAnsi="Times New Roman"/>
          <w:iCs/>
          <w:color w:val="auto"/>
          <w:spacing w:val="2"/>
          <w:sz w:val="24"/>
          <w:szCs w:val="24"/>
        </w:rPr>
        <w:t xml:space="preserve">обувь, </w:t>
      </w:r>
      <w:r w:rsidRPr="0071532F">
        <w:rPr>
          <w:rFonts w:ascii="Times New Roman" w:hAnsi="Times New Roman"/>
          <w:color w:val="auto"/>
          <w:spacing w:val="2"/>
          <w:sz w:val="24"/>
          <w:szCs w:val="24"/>
        </w:rPr>
        <w:t xml:space="preserve">основные продукты питания. Любимая еда. </w:t>
      </w:r>
      <w:r w:rsidRPr="0071532F">
        <w:rPr>
          <w:rFonts w:ascii="Times New Roman" w:hAnsi="Times New Roman"/>
          <w:color w:val="auto"/>
          <w:sz w:val="24"/>
          <w:szCs w:val="24"/>
        </w:rPr>
        <w:t>Семейные праздники: день рождения, Новый год/Рождество. Подарки.</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Мир моих увлечений. </w:t>
      </w:r>
      <w:r w:rsidRPr="0071532F">
        <w:rPr>
          <w:rFonts w:ascii="Times New Roman" w:hAnsi="Times New Roman"/>
          <w:color w:val="auto"/>
          <w:spacing w:val="2"/>
          <w:sz w:val="24"/>
          <w:szCs w:val="24"/>
        </w:rPr>
        <w:t xml:space="preserve">Мои любимые занятия. Виды </w:t>
      </w:r>
      <w:r w:rsidRPr="0071532F">
        <w:rPr>
          <w:rFonts w:ascii="Times New Roman" w:hAnsi="Times New Roman"/>
          <w:color w:val="auto"/>
          <w:sz w:val="24"/>
          <w:szCs w:val="24"/>
        </w:rPr>
        <w:t xml:space="preserve">спорта и спортивные игры. </w:t>
      </w:r>
      <w:r w:rsidRPr="0071532F">
        <w:rPr>
          <w:rFonts w:ascii="Times New Roman" w:hAnsi="Times New Roman"/>
          <w:iCs/>
          <w:color w:val="auto"/>
          <w:sz w:val="24"/>
          <w:szCs w:val="24"/>
        </w:rPr>
        <w:t xml:space="preserve">Мои любимые сказки. </w:t>
      </w:r>
      <w:r w:rsidRPr="0071532F">
        <w:rPr>
          <w:rFonts w:ascii="Times New Roman" w:hAnsi="Times New Roman"/>
          <w:color w:val="auto"/>
          <w:sz w:val="24"/>
          <w:szCs w:val="24"/>
        </w:rPr>
        <w:t xml:space="preserve">Выходной день </w:t>
      </w:r>
      <w:r w:rsidRPr="0071532F">
        <w:rPr>
          <w:rFonts w:ascii="Times New Roman" w:hAnsi="Times New Roman"/>
          <w:iCs/>
          <w:color w:val="auto"/>
          <w:sz w:val="24"/>
          <w:szCs w:val="24"/>
        </w:rPr>
        <w:t xml:space="preserve">(в зоопарке, цирке), </w:t>
      </w:r>
      <w:r w:rsidRPr="0071532F">
        <w:rPr>
          <w:rFonts w:ascii="Times New Roman" w:hAnsi="Times New Roman"/>
          <w:color w:val="auto"/>
          <w:sz w:val="24"/>
          <w:szCs w:val="24"/>
        </w:rPr>
        <w:t>каникулы.</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Я и мои друзья. </w:t>
      </w:r>
      <w:r w:rsidRPr="0071532F">
        <w:rPr>
          <w:rFonts w:ascii="Times New Roman" w:hAnsi="Times New Roman"/>
          <w:color w:val="auto"/>
          <w:sz w:val="24"/>
          <w:szCs w:val="24"/>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Моя школа. </w:t>
      </w:r>
      <w:r w:rsidRPr="0071532F">
        <w:rPr>
          <w:rFonts w:ascii="Times New Roman" w:hAnsi="Times New Roman"/>
          <w:color w:val="auto"/>
          <w:spacing w:val="2"/>
          <w:sz w:val="24"/>
          <w:szCs w:val="24"/>
        </w:rPr>
        <w:t xml:space="preserve">Классная комната, учебные предметы, </w:t>
      </w:r>
      <w:r w:rsidRPr="0071532F">
        <w:rPr>
          <w:rFonts w:ascii="Times New Roman" w:hAnsi="Times New Roman"/>
          <w:color w:val="auto"/>
          <w:sz w:val="24"/>
          <w:szCs w:val="24"/>
        </w:rPr>
        <w:t>школьные принадлежности. Учебные занятия на уроках.</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Мир вокруг меня. </w:t>
      </w:r>
      <w:r w:rsidRPr="0071532F">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71532F">
        <w:rPr>
          <w:rFonts w:ascii="Times New Roman" w:hAnsi="Times New Roman"/>
          <w:iCs/>
          <w:color w:val="auto"/>
          <w:sz w:val="24"/>
          <w:szCs w:val="24"/>
        </w:rPr>
        <w:t xml:space="preserve">Дикие и домашние животные. </w:t>
      </w:r>
      <w:r w:rsidRPr="0071532F">
        <w:rPr>
          <w:rFonts w:ascii="Times New Roman" w:hAnsi="Times New Roman"/>
          <w:color w:val="auto"/>
          <w:sz w:val="24"/>
          <w:szCs w:val="24"/>
        </w:rPr>
        <w:t>Любимое время года. Погода.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pacing w:val="2"/>
          <w:sz w:val="24"/>
          <w:szCs w:val="24"/>
        </w:rPr>
        <w:t xml:space="preserve">Страна/страны изучаемого языка и родная страна. </w:t>
      </w:r>
      <w:r w:rsidRPr="0071532F">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71532F">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71532F">
        <w:rPr>
          <w:rFonts w:ascii="Times New Roman" w:hAnsi="Times New Roman"/>
          <w:color w:val="auto"/>
          <w:sz w:val="24"/>
          <w:szCs w:val="24"/>
        </w:rPr>
        <w:t xml:space="preserve"> время совместной игры, в магазине).</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Коммуникативные умения по видам речевой деятельности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color w:val="auto"/>
          <w:sz w:val="24"/>
          <w:szCs w:val="24"/>
        </w:rPr>
        <w:t>В русле говорения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1.</w:t>
      </w:r>
      <w:r w:rsidRPr="0071532F">
        <w:rPr>
          <w:rFonts w:ascii="Times New Roman" w:hAnsi="Times New Roman"/>
          <w:iCs/>
          <w:color w:val="auto"/>
          <w:sz w:val="24"/>
          <w:szCs w:val="24"/>
        </w:rPr>
        <w:t> </w:t>
      </w:r>
      <w:r w:rsidRPr="0071532F">
        <w:rPr>
          <w:rFonts w:ascii="Times New Roman" w:hAnsi="Times New Roman"/>
          <w:iCs/>
          <w:color w:val="auto"/>
          <w:sz w:val="24"/>
          <w:szCs w:val="24"/>
        </w:rPr>
        <w:t>Диалогическая форма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Уметь вести:</w:t>
      </w:r>
    </w:p>
    <w:p w:rsidR="00653A76" w:rsidRPr="0071532F" w:rsidRDefault="00653A76" w:rsidP="0071532F">
      <w:pPr>
        <w:pStyle w:val="210"/>
        <w:spacing w:line="276" w:lineRule="auto"/>
        <w:rPr>
          <w:sz w:val="24"/>
        </w:rPr>
      </w:pPr>
      <w:r w:rsidRPr="0071532F">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71532F" w:rsidRDefault="00653A76" w:rsidP="0071532F">
      <w:pPr>
        <w:pStyle w:val="210"/>
        <w:spacing w:line="276" w:lineRule="auto"/>
        <w:rPr>
          <w:sz w:val="24"/>
        </w:rPr>
      </w:pPr>
      <w:r w:rsidRPr="0071532F">
        <w:rPr>
          <w:sz w:val="24"/>
        </w:rPr>
        <w:t>диалог­расспрос (запрос информации и ответ на него);</w:t>
      </w:r>
    </w:p>
    <w:p w:rsidR="00653A76" w:rsidRPr="0071532F" w:rsidRDefault="00653A76" w:rsidP="0071532F">
      <w:pPr>
        <w:pStyle w:val="210"/>
        <w:spacing w:line="276" w:lineRule="auto"/>
        <w:rPr>
          <w:iCs/>
          <w:sz w:val="24"/>
        </w:rPr>
      </w:pPr>
      <w:r w:rsidRPr="0071532F">
        <w:rPr>
          <w:sz w:val="24"/>
        </w:rPr>
        <w:t>диалог — побуждение к действию.</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2.</w:t>
      </w:r>
      <w:r w:rsidRPr="0071532F">
        <w:rPr>
          <w:rFonts w:ascii="Times New Roman" w:hAnsi="Times New Roman"/>
          <w:iCs/>
          <w:color w:val="auto"/>
          <w:sz w:val="24"/>
          <w:szCs w:val="24"/>
        </w:rPr>
        <w:t> </w:t>
      </w:r>
      <w:r w:rsidRPr="0071532F">
        <w:rPr>
          <w:rFonts w:ascii="Times New Roman" w:hAnsi="Times New Roman"/>
          <w:iCs/>
          <w:color w:val="auto"/>
          <w:sz w:val="24"/>
          <w:szCs w:val="24"/>
        </w:rPr>
        <w:t>Монологическая форма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71532F">
        <w:rPr>
          <w:rFonts w:ascii="Times New Roman" w:hAnsi="Times New Roman"/>
          <w:iCs/>
          <w:color w:val="auto"/>
          <w:spacing w:val="2"/>
          <w:sz w:val="24"/>
          <w:szCs w:val="24"/>
        </w:rPr>
        <w:t>характеристика (персона</w:t>
      </w:r>
      <w:r w:rsidRPr="0071532F">
        <w:rPr>
          <w:rFonts w:ascii="Times New Roman" w:hAnsi="Times New Roman"/>
          <w:iCs/>
          <w:color w:val="auto"/>
          <w:sz w:val="24"/>
          <w:szCs w:val="24"/>
        </w:rPr>
        <w:t>жей).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В русле аудирования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Воспринимать на слух и понимать:</w:t>
      </w:r>
    </w:p>
    <w:p w:rsidR="00653A76" w:rsidRPr="0071532F" w:rsidRDefault="00653A76" w:rsidP="0071532F">
      <w:pPr>
        <w:pStyle w:val="210"/>
        <w:spacing w:line="276" w:lineRule="auto"/>
        <w:rPr>
          <w:sz w:val="24"/>
        </w:rPr>
      </w:pPr>
      <w:r w:rsidRPr="0071532F">
        <w:rPr>
          <w:sz w:val="24"/>
        </w:rPr>
        <w:t>речь учителя и одноклассников в процессе общения на уроке и вербально/невербально реагировать на услышанное;</w:t>
      </w:r>
    </w:p>
    <w:p w:rsidR="00653A76" w:rsidRPr="0071532F" w:rsidRDefault="00653A76" w:rsidP="0071532F">
      <w:pPr>
        <w:pStyle w:val="210"/>
        <w:spacing w:line="276" w:lineRule="auto"/>
        <w:rPr>
          <w:sz w:val="24"/>
        </w:rPr>
      </w:pPr>
      <w:r w:rsidRPr="0071532F">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В русле чтения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Читать:</w:t>
      </w:r>
    </w:p>
    <w:p w:rsidR="00653A76" w:rsidRPr="0071532F" w:rsidRDefault="00653A76" w:rsidP="0071532F">
      <w:pPr>
        <w:pStyle w:val="210"/>
        <w:spacing w:line="276" w:lineRule="auto"/>
        <w:rPr>
          <w:sz w:val="24"/>
        </w:rPr>
      </w:pPr>
      <w:r w:rsidRPr="0071532F">
        <w:rPr>
          <w:sz w:val="24"/>
        </w:rPr>
        <w:t>вслух небольшие тексты, построенные на изученном языковом материале;</w:t>
      </w:r>
    </w:p>
    <w:p w:rsidR="00653A76" w:rsidRPr="0071532F" w:rsidRDefault="00653A76" w:rsidP="0071532F">
      <w:pPr>
        <w:pStyle w:val="210"/>
        <w:spacing w:line="276" w:lineRule="auto"/>
        <w:rPr>
          <w:sz w:val="24"/>
        </w:rPr>
      </w:pPr>
      <w:r w:rsidRPr="0071532F">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71532F">
        <w:rPr>
          <w:sz w:val="24"/>
        </w:rPr>
        <w:t> </w:t>
      </w:r>
      <w:r w:rsidRPr="0071532F">
        <w:rPr>
          <w:sz w:val="24"/>
        </w:rPr>
        <w:t>т.</w:t>
      </w:r>
      <w:r w:rsidRPr="0071532F">
        <w:rPr>
          <w:sz w:val="24"/>
        </w:rPr>
        <w:t> </w:t>
      </w:r>
      <w:r w:rsidRPr="0071532F">
        <w:rPr>
          <w:sz w:val="24"/>
        </w:rPr>
        <w:t>д.).</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lastRenderedPageBreak/>
        <w:t>В русле письма</w:t>
      </w:r>
    </w:p>
    <w:p w:rsidR="00653A76" w:rsidRPr="0071532F" w:rsidRDefault="00653A76" w:rsidP="0071532F">
      <w:pPr>
        <w:pStyle w:val="210"/>
        <w:spacing w:line="276" w:lineRule="auto"/>
        <w:rPr>
          <w:sz w:val="24"/>
        </w:rPr>
      </w:pPr>
      <w:r w:rsidRPr="0071532F">
        <w:rPr>
          <w:sz w:val="24"/>
        </w:rPr>
        <w:t>Владеть:</w:t>
      </w:r>
    </w:p>
    <w:p w:rsidR="00653A76" w:rsidRPr="0071532F" w:rsidRDefault="00653A76" w:rsidP="0071532F">
      <w:pPr>
        <w:pStyle w:val="210"/>
        <w:spacing w:line="276" w:lineRule="auto"/>
        <w:rPr>
          <w:sz w:val="24"/>
        </w:rPr>
      </w:pPr>
      <w:r w:rsidRPr="0071532F">
        <w:rPr>
          <w:sz w:val="24"/>
        </w:rPr>
        <w:t>умением выписывать из текста слова, словосочетания и предложения;</w:t>
      </w:r>
    </w:p>
    <w:p w:rsidR="00653A76" w:rsidRPr="0071532F" w:rsidRDefault="00653A76" w:rsidP="0071532F">
      <w:pPr>
        <w:pStyle w:val="210"/>
        <w:spacing w:line="276" w:lineRule="auto"/>
        <w:rPr>
          <w:sz w:val="24"/>
        </w:rPr>
      </w:pPr>
      <w:r w:rsidRPr="0071532F">
        <w:rPr>
          <w:sz w:val="24"/>
        </w:rPr>
        <w:t>основами письменной речи: писать по образцу поздравление с праздником, короткое личное письмо.</w:t>
      </w:r>
    </w:p>
    <w:p w:rsidR="00653A76" w:rsidRPr="0071532F" w:rsidRDefault="00653A76" w:rsidP="0071532F">
      <w:pPr>
        <w:pStyle w:val="af0"/>
        <w:spacing w:before="0" w:after="0" w:line="276" w:lineRule="auto"/>
        <w:ind w:firstLine="454"/>
        <w:jc w:val="both"/>
        <w:rPr>
          <w:rFonts w:ascii="Times New Roman" w:hAnsi="Times New Roman"/>
          <w:i w:val="0"/>
          <w:color w:val="auto"/>
          <w:sz w:val="24"/>
          <w:szCs w:val="24"/>
        </w:rPr>
      </w:pPr>
      <w:r w:rsidRPr="0071532F">
        <w:rPr>
          <w:rFonts w:ascii="Times New Roman" w:hAnsi="Times New Roman"/>
          <w:i w:val="0"/>
          <w:color w:val="auto"/>
          <w:sz w:val="24"/>
          <w:szCs w:val="24"/>
        </w:rPr>
        <w:t>Языковые средства и навыки пользования ими</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iCs/>
          <w:color w:val="auto"/>
          <w:sz w:val="24"/>
          <w:szCs w:val="24"/>
        </w:rPr>
        <w:t>Английский язык</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Графика, каллиграфия, орфография. </w:t>
      </w:r>
      <w:r w:rsidRPr="0071532F">
        <w:rPr>
          <w:rFonts w:ascii="Times New Roman" w:hAnsi="Times New Roman"/>
          <w:color w:val="auto"/>
          <w:sz w:val="24"/>
          <w:szCs w:val="24"/>
        </w:rPr>
        <w:t xml:space="preserve">Все буквы английского алфавита. Основные буквосочетания. Звуко­буквенные </w:t>
      </w:r>
      <w:r w:rsidRPr="0071532F">
        <w:rPr>
          <w:rFonts w:ascii="Times New Roman" w:hAnsi="Times New Roman"/>
          <w:color w:val="auto"/>
          <w:spacing w:val="2"/>
          <w:sz w:val="24"/>
          <w:szCs w:val="24"/>
        </w:rPr>
        <w:t xml:space="preserve">соответствия. Знаки транскрипции. Апостроф. Основные </w:t>
      </w:r>
      <w:r w:rsidRPr="0071532F">
        <w:rPr>
          <w:rFonts w:ascii="Times New Roman" w:hAnsi="Times New Roman"/>
          <w:color w:val="auto"/>
          <w:sz w:val="24"/>
          <w:szCs w:val="24"/>
        </w:rPr>
        <w:t>правила чтения и орфографии. Написание наиболее употребительных слов, вошедших в активный словарь.</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Фонетическая сторона речи. </w:t>
      </w:r>
      <w:r w:rsidRPr="0071532F">
        <w:rPr>
          <w:rFonts w:ascii="Times New Roman" w:hAnsi="Times New Roman"/>
          <w:color w:val="auto"/>
          <w:sz w:val="24"/>
          <w:szCs w:val="24"/>
        </w:rPr>
        <w:t>Адекватное произношение и различение на слух всех звуков и звукосочетаний англий</w:t>
      </w:r>
      <w:r w:rsidRPr="0071532F">
        <w:rPr>
          <w:rFonts w:ascii="Times New Roman" w:hAnsi="Times New Roman"/>
          <w:color w:val="auto"/>
          <w:spacing w:val="2"/>
          <w:sz w:val="24"/>
          <w:szCs w:val="24"/>
        </w:rPr>
        <w:t xml:space="preserve">ского языка. Соблюдение норм произношения: долгота и </w:t>
      </w:r>
      <w:r w:rsidRPr="0071532F">
        <w:rPr>
          <w:rFonts w:ascii="Times New Roman" w:hAnsi="Times New Roman"/>
          <w:color w:val="auto"/>
          <w:sz w:val="24"/>
          <w:szCs w:val="24"/>
        </w:rPr>
        <w:t xml:space="preserve">краткость гласных, отсутствие оглушения звонких согласных </w:t>
      </w:r>
      <w:r w:rsidRPr="0071532F">
        <w:rPr>
          <w:rFonts w:ascii="Times New Roman" w:hAnsi="Times New Roman"/>
          <w:color w:val="auto"/>
          <w:spacing w:val="2"/>
          <w:sz w:val="24"/>
          <w:szCs w:val="24"/>
        </w:rPr>
        <w:t xml:space="preserve">в конце слога или слова, отсутствие смягчения согласных перед гласными. Дифтонги. </w:t>
      </w:r>
      <w:r w:rsidRPr="0071532F">
        <w:rPr>
          <w:rFonts w:ascii="Times New Roman" w:hAnsi="Times New Roman"/>
          <w:iCs/>
          <w:color w:val="auto"/>
          <w:spacing w:val="2"/>
          <w:sz w:val="24"/>
          <w:szCs w:val="24"/>
        </w:rPr>
        <w:t xml:space="preserve">Связующее «r» (there is/there are). </w:t>
      </w:r>
      <w:r w:rsidRPr="0071532F">
        <w:rPr>
          <w:rFonts w:ascii="Times New Roman" w:hAnsi="Times New Roman"/>
          <w:color w:val="auto"/>
          <w:spacing w:val="2"/>
          <w:sz w:val="24"/>
          <w:szCs w:val="24"/>
        </w:rPr>
        <w:t>Ударение в слове, фразе.</w:t>
      </w:r>
      <w:r w:rsidRPr="0071532F">
        <w:rPr>
          <w:rFonts w:ascii="Times New Roman" w:hAnsi="Times New Roman"/>
          <w:iCs/>
          <w:color w:val="auto"/>
          <w:spacing w:val="2"/>
          <w:sz w:val="24"/>
          <w:szCs w:val="24"/>
        </w:rPr>
        <w:t xml:space="preserve"> Отсутствие ударения на служебных словах (артиклях, союзах, предлогах). Членение предложений на смысловые группы.</w:t>
      </w:r>
      <w:r w:rsidRPr="0071532F">
        <w:rPr>
          <w:rFonts w:ascii="Times New Roman" w:hAnsi="Times New Roman"/>
          <w:color w:val="auto"/>
          <w:spacing w:val="2"/>
          <w:sz w:val="24"/>
          <w:szCs w:val="24"/>
        </w:rPr>
        <w:t xml:space="preserve"> Ритмико­интонационные особенности повествовательного, побудительного</w:t>
      </w:r>
      <w:r w:rsidRPr="0071532F">
        <w:rPr>
          <w:rFonts w:ascii="Times New Roman" w:hAnsi="Times New Roman"/>
          <w:color w:val="auto"/>
          <w:sz w:val="24"/>
          <w:szCs w:val="24"/>
        </w:rPr>
        <w:t>и вопросительного (общий и специальный вопрос) предложе</w:t>
      </w:r>
      <w:r w:rsidRPr="0071532F">
        <w:rPr>
          <w:rFonts w:ascii="Times New Roman" w:hAnsi="Times New Roman"/>
          <w:color w:val="auto"/>
          <w:spacing w:val="2"/>
          <w:sz w:val="24"/>
          <w:szCs w:val="24"/>
        </w:rPr>
        <w:t xml:space="preserve">ний. </w:t>
      </w:r>
      <w:r w:rsidRPr="0071532F">
        <w:rPr>
          <w:rFonts w:ascii="Times New Roman" w:hAnsi="Times New Roman"/>
          <w:iCs/>
          <w:color w:val="auto"/>
          <w:spacing w:val="2"/>
          <w:sz w:val="24"/>
          <w:szCs w:val="24"/>
        </w:rPr>
        <w:t xml:space="preserve">Интонация перечисления. Чтение по транскрипции </w:t>
      </w:r>
      <w:r w:rsidRPr="0071532F">
        <w:rPr>
          <w:rFonts w:ascii="Times New Roman" w:hAnsi="Times New Roman"/>
          <w:iCs/>
          <w:color w:val="auto"/>
          <w:sz w:val="24"/>
          <w:szCs w:val="24"/>
        </w:rPr>
        <w:t>изученных слов.</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Лексическая сторона речи. </w:t>
      </w:r>
      <w:r w:rsidRPr="0071532F">
        <w:rPr>
          <w:rFonts w:ascii="Times New Roman" w:hAnsi="Times New Roman"/>
          <w:color w:val="auto"/>
          <w:spacing w:val="-2"/>
          <w:sz w:val="24"/>
          <w:szCs w:val="24"/>
        </w:rPr>
        <w:t>Лексические единицы, обслу</w:t>
      </w:r>
      <w:r w:rsidRPr="0071532F">
        <w:rPr>
          <w:rFonts w:ascii="Times New Roman" w:hAnsi="Times New Roman"/>
          <w:color w:val="auto"/>
          <w:sz w:val="24"/>
          <w:szCs w:val="24"/>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w:t>
      </w:r>
      <w:r w:rsidRPr="0071532F">
        <w:rPr>
          <w:rFonts w:ascii="Times New Roman" w:hAnsi="Times New Roman"/>
          <w:color w:val="auto"/>
          <w:spacing w:val="2"/>
          <w:sz w:val="24"/>
          <w:szCs w:val="24"/>
        </w:rPr>
        <w:t xml:space="preserve">устойчивые словосочетания, оценочная лексика и речевые </w:t>
      </w:r>
      <w:r w:rsidRPr="0071532F">
        <w:rPr>
          <w:rFonts w:ascii="Times New Roman" w:hAnsi="Times New Roman"/>
          <w:color w:val="auto"/>
          <w:sz w:val="24"/>
          <w:szCs w:val="24"/>
        </w:rPr>
        <w:t xml:space="preserve">клише как элементы речевого этикета, отражающие культуру англоговорящих стран. Интернациональные слова (например, </w:t>
      </w:r>
      <w:r w:rsidRPr="0071532F">
        <w:rPr>
          <w:rFonts w:ascii="Times New Roman" w:hAnsi="Times New Roman"/>
          <w:color w:val="auto"/>
          <w:spacing w:val="2"/>
          <w:sz w:val="24"/>
          <w:szCs w:val="24"/>
        </w:rPr>
        <w:t xml:space="preserve">doctor, film). </w:t>
      </w:r>
      <w:r w:rsidRPr="0071532F">
        <w:rPr>
          <w:rFonts w:ascii="Times New Roman" w:hAnsi="Times New Roman"/>
          <w:iCs/>
          <w:color w:val="auto"/>
          <w:spacing w:val="2"/>
          <w:sz w:val="24"/>
          <w:szCs w:val="24"/>
        </w:rPr>
        <w:t xml:space="preserve">Начальное представление о способах словообразования: суффиксация (суффиксы ­er, ­or, ­tion, ­ist, </w:t>
      </w:r>
      <w:r w:rsidRPr="0071532F">
        <w:rPr>
          <w:rFonts w:ascii="Times New Roman" w:hAnsi="Times New Roman"/>
          <w:iCs/>
          <w:color w:val="auto"/>
          <w:sz w:val="24"/>
          <w:szCs w:val="24"/>
        </w:rPr>
        <w:t>­ful, ­ly, ­teen, ­ty, ­th), словосложение (postcard), конверсия (play — to play).</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Грамматическая сторона речи. </w:t>
      </w:r>
      <w:r w:rsidRPr="0071532F">
        <w:rPr>
          <w:rFonts w:ascii="Times New Roman" w:hAnsi="Times New Roman"/>
          <w:color w:val="auto"/>
          <w:sz w:val="24"/>
          <w:szCs w:val="24"/>
        </w:rPr>
        <w:t xml:space="preserve">Основные коммуникативные типы предложений: повествовательное, вопросительное, </w:t>
      </w:r>
      <w:r w:rsidRPr="0071532F">
        <w:rPr>
          <w:rFonts w:ascii="Times New Roman" w:hAnsi="Times New Roman"/>
          <w:color w:val="auto"/>
          <w:spacing w:val="2"/>
          <w:sz w:val="24"/>
          <w:szCs w:val="24"/>
        </w:rPr>
        <w:t xml:space="preserve">побудительное. Общий и специальный вопросы. Вопросительные слова: what, who, when, where, why, how. Порядок </w:t>
      </w:r>
      <w:r w:rsidRPr="0071532F">
        <w:rPr>
          <w:rFonts w:ascii="Times New Roman" w:hAnsi="Times New Roman"/>
          <w:color w:val="auto"/>
          <w:sz w:val="24"/>
          <w:szCs w:val="24"/>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71532F">
        <w:rPr>
          <w:rFonts w:ascii="Times New Roman" w:hAnsi="Times New Roman"/>
          <w:iCs/>
          <w:color w:val="auto"/>
          <w:sz w:val="24"/>
          <w:szCs w:val="24"/>
        </w:rPr>
        <w:t>Безличные предложения в настоящем времени (It is cold. It’s five o</w:t>
      </w:r>
      <w:r w:rsidRPr="0071532F">
        <w:rPr>
          <w:rFonts w:ascii="Times New Roman" w:hAnsi="Times New Roman"/>
          <w:color w:val="auto"/>
          <w:sz w:val="24"/>
          <w:szCs w:val="24"/>
        </w:rPr>
        <w:t>’</w:t>
      </w:r>
      <w:r w:rsidRPr="0071532F">
        <w:rPr>
          <w:rFonts w:ascii="Times New Roman" w:hAnsi="Times New Roman"/>
          <w:iCs/>
          <w:color w:val="auto"/>
          <w:sz w:val="24"/>
          <w:szCs w:val="24"/>
        </w:rPr>
        <w:t>clock.).</w:t>
      </w:r>
      <w:r w:rsidRPr="0071532F">
        <w:rPr>
          <w:rFonts w:ascii="Times New Roman" w:hAnsi="Times New Roman"/>
          <w:color w:val="auto"/>
          <w:sz w:val="24"/>
          <w:szCs w:val="24"/>
        </w:rPr>
        <w:t xml:space="preserve"> Предложения с оборотом there is/there are. Простые распространённые предложения. Предложения </w:t>
      </w:r>
      <w:r w:rsidRPr="0071532F">
        <w:rPr>
          <w:rFonts w:ascii="Times New Roman" w:hAnsi="Times New Roman"/>
          <w:color w:val="auto"/>
          <w:spacing w:val="2"/>
          <w:sz w:val="24"/>
          <w:szCs w:val="24"/>
        </w:rPr>
        <w:t xml:space="preserve">с однородными членами. </w:t>
      </w:r>
      <w:r w:rsidRPr="0071532F">
        <w:rPr>
          <w:rFonts w:ascii="Times New Roman" w:hAnsi="Times New Roman"/>
          <w:iCs/>
          <w:color w:val="auto"/>
          <w:spacing w:val="2"/>
          <w:sz w:val="24"/>
          <w:szCs w:val="24"/>
        </w:rPr>
        <w:t xml:space="preserve">Сложносочинённые предложения </w:t>
      </w:r>
      <w:r w:rsidRPr="0071532F">
        <w:rPr>
          <w:rFonts w:ascii="Times New Roman" w:hAnsi="Times New Roman"/>
          <w:iCs/>
          <w:color w:val="auto"/>
          <w:sz w:val="24"/>
          <w:szCs w:val="24"/>
        </w:rPr>
        <w:t>с союзами and и but.Сложноподчинённые предложения с because.</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Правильные и неправильные глаголы в Present, Future, </w:t>
      </w:r>
      <w:r w:rsidRPr="0071532F">
        <w:rPr>
          <w:rFonts w:ascii="Times New Roman" w:hAnsi="Times New Roman"/>
          <w:color w:val="auto"/>
          <w:sz w:val="24"/>
          <w:szCs w:val="24"/>
        </w:rPr>
        <w:t>Past Simple (Indefinite). Неопределённая форма глагола. Гла</w:t>
      </w:r>
      <w:r w:rsidRPr="0071532F">
        <w:rPr>
          <w:rFonts w:ascii="Times New Roman" w:hAnsi="Times New Roman"/>
          <w:color w:val="auto"/>
          <w:spacing w:val="2"/>
          <w:sz w:val="24"/>
          <w:szCs w:val="24"/>
        </w:rPr>
        <w:t>гол</w:t>
      </w:r>
      <w:r w:rsidRPr="0071532F">
        <w:rPr>
          <w:rFonts w:ascii="Times New Roman" w:hAnsi="Times New Roman"/>
          <w:color w:val="auto"/>
          <w:spacing w:val="2"/>
          <w:sz w:val="24"/>
          <w:szCs w:val="24"/>
          <w:lang w:val="en-US"/>
        </w:rPr>
        <w:t>­</w:t>
      </w:r>
      <w:r w:rsidRPr="0071532F">
        <w:rPr>
          <w:rFonts w:ascii="Times New Roman" w:hAnsi="Times New Roman"/>
          <w:color w:val="auto"/>
          <w:spacing w:val="2"/>
          <w:sz w:val="24"/>
          <w:szCs w:val="24"/>
        </w:rPr>
        <w:t>связка</w:t>
      </w:r>
      <w:r w:rsidRPr="0071532F">
        <w:rPr>
          <w:rFonts w:ascii="Times New Roman" w:hAnsi="Times New Roman"/>
          <w:color w:val="auto"/>
          <w:spacing w:val="2"/>
          <w:sz w:val="24"/>
          <w:szCs w:val="24"/>
          <w:lang w:val="en-US"/>
        </w:rPr>
        <w:t xml:space="preserve"> to be. </w:t>
      </w:r>
      <w:r w:rsidRPr="0071532F">
        <w:rPr>
          <w:rFonts w:ascii="Times New Roman" w:hAnsi="Times New Roman"/>
          <w:color w:val="auto"/>
          <w:spacing w:val="2"/>
          <w:sz w:val="24"/>
          <w:szCs w:val="24"/>
        </w:rPr>
        <w:t>Модальныеглаголы</w:t>
      </w:r>
      <w:r w:rsidRPr="0071532F">
        <w:rPr>
          <w:rFonts w:ascii="Times New Roman" w:hAnsi="Times New Roman"/>
          <w:color w:val="auto"/>
          <w:spacing w:val="2"/>
          <w:sz w:val="24"/>
          <w:szCs w:val="24"/>
          <w:lang w:val="en-US"/>
        </w:rPr>
        <w:t xml:space="preserve"> can, may, must, </w:t>
      </w:r>
      <w:r w:rsidRPr="0071532F">
        <w:rPr>
          <w:rFonts w:ascii="Times New Roman" w:hAnsi="Times New Roman"/>
          <w:iCs/>
          <w:color w:val="auto"/>
          <w:spacing w:val="2"/>
          <w:sz w:val="24"/>
          <w:szCs w:val="24"/>
          <w:lang w:val="en-US"/>
        </w:rPr>
        <w:t>have to</w:t>
      </w:r>
      <w:r w:rsidRPr="0071532F">
        <w:rPr>
          <w:rFonts w:ascii="Times New Roman" w:hAnsi="Times New Roman"/>
          <w:color w:val="auto"/>
          <w:spacing w:val="2"/>
          <w:sz w:val="24"/>
          <w:szCs w:val="24"/>
          <w:lang w:val="en-US"/>
        </w:rPr>
        <w:t xml:space="preserve">. </w:t>
      </w:r>
      <w:r w:rsidRPr="0071532F">
        <w:rPr>
          <w:rFonts w:ascii="Times New Roman" w:hAnsi="Times New Roman"/>
          <w:color w:val="auto"/>
          <w:spacing w:val="2"/>
          <w:sz w:val="24"/>
          <w:szCs w:val="24"/>
        </w:rPr>
        <w:t xml:space="preserve">Глагольные конструкции I’d like to… Существительные в единственном и множественном числе (образованные по </w:t>
      </w:r>
      <w:r w:rsidRPr="0071532F">
        <w:rPr>
          <w:rFonts w:ascii="Times New Roman" w:hAnsi="Times New Roman"/>
          <w:color w:val="auto"/>
          <w:sz w:val="24"/>
          <w:szCs w:val="24"/>
        </w:rPr>
        <w:t>правилу и исключения), существительные с неопределённым, определённым и нулевым артиклем. Притяжательный падеж имён существительных.</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Прилагательные в положительной, сравнительной и превосходной степени, образованные по правилам и исключения.</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color w:val="auto"/>
          <w:sz w:val="24"/>
          <w:szCs w:val="24"/>
        </w:rPr>
        <w:t xml:space="preserve">Местоимения: личные (в именительном и объектном падежах), притяжательные, вопросительные, указательные (this/these, that/those), </w:t>
      </w:r>
      <w:r w:rsidRPr="0071532F">
        <w:rPr>
          <w:rFonts w:ascii="Times New Roman" w:hAnsi="Times New Roman"/>
          <w:iCs/>
          <w:color w:val="auto"/>
          <w:sz w:val="24"/>
          <w:szCs w:val="24"/>
        </w:rPr>
        <w:t>неопределённые (some, any — некоторые случаи употребления).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pacing w:val="2"/>
          <w:sz w:val="24"/>
          <w:szCs w:val="24"/>
        </w:rPr>
        <w:lastRenderedPageBreak/>
        <w:t>Наречиявремени</w:t>
      </w:r>
      <w:r w:rsidRPr="0071532F">
        <w:rPr>
          <w:rFonts w:ascii="Times New Roman" w:hAnsi="Times New Roman"/>
          <w:iCs/>
          <w:color w:val="auto"/>
          <w:spacing w:val="2"/>
          <w:sz w:val="24"/>
          <w:szCs w:val="24"/>
          <w:lang w:val="en-US"/>
        </w:rPr>
        <w:t xml:space="preserve"> (yesterday, tomorrow, never, usually, </w:t>
      </w:r>
      <w:r w:rsidRPr="0071532F">
        <w:rPr>
          <w:rFonts w:ascii="Times New Roman" w:hAnsi="Times New Roman"/>
          <w:iCs/>
          <w:color w:val="auto"/>
          <w:sz w:val="24"/>
          <w:szCs w:val="24"/>
          <w:lang w:val="en-US"/>
        </w:rPr>
        <w:t xml:space="preserve">often, sometimes). </w:t>
      </w:r>
      <w:r w:rsidRPr="0071532F">
        <w:rPr>
          <w:rFonts w:ascii="Times New Roman" w:hAnsi="Times New Roman"/>
          <w:iCs/>
          <w:color w:val="auto"/>
          <w:sz w:val="24"/>
          <w:szCs w:val="24"/>
        </w:rPr>
        <w:t>Наречия степени (much, little, very).</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Количественные числительные (до 100), порядковые числительные (до 30).</w:t>
      </w:r>
    </w:p>
    <w:p w:rsidR="00653A76" w:rsidRPr="0071532F" w:rsidRDefault="00653A76" w:rsidP="0071532F">
      <w:pPr>
        <w:pStyle w:val="a3"/>
        <w:spacing w:line="276" w:lineRule="auto"/>
        <w:ind w:firstLine="454"/>
        <w:rPr>
          <w:rFonts w:ascii="Times New Roman" w:hAnsi="Times New Roman"/>
          <w:b/>
          <w:bCs/>
          <w:iCs/>
          <w:color w:val="auto"/>
          <w:sz w:val="24"/>
          <w:szCs w:val="24"/>
          <w:lang w:val="en-US"/>
        </w:rPr>
      </w:pPr>
      <w:r w:rsidRPr="0071532F">
        <w:rPr>
          <w:rFonts w:ascii="Times New Roman" w:hAnsi="Times New Roman"/>
          <w:color w:val="auto"/>
          <w:spacing w:val="2"/>
          <w:sz w:val="24"/>
          <w:szCs w:val="24"/>
        </w:rPr>
        <w:t>Наиболееупотребительныепредлоги</w:t>
      </w:r>
      <w:r w:rsidRPr="0071532F">
        <w:rPr>
          <w:rFonts w:ascii="Times New Roman" w:hAnsi="Times New Roman"/>
          <w:color w:val="auto"/>
          <w:spacing w:val="2"/>
          <w:sz w:val="24"/>
          <w:szCs w:val="24"/>
          <w:lang w:val="en-US"/>
        </w:rPr>
        <w:t xml:space="preserve">: in, on, at, into, to, </w:t>
      </w:r>
      <w:r w:rsidRPr="0071532F">
        <w:rPr>
          <w:rFonts w:ascii="Times New Roman" w:hAnsi="Times New Roman"/>
          <w:color w:val="auto"/>
          <w:sz w:val="24"/>
          <w:szCs w:val="24"/>
          <w:lang w:val="en-US"/>
        </w:rPr>
        <w:t>from, of, with.</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Социокультурная осведомлённость</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71532F">
        <w:rPr>
          <w:rFonts w:ascii="Times New Roman" w:hAnsi="Times New Roman"/>
          <w:color w:val="auto"/>
          <w:sz w:val="24"/>
          <w:szCs w:val="24"/>
        </w:rPr>
        <w:t>учаемого языка; с некоторыми литературными персонажами</w:t>
      </w:r>
      <w:r w:rsidRPr="0071532F">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произведениями </w:t>
      </w:r>
      <w:r w:rsidRPr="0071532F">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Специальные учебные умения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Младшие школьники овладевают следующими специаль</w:t>
      </w:r>
      <w:r w:rsidRPr="0071532F">
        <w:rPr>
          <w:rFonts w:ascii="Times New Roman" w:hAnsi="Times New Roman"/>
          <w:color w:val="auto"/>
          <w:sz w:val="24"/>
          <w:szCs w:val="24"/>
        </w:rPr>
        <w:t>ными (предметными) учебными умениями и навыками:</w:t>
      </w:r>
    </w:p>
    <w:p w:rsidR="00653A76" w:rsidRPr="0071532F" w:rsidRDefault="00653A76" w:rsidP="0071532F">
      <w:pPr>
        <w:pStyle w:val="210"/>
        <w:spacing w:line="276" w:lineRule="auto"/>
        <w:rPr>
          <w:sz w:val="24"/>
        </w:rPr>
      </w:pPr>
      <w:r w:rsidRPr="0071532F">
        <w:rPr>
          <w:sz w:val="24"/>
        </w:rPr>
        <w:t>пользоваться двуязычным словарём учебника (в том чис</w:t>
      </w:r>
      <w:r w:rsidRPr="0071532F">
        <w:rPr>
          <w:spacing w:val="2"/>
          <w:sz w:val="24"/>
        </w:rPr>
        <w:t xml:space="preserve">ле транскрипцией), компьютерным словарём и экранным </w:t>
      </w:r>
      <w:r w:rsidRPr="0071532F">
        <w:rPr>
          <w:sz w:val="24"/>
        </w:rPr>
        <w:t>переводом отдельных слов;</w:t>
      </w:r>
    </w:p>
    <w:p w:rsidR="00653A76" w:rsidRPr="0071532F" w:rsidRDefault="00653A76" w:rsidP="0071532F">
      <w:pPr>
        <w:pStyle w:val="210"/>
        <w:spacing w:line="276" w:lineRule="auto"/>
        <w:rPr>
          <w:sz w:val="24"/>
        </w:rPr>
      </w:pPr>
      <w:r w:rsidRPr="0071532F">
        <w:rPr>
          <w:spacing w:val="2"/>
          <w:sz w:val="24"/>
        </w:rPr>
        <w:t>пользоваться справочным материалом, представленным</w:t>
      </w:r>
      <w:r w:rsidRPr="0071532F">
        <w:rPr>
          <w:sz w:val="24"/>
        </w:rPr>
        <w:t>в виде таблиц, схем, правил;</w:t>
      </w:r>
    </w:p>
    <w:p w:rsidR="00653A76" w:rsidRPr="0071532F" w:rsidRDefault="00653A76" w:rsidP="0071532F">
      <w:pPr>
        <w:pStyle w:val="210"/>
        <w:spacing w:line="276" w:lineRule="auto"/>
        <w:rPr>
          <w:sz w:val="24"/>
        </w:rPr>
      </w:pPr>
      <w:r w:rsidRPr="0071532F">
        <w:rPr>
          <w:sz w:val="24"/>
        </w:rPr>
        <w:t>вести словарь (словарную тетрадь);</w:t>
      </w:r>
    </w:p>
    <w:p w:rsidR="00653A76" w:rsidRPr="0071532F" w:rsidRDefault="00653A76" w:rsidP="0071532F">
      <w:pPr>
        <w:pStyle w:val="210"/>
        <w:spacing w:line="276" w:lineRule="auto"/>
        <w:rPr>
          <w:sz w:val="24"/>
        </w:rPr>
      </w:pPr>
      <w:r w:rsidRPr="0071532F">
        <w:rPr>
          <w:spacing w:val="2"/>
          <w:sz w:val="24"/>
        </w:rPr>
        <w:t xml:space="preserve">систематизировать слова, например по тематическому </w:t>
      </w:r>
      <w:r w:rsidRPr="0071532F">
        <w:rPr>
          <w:sz w:val="24"/>
        </w:rPr>
        <w:t>принципу;</w:t>
      </w:r>
    </w:p>
    <w:p w:rsidR="00653A76" w:rsidRPr="0071532F" w:rsidRDefault="00653A76" w:rsidP="0071532F">
      <w:pPr>
        <w:pStyle w:val="210"/>
        <w:spacing w:line="276" w:lineRule="auto"/>
        <w:rPr>
          <w:sz w:val="24"/>
        </w:rPr>
      </w:pPr>
      <w:r w:rsidRPr="0071532F">
        <w:rPr>
          <w:sz w:val="24"/>
        </w:rPr>
        <w:t>пользоваться языковой догадкой, например при опознавании интернационализмов;</w:t>
      </w:r>
    </w:p>
    <w:p w:rsidR="00653A76" w:rsidRPr="0071532F" w:rsidRDefault="00653A76" w:rsidP="0071532F">
      <w:pPr>
        <w:pStyle w:val="210"/>
        <w:spacing w:line="276" w:lineRule="auto"/>
        <w:rPr>
          <w:sz w:val="24"/>
        </w:rPr>
      </w:pPr>
      <w:r w:rsidRPr="0071532F">
        <w:rPr>
          <w:spacing w:val="2"/>
          <w:sz w:val="24"/>
        </w:rPr>
        <w:t>делать обобщения на основе структурно­функциональ</w:t>
      </w:r>
      <w:r w:rsidRPr="0071532F">
        <w:rPr>
          <w:sz w:val="24"/>
        </w:rPr>
        <w:t>ных схем простого предложения;</w:t>
      </w:r>
    </w:p>
    <w:p w:rsidR="00653A76" w:rsidRPr="0071532F" w:rsidRDefault="00653A76" w:rsidP="0071532F">
      <w:pPr>
        <w:pStyle w:val="210"/>
        <w:spacing w:line="276" w:lineRule="auto"/>
        <w:rPr>
          <w:sz w:val="24"/>
        </w:rPr>
      </w:pPr>
      <w:r w:rsidRPr="0071532F">
        <w:rPr>
          <w:spacing w:val="-4"/>
          <w:sz w:val="24"/>
        </w:rPr>
        <w:t>опознавать грамматические явления, отсутствующие в род</w:t>
      </w:r>
      <w:r w:rsidRPr="0071532F">
        <w:rPr>
          <w:sz w:val="24"/>
        </w:rPr>
        <w:t>ном языке, например артикли.</w:t>
      </w:r>
    </w:p>
    <w:p w:rsidR="00653A76" w:rsidRPr="0071532F" w:rsidRDefault="0065696A"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 xml:space="preserve">Обще учебные умения </w:t>
      </w:r>
      <w:r w:rsidR="00653A76" w:rsidRPr="0071532F">
        <w:rPr>
          <w:rFonts w:ascii="Times New Roman" w:hAnsi="Times New Roman"/>
          <w:b/>
          <w:bCs/>
          <w:iCs/>
          <w:color w:val="auto"/>
          <w:sz w:val="24"/>
          <w:szCs w:val="24"/>
        </w:rPr>
        <w:t>и универсальные учебные действия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В процессе изучения курса «Иностранный язык» младшие школьники:</w:t>
      </w:r>
    </w:p>
    <w:p w:rsidR="00653A76" w:rsidRPr="0071532F" w:rsidRDefault="00653A76" w:rsidP="0071532F">
      <w:pPr>
        <w:pStyle w:val="210"/>
        <w:spacing w:line="276" w:lineRule="auto"/>
        <w:rPr>
          <w:sz w:val="24"/>
        </w:rPr>
      </w:pPr>
      <w:r w:rsidRPr="0071532F">
        <w:rPr>
          <w:sz w:val="24"/>
        </w:rPr>
        <w:t xml:space="preserve">совершенствуют приёмы работы с текстом, опираясь на </w:t>
      </w:r>
      <w:r w:rsidRPr="0071532F">
        <w:rPr>
          <w:spacing w:val="2"/>
          <w:sz w:val="24"/>
        </w:rPr>
        <w:t>умения, приобретённые на уроках родного языка (прогно</w:t>
      </w:r>
      <w:r w:rsidRPr="0071532F">
        <w:rPr>
          <w:sz w:val="24"/>
        </w:rPr>
        <w:t xml:space="preserve">зировать содержание текста по заголовку, данным к тексту </w:t>
      </w:r>
      <w:r w:rsidRPr="0071532F">
        <w:rPr>
          <w:spacing w:val="2"/>
          <w:sz w:val="24"/>
        </w:rPr>
        <w:t xml:space="preserve">рисункам, списывать текст, выписывать отдельные слова и </w:t>
      </w:r>
      <w:r w:rsidRPr="0071532F">
        <w:rPr>
          <w:sz w:val="24"/>
        </w:rPr>
        <w:t>предложения из текста и</w:t>
      </w:r>
      <w:r w:rsidRPr="0071532F">
        <w:rPr>
          <w:sz w:val="24"/>
        </w:rPr>
        <w:t> </w:t>
      </w:r>
      <w:r w:rsidRPr="0071532F">
        <w:rPr>
          <w:sz w:val="24"/>
        </w:rPr>
        <w:t>т.</w:t>
      </w:r>
      <w:r w:rsidRPr="0071532F">
        <w:rPr>
          <w:sz w:val="24"/>
        </w:rPr>
        <w:t> </w:t>
      </w:r>
      <w:r w:rsidRPr="0071532F">
        <w:rPr>
          <w:sz w:val="24"/>
        </w:rPr>
        <w:t>п.);</w:t>
      </w:r>
    </w:p>
    <w:p w:rsidR="00653A76" w:rsidRPr="0071532F" w:rsidRDefault="00653A76" w:rsidP="0071532F">
      <w:pPr>
        <w:pStyle w:val="210"/>
        <w:spacing w:line="276" w:lineRule="auto"/>
        <w:rPr>
          <w:sz w:val="24"/>
        </w:rPr>
      </w:pPr>
      <w:r w:rsidRPr="0071532F">
        <w:rPr>
          <w:sz w:val="24"/>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653A76" w:rsidRPr="0071532F" w:rsidRDefault="00653A76" w:rsidP="0071532F">
      <w:pPr>
        <w:pStyle w:val="210"/>
        <w:spacing w:line="276" w:lineRule="auto"/>
        <w:rPr>
          <w:spacing w:val="2"/>
          <w:sz w:val="24"/>
        </w:rPr>
      </w:pPr>
      <w:r w:rsidRPr="0071532F">
        <w:rPr>
          <w:sz w:val="24"/>
        </w:rPr>
        <w:t xml:space="preserve">совершенствуют общеречевые коммуникативные умения, например начинать и завершать разговор, используя </w:t>
      </w:r>
      <w:r w:rsidRPr="0071532F">
        <w:rPr>
          <w:spacing w:val="2"/>
          <w:sz w:val="24"/>
        </w:rPr>
        <w:t>речевые клише; поддерживать беседу, задавая вопросы и переспрашивая;</w:t>
      </w:r>
    </w:p>
    <w:p w:rsidR="00653A76" w:rsidRPr="0071532F" w:rsidRDefault="00653A76" w:rsidP="0071532F">
      <w:pPr>
        <w:pStyle w:val="210"/>
        <w:spacing w:line="276" w:lineRule="auto"/>
        <w:rPr>
          <w:sz w:val="24"/>
        </w:rPr>
      </w:pPr>
      <w:r w:rsidRPr="0071532F">
        <w:rPr>
          <w:sz w:val="24"/>
        </w:rPr>
        <w:t>учатся осуществлять самоконтроль, самооценку;</w:t>
      </w:r>
    </w:p>
    <w:p w:rsidR="00653A76" w:rsidRPr="0071532F" w:rsidRDefault="00653A76" w:rsidP="0071532F">
      <w:pPr>
        <w:pStyle w:val="210"/>
        <w:spacing w:line="276" w:lineRule="auto"/>
        <w:rPr>
          <w:spacing w:val="-2"/>
          <w:sz w:val="24"/>
        </w:rPr>
      </w:pPr>
      <w:r w:rsidRPr="0071532F">
        <w:rPr>
          <w:spacing w:val="-4"/>
          <w:sz w:val="24"/>
        </w:rPr>
        <w:t>учатся самостоятельно выполнять задания с использовани</w:t>
      </w:r>
      <w:r w:rsidRPr="0071532F">
        <w:rPr>
          <w:spacing w:val="-2"/>
          <w:sz w:val="24"/>
        </w:rPr>
        <w:t>ем компьютера (при наличии мультимедийного приложения).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71532F">
        <w:rPr>
          <w:rFonts w:ascii="Times New Roman" w:hAnsi="Times New Roman"/>
          <w:b/>
          <w:bCs/>
          <w:color w:val="auto"/>
          <w:sz w:val="24"/>
          <w:szCs w:val="24"/>
        </w:rPr>
        <w:t xml:space="preserve">не выделяются </w:t>
      </w:r>
      <w:r w:rsidRPr="0071532F">
        <w:rPr>
          <w:rFonts w:ascii="Times New Roman" w:hAnsi="Times New Roman"/>
          <w:color w:val="auto"/>
          <w:sz w:val="24"/>
          <w:szCs w:val="24"/>
        </w:rPr>
        <w:t>отдельно в тематическом планировании.</w:t>
      </w:r>
    </w:p>
    <w:p w:rsidR="003F7807" w:rsidRPr="0071532F" w:rsidRDefault="003F7807" w:rsidP="0071532F">
      <w:pPr>
        <w:pStyle w:val="a3"/>
        <w:spacing w:line="276" w:lineRule="auto"/>
        <w:ind w:firstLine="454"/>
        <w:rPr>
          <w:rFonts w:ascii="Times New Roman" w:hAnsi="Times New Roman"/>
          <w:color w:val="auto"/>
          <w:sz w:val="24"/>
          <w:szCs w:val="24"/>
        </w:rPr>
      </w:pPr>
    </w:p>
    <w:p w:rsidR="00653A76" w:rsidRPr="0071532F" w:rsidRDefault="00653A76" w:rsidP="00CA067B">
      <w:pPr>
        <w:pStyle w:val="afd"/>
        <w:numPr>
          <w:ilvl w:val="3"/>
          <w:numId w:val="1"/>
        </w:numPr>
        <w:spacing w:line="276" w:lineRule="auto"/>
        <w:ind w:left="0" w:firstLine="0"/>
        <w:rPr>
          <w:sz w:val="24"/>
        </w:rPr>
      </w:pPr>
      <w:bookmarkStart w:id="127" w:name="_Toc288394088"/>
      <w:bookmarkStart w:id="128" w:name="_Toc288410555"/>
      <w:bookmarkStart w:id="129" w:name="_Toc288410684"/>
      <w:bookmarkStart w:id="130" w:name="_Toc294246101"/>
      <w:r w:rsidRPr="0071532F">
        <w:rPr>
          <w:sz w:val="24"/>
        </w:rPr>
        <w:t>Математика и информатика</w:t>
      </w:r>
      <w:bookmarkEnd w:id="127"/>
      <w:bookmarkEnd w:id="128"/>
      <w:bookmarkEnd w:id="129"/>
      <w:bookmarkEnd w:id="130"/>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Числа и величины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Счёт предметов. Чтение и запись чисел от нуля до миллиона. Классы и разряды. Представление многозначных чиселв виде суммы разрядных слагаемых. Сравнение и упорядочение чисел, знаки сравнения.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w:t>
      </w:r>
      <w:r w:rsidRPr="0071532F">
        <w:rPr>
          <w:rFonts w:ascii="Times New Roman" w:hAnsi="Times New Roman"/>
          <w:color w:val="auto"/>
          <w:sz w:val="24"/>
          <w:szCs w:val="24"/>
        </w:rPr>
        <w:lastRenderedPageBreak/>
        <w:t>единицами измерения однородных величин. Сравне</w:t>
      </w:r>
      <w:r w:rsidRPr="0071532F">
        <w:rPr>
          <w:rFonts w:ascii="Times New Roman" w:hAnsi="Times New Roman"/>
          <w:color w:val="auto"/>
          <w:spacing w:val="2"/>
          <w:sz w:val="24"/>
          <w:szCs w:val="24"/>
        </w:rPr>
        <w:t xml:space="preserve">ние и упорядочение однородных величин. Доля величины </w:t>
      </w:r>
      <w:r w:rsidRPr="0071532F">
        <w:rPr>
          <w:rFonts w:ascii="Times New Roman" w:hAnsi="Times New Roman"/>
          <w:color w:val="auto"/>
          <w:sz w:val="24"/>
          <w:szCs w:val="24"/>
        </w:rPr>
        <w:t>(половина, треть, четверть, десятая, сотая, тысячная).</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Арифметические действия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Сложение, вычитание, умножение и деление. Названия </w:t>
      </w:r>
      <w:r w:rsidRPr="0071532F">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71532F">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71532F">
        <w:rPr>
          <w:rFonts w:ascii="Times New Roman" w:hAnsi="Times New Roman"/>
          <w:color w:val="auto"/>
          <w:sz w:val="24"/>
          <w:szCs w:val="24"/>
        </w:rPr>
        <w:t>с остатком.</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71532F">
        <w:rPr>
          <w:rFonts w:ascii="Times New Roman" w:hAnsi="Times New Roman"/>
          <w:color w:val="auto"/>
          <w:spacing w:val="2"/>
          <w:sz w:val="24"/>
          <w:szCs w:val="24"/>
        </w:rPr>
        <w:t>свойств арифметических действий в вычислениях (переста</w:t>
      </w:r>
      <w:r w:rsidRPr="0071532F">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Способы проверки правильности вычислений (алгоритм, </w:t>
      </w:r>
      <w:r w:rsidRPr="0071532F">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Работа с текстовыми задачами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Решение текстовых задач арифметическим способом. Зада</w:t>
      </w:r>
      <w:r w:rsidRPr="0071532F">
        <w:rPr>
          <w:rFonts w:ascii="Times New Roman" w:hAnsi="Times New Roman"/>
          <w:color w:val="auto"/>
          <w:sz w:val="24"/>
          <w:szCs w:val="24"/>
        </w:rPr>
        <w:t>чи, содержащие отношения «больше (меньше) на…», «больше (меньше) в…». Зависимости между величинами, характеризу</w:t>
      </w:r>
      <w:r w:rsidRPr="0071532F">
        <w:rPr>
          <w:rFonts w:ascii="Times New Roman" w:hAnsi="Times New Roman"/>
          <w:color w:val="auto"/>
          <w:spacing w:val="2"/>
          <w:sz w:val="24"/>
          <w:szCs w:val="24"/>
        </w:rPr>
        <w:t>ющими процессы движения, работы, купли</w:t>
      </w:r>
      <w:r w:rsidRPr="0071532F">
        <w:rPr>
          <w:rFonts w:ascii="Times New Roman" w:hAnsi="Times New Roman"/>
          <w:color w:val="auto"/>
          <w:spacing w:val="2"/>
          <w:sz w:val="24"/>
          <w:szCs w:val="24"/>
        </w:rPr>
        <w:noBreakHyphen/>
        <w:t>продажи и</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 xml:space="preserve">др. </w:t>
      </w:r>
      <w:r w:rsidRPr="0071532F">
        <w:rPr>
          <w:rFonts w:ascii="Times New Roman" w:hAnsi="Times New Roman"/>
          <w:color w:val="auto"/>
          <w:sz w:val="24"/>
          <w:szCs w:val="24"/>
        </w:rPr>
        <w:t>Скорость, время, путь; объём работы, время, производительность труда; количество товара, его цена и стоимость и</w:t>
      </w:r>
      <w:r w:rsidRPr="0071532F">
        <w:rPr>
          <w:rFonts w:ascii="Times New Roman" w:hAnsi="Times New Roman"/>
          <w:color w:val="auto"/>
          <w:sz w:val="24"/>
          <w:szCs w:val="24"/>
        </w:rPr>
        <w:t> </w:t>
      </w:r>
      <w:r w:rsidRPr="0071532F">
        <w:rPr>
          <w:rFonts w:ascii="Times New Roman" w:hAnsi="Times New Roman"/>
          <w:color w:val="auto"/>
          <w:sz w:val="24"/>
          <w:szCs w:val="24"/>
        </w:rPr>
        <w:t xml:space="preserve">др. </w:t>
      </w:r>
      <w:r w:rsidRPr="0071532F">
        <w:rPr>
          <w:rFonts w:ascii="Times New Roman" w:hAnsi="Times New Roman"/>
          <w:color w:val="auto"/>
          <w:spacing w:val="2"/>
          <w:sz w:val="24"/>
          <w:szCs w:val="24"/>
        </w:rPr>
        <w:t xml:space="preserve">Планирование хода решения задачи. Представление текста </w:t>
      </w:r>
      <w:r w:rsidRPr="0071532F">
        <w:rPr>
          <w:rFonts w:ascii="Times New Roman" w:hAnsi="Times New Roman"/>
          <w:color w:val="auto"/>
          <w:sz w:val="24"/>
          <w:szCs w:val="24"/>
        </w:rPr>
        <w:t>задачи (схема, таблица, диаграмма и другие модели).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Задачи на нахождение доли целого и целого по его доле.</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pacing w:val="2"/>
          <w:sz w:val="24"/>
          <w:szCs w:val="24"/>
        </w:rPr>
        <w:t>Пространственные отношения. Геометрические фи</w:t>
      </w:r>
      <w:r w:rsidRPr="0071532F">
        <w:rPr>
          <w:rFonts w:ascii="Times New Roman" w:hAnsi="Times New Roman"/>
          <w:b/>
          <w:bCs/>
          <w:iCs/>
          <w:color w:val="auto"/>
          <w:sz w:val="24"/>
          <w:szCs w:val="24"/>
        </w:rPr>
        <w:t>гуры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71532F">
        <w:rPr>
          <w:rFonts w:ascii="Times New Roman" w:hAnsi="Times New Roman"/>
          <w:color w:val="auto"/>
          <w:spacing w:val="2"/>
          <w:sz w:val="24"/>
          <w:szCs w:val="24"/>
        </w:rPr>
        <w:t>слева—справа, сверху—снизу, бли</w:t>
      </w:r>
      <w:r w:rsidRPr="0071532F">
        <w:rPr>
          <w:rFonts w:ascii="Times New Roman" w:hAnsi="Times New Roman"/>
          <w:color w:val="auto"/>
          <w:spacing w:val="2"/>
          <w:sz w:val="24"/>
          <w:szCs w:val="24"/>
        </w:rPr>
        <w:t>же—дальше, между и</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пр.). Распознавание и изображение</w:t>
      </w:r>
      <w:r w:rsidRPr="0071532F">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71532F">
        <w:rPr>
          <w:rFonts w:ascii="Times New Roman" w:hAnsi="Times New Roman"/>
          <w:color w:val="auto"/>
          <w:spacing w:val="2"/>
          <w:sz w:val="24"/>
          <w:szCs w:val="24"/>
        </w:rPr>
        <w:t xml:space="preserve">ник, квадрат, окружность, круг. Использование чертёжных инструментов для выполнения построений. Геометрические формы в окружающем мире. </w:t>
      </w:r>
      <w:r w:rsidRPr="0071532F">
        <w:rPr>
          <w:rFonts w:ascii="Times New Roman" w:hAnsi="Times New Roman"/>
          <w:i/>
          <w:color w:val="auto"/>
          <w:spacing w:val="2"/>
          <w:sz w:val="24"/>
          <w:szCs w:val="24"/>
        </w:rPr>
        <w:t xml:space="preserve">Распознавание и называние: </w:t>
      </w:r>
      <w:r w:rsidRPr="0071532F">
        <w:rPr>
          <w:rFonts w:ascii="Times New Roman" w:hAnsi="Times New Roman"/>
          <w:i/>
          <w:color w:val="auto"/>
          <w:sz w:val="24"/>
          <w:szCs w:val="24"/>
        </w:rPr>
        <w:t>куб, шар, параллелепипед, пирамида, цилиндр, конус.</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Геометрические величины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Геометрические величины и их измерение. Измерение </w:t>
      </w:r>
      <w:r w:rsidRPr="0071532F">
        <w:rPr>
          <w:rFonts w:ascii="Times New Roman" w:hAnsi="Times New Roman"/>
          <w:color w:val="auto"/>
          <w:sz w:val="24"/>
          <w:szCs w:val="24"/>
        </w:rPr>
        <w:t>длины отрезка. Единицы длины (мм, см, дм, м, км). Периметр. Вычисление периметра многоугольника.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Площадь геометрической фигуры. Единицы площади (см</w:t>
      </w:r>
      <w:r w:rsidRPr="0071532F">
        <w:rPr>
          <w:rFonts w:ascii="Times New Roman" w:hAnsi="Times New Roman"/>
          <w:color w:val="auto"/>
          <w:sz w:val="24"/>
          <w:szCs w:val="24"/>
          <w:vertAlign w:val="superscript"/>
        </w:rPr>
        <w:t>2</w:t>
      </w:r>
      <w:r w:rsidRPr="0071532F">
        <w:rPr>
          <w:rFonts w:ascii="Times New Roman" w:hAnsi="Times New Roman"/>
          <w:color w:val="auto"/>
          <w:sz w:val="24"/>
          <w:szCs w:val="24"/>
        </w:rPr>
        <w:t xml:space="preserve">, </w:t>
      </w:r>
      <w:r w:rsidRPr="0071532F">
        <w:rPr>
          <w:rFonts w:ascii="Times New Roman" w:hAnsi="Times New Roman"/>
          <w:color w:val="auto"/>
          <w:spacing w:val="2"/>
          <w:sz w:val="24"/>
          <w:szCs w:val="24"/>
        </w:rPr>
        <w:t>дм</w:t>
      </w:r>
      <w:r w:rsidRPr="0071532F">
        <w:rPr>
          <w:rFonts w:ascii="Times New Roman" w:hAnsi="Times New Roman"/>
          <w:color w:val="auto"/>
          <w:spacing w:val="2"/>
          <w:sz w:val="24"/>
          <w:szCs w:val="24"/>
          <w:vertAlign w:val="superscript"/>
        </w:rPr>
        <w:t>2</w:t>
      </w:r>
      <w:r w:rsidRPr="0071532F">
        <w:rPr>
          <w:rFonts w:ascii="Times New Roman" w:hAnsi="Times New Roman"/>
          <w:color w:val="auto"/>
          <w:spacing w:val="2"/>
          <w:sz w:val="24"/>
          <w:szCs w:val="24"/>
        </w:rPr>
        <w:t>, м</w:t>
      </w:r>
      <w:r w:rsidRPr="0071532F">
        <w:rPr>
          <w:rFonts w:ascii="Times New Roman" w:hAnsi="Times New Roman"/>
          <w:color w:val="auto"/>
          <w:spacing w:val="2"/>
          <w:sz w:val="24"/>
          <w:szCs w:val="24"/>
          <w:vertAlign w:val="superscript"/>
        </w:rPr>
        <w:t>2</w:t>
      </w:r>
      <w:r w:rsidRPr="0071532F">
        <w:rPr>
          <w:rFonts w:ascii="Times New Roman" w:hAnsi="Times New Roman"/>
          <w:color w:val="auto"/>
          <w:spacing w:val="2"/>
          <w:sz w:val="24"/>
          <w:szCs w:val="24"/>
        </w:rPr>
        <w:t>). Точное и приближённое измерение площади гео</w:t>
      </w:r>
      <w:r w:rsidRPr="0071532F">
        <w:rPr>
          <w:rFonts w:ascii="Times New Roman" w:hAnsi="Times New Roman"/>
          <w:color w:val="auto"/>
          <w:sz w:val="24"/>
          <w:szCs w:val="24"/>
        </w:rPr>
        <w:t>метрической фигуры. Вычисление площади прямоугольника.</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Работа с информацией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Сбор и представление информации, связанной со счётом </w:t>
      </w:r>
      <w:r w:rsidRPr="0071532F">
        <w:rPr>
          <w:rFonts w:ascii="Times New Roman" w:hAnsi="Times New Roman"/>
          <w:color w:val="auto"/>
          <w:spacing w:val="2"/>
          <w:sz w:val="24"/>
          <w:szCs w:val="24"/>
        </w:rPr>
        <w:t xml:space="preserve">(пересчётом), измерением величин; фиксирование, анализ </w:t>
      </w:r>
      <w:r w:rsidRPr="0071532F">
        <w:rPr>
          <w:rFonts w:ascii="Times New Roman" w:hAnsi="Times New Roman"/>
          <w:color w:val="auto"/>
          <w:sz w:val="24"/>
          <w:szCs w:val="24"/>
        </w:rPr>
        <w:t>полученной информации.</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pacing w:val="-2"/>
          <w:sz w:val="24"/>
          <w:szCs w:val="24"/>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Составление конечной последовательности (цепочки) пред</w:t>
      </w:r>
      <w:r w:rsidRPr="0071532F">
        <w:rPr>
          <w:rFonts w:ascii="Times New Roman" w:hAnsi="Times New Roman"/>
          <w:color w:val="auto"/>
          <w:spacing w:val="2"/>
          <w:sz w:val="24"/>
          <w:szCs w:val="24"/>
        </w:rPr>
        <w:t>метов, чисел, геометрических фигур и</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др. по правилу.</w:t>
      </w:r>
      <w:r w:rsidRPr="0071532F">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Чтение и заполнение таблицы. Интерпретация данных</w:t>
      </w:r>
      <w:r w:rsidRPr="0071532F">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71532F" w:rsidRDefault="00653A76" w:rsidP="00CA067B">
      <w:pPr>
        <w:pStyle w:val="afd"/>
        <w:numPr>
          <w:ilvl w:val="3"/>
          <w:numId w:val="1"/>
        </w:numPr>
        <w:spacing w:line="276" w:lineRule="auto"/>
        <w:ind w:left="0" w:hanging="22"/>
        <w:rPr>
          <w:sz w:val="24"/>
        </w:rPr>
      </w:pPr>
      <w:bookmarkStart w:id="131" w:name="_Toc288394089"/>
      <w:bookmarkStart w:id="132" w:name="_Toc288410556"/>
      <w:bookmarkStart w:id="133" w:name="_Toc288410685"/>
      <w:bookmarkStart w:id="134" w:name="_Toc294246102"/>
      <w:r w:rsidRPr="0071532F">
        <w:rPr>
          <w:sz w:val="24"/>
        </w:rPr>
        <w:t>Окружающий мир</w:t>
      </w:r>
      <w:bookmarkEnd w:id="131"/>
      <w:bookmarkEnd w:id="132"/>
      <w:bookmarkEnd w:id="133"/>
      <w:bookmarkEnd w:id="134"/>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Человек и природа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lastRenderedPageBreak/>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Звезды и планеты. </w:t>
      </w:r>
      <w:r w:rsidRPr="0071532F">
        <w:rPr>
          <w:rStyle w:val="Zag11"/>
          <w:rFonts w:eastAsia="@Arial Unicode MS"/>
          <w:i/>
          <w:iCs/>
        </w:rPr>
        <w:t>Солнце</w:t>
      </w:r>
      <w:r w:rsidRPr="0071532F">
        <w:rPr>
          <w:rStyle w:val="Zag11"/>
          <w:rFonts w:eastAsia="@Arial Unicode MS"/>
        </w:rPr>
        <w:t xml:space="preserve"> – </w:t>
      </w:r>
      <w:r w:rsidRPr="0071532F">
        <w:rPr>
          <w:rStyle w:val="Zag11"/>
          <w:rFonts w:eastAsia="@Arial Unicode MS"/>
          <w:i/>
          <w:iCs/>
        </w:rPr>
        <w:t>ближайшая к нам звезда, источник света и тепла для всего живого на Земле</w:t>
      </w:r>
      <w:r w:rsidRPr="0071532F">
        <w:rPr>
          <w:rStyle w:val="Zag11"/>
          <w:rFonts w:eastAsia="@Arial Unicode MS"/>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71532F">
        <w:rPr>
          <w:rStyle w:val="Zag11"/>
          <w:rFonts w:eastAsia="@Arial Unicode MS"/>
          <w:i/>
          <w:iCs/>
        </w:rPr>
        <w:t>Важнейшие природные объекты своей страны, района</w:t>
      </w:r>
      <w:r w:rsidRPr="0071532F">
        <w:rPr>
          <w:rStyle w:val="Zag11"/>
          <w:rFonts w:eastAsia="@Arial Unicode MS"/>
        </w:rPr>
        <w:t>. Ориентирование на местности. Компас.</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Смена дня и ночи на Земле. Вращение Земли как причина смены дня и ночи. Времена года, их особенности (на основе наблюдений). </w:t>
      </w:r>
      <w:r w:rsidRPr="0071532F">
        <w:rPr>
          <w:rStyle w:val="Zag11"/>
          <w:rFonts w:eastAsia="@Arial Unicode MS"/>
          <w:i/>
          <w:iCs/>
        </w:rPr>
        <w:t>Обращение Земли вокруг Солнца как причина смены времен года</w:t>
      </w:r>
      <w:r w:rsidRPr="0071532F">
        <w:rPr>
          <w:rStyle w:val="Zag11"/>
          <w:rFonts w:eastAsia="@Arial Unicode MS"/>
        </w:rPr>
        <w:t>. Смена времен года в родном крае на основе наблюдений.</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Погода, ее составляющие (температура воздуха, облачность, осадки, ветер). Наблюдение за погодой своего края. </w:t>
      </w:r>
      <w:r w:rsidRPr="0071532F">
        <w:rPr>
          <w:rStyle w:val="Zag11"/>
          <w:rFonts w:eastAsia="@Arial Unicode MS"/>
          <w:i/>
          <w:iCs/>
        </w:rPr>
        <w:t>Предсказание погоды и его значение в жизни людей</w:t>
      </w:r>
      <w:r w:rsidRPr="0071532F">
        <w:rPr>
          <w:rStyle w:val="Zag11"/>
          <w:rFonts w:eastAsia="@Arial Unicode MS"/>
        </w:rPr>
        <w:t>.</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Воздух – смесь газов. Свойства воздуха. Значение воздуха для растений, животных, человека.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Почва, ее состав, значение для живой природы и для хозяйственной жизни человека.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Грибы: съедобные и ядовитые. Правила сбора грибов.</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Лес, луг, водоем – единство живой и неживой природы (солнечный свет, воздух, вода, почва, растения, животные). </w:t>
      </w:r>
      <w:r w:rsidRPr="0071532F">
        <w:rPr>
          <w:rStyle w:val="Zag11"/>
          <w:rFonts w:eastAsia="@Arial Unicode MS"/>
          <w:iCs/>
        </w:rPr>
        <w:t>Круговорот веществ</w:t>
      </w:r>
      <w:r w:rsidRPr="0071532F">
        <w:rPr>
          <w:rStyle w:val="Zag11"/>
          <w:rFonts w:eastAsia="@Arial Unicode MS"/>
          <w:i/>
          <w:iCs/>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71532F">
        <w:rPr>
          <w:rStyle w:val="Zag11"/>
          <w:rFonts w:eastAsia="@Arial Unicode MS"/>
        </w:rPr>
        <w:t>.</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lastRenderedPageBreak/>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71532F" w:rsidRDefault="006C5DA7" w:rsidP="0071532F">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71532F">
        <w:rPr>
          <w:rStyle w:val="Zag11"/>
          <w:rFonts w:ascii="Times New Roman" w:eastAsia="@Arial Unicode MS" w:hAnsi="Times New Roman" w:cs="Times New Roman"/>
          <w:b w:val="0"/>
          <w:bCs w:val="0"/>
          <w:i w:val="0"/>
          <w:iCs w:val="0"/>
          <w:color w:val="auto"/>
          <w:sz w:val="24"/>
          <w:szCs w:val="24"/>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71532F">
        <w:rPr>
          <w:rFonts w:ascii="Times New Roman" w:hAnsi="Times New Roman"/>
          <w:color w:val="auto"/>
          <w:sz w:val="24"/>
          <w:szCs w:val="24"/>
          <w:lang w:val="ru-RU"/>
        </w:rPr>
        <w:t>.</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Человек и общество</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71532F">
        <w:rPr>
          <w:rStyle w:val="Zag11"/>
          <w:rFonts w:eastAsia="@Arial Unicode MS"/>
          <w:i/>
          <w:iCs/>
        </w:rPr>
        <w:t>Внутренний мир человека: общее представление о человеческих свойствах и качествах</w:t>
      </w:r>
      <w:r w:rsidRPr="0071532F">
        <w:rPr>
          <w:rStyle w:val="Zag11"/>
          <w:rFonts w:eastAsia="@Arial Unicode MS"/>
        </w:rPr>
        <w:t>.</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71532F">
        <w:rPr>
          <w:rStyle w:val="Zag11"/>
          <w:rFonts w:eastAsia="@Arial Unicode MS"/>
          <w:i/>
          <w:iCs/>
        </w:rPr>
        <w:t>Хозяйство семьи</w:t>
      </w:r>
      <w:r w:rsidRPr="0071532F">
        <w:rPr>
          <w:rStyle w:val="Zag11"/>
          <w:rFonts w:eastAsia="@Arial Unicode MS"/>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71532F" w:rsidRDefault="006C5DA7" w:rsidP="0071532F">
      <w:pPr>
        <w:tabs>
          <w:tab w:val="left" w:leader="dot" w:pos="624"/>
        </w:tabs>
        <w:spacing w:line="276" w:lineRule="auto"/>
        <w:ind w:firstLine="709"/>
        <w:jc w:val="both"/>
        <w:rPr>
          <w:rStyle w:val="Zag11"/>
          <w:rFonts w:eastAsia="@Arial Unicode MS"/>
          <w:i/>
          <w:iCs/>
        </w:rPr>
      </w:pPr>
      <w:r w:rsidRPr="0071532F">
        <w:rPr>
          <w:rStyle w:val="Zag11"/>
          <w:rFonts w:eastAsia="@Arial Unicode MS"/>
        </w:rPr>
        <w:lastRenderedPageBreak/>
        <w:t xml:space="preserve">Общественный транспорт. Транспорт города или села. Наземный, воздушный и водный транспорт. Правила пользования транспортом. </w:t>
      </w:r>
      <w:r w:rsidRPr="0071532F">
        <w:rPr>
          <w:rStyle w:val="Zag11"/>
          <w:rFonts w:eastAsia="@Arial Unicode MS"/>
          <w:i/>
          <w:iCs/>
        </w:rPr>
        <w:t>Средства связи</w:t>
      </w:r>
      <w:r w:rsidRPr="0071532F">
        <w:rPr>
          <w:rStyle w:val="Zag11"/>
          <w:rFonts w:eastAsia="@Arial Unicode MS"/>
        </w:rPr>
        <w:t xml:space="preserve">: </w:t>
      </w:r>
      <w:r w:rsidRPr="0071532F">
        <w:rPr>
          <w:rStyle w:val="Zag11"/>
          <w:rFonts w:eastAsia="@Arial Unicode MS"/>
          <w:i/>
          <w:iCs/>
        </w:rPr>
        <w:t>почта</w:t>
      </w:r>
      <w:r w:rsidRPr="0071532F">
        <w:rPr>
          <w:rStyle w:val="Zag11"/>
          <w:rFonts w:eastAsia="@Arial Unicode MS"/>
        </w:rPr>
        <w:t xml:space="preserve">, </w:t>
      </w:r>
      <w:r w:rsidRPr="0071532F">
        <w:rPr>
          <w:rStyle w:val="Zag11"/>
          <w:rFonts w:eastAsia="@Arial Unicode MS"/>
          <w:i/>
          <w:iCs/>
        </w:rPr>
        <w:t>телеграф</w:t>
      </w:r>
      <w:r w:rsidRPr="0071532F">
        <w:rPr>
          <w:rStyle w:val="Zag11"/>
          <w:rFonts w:eastAsia="@Arial Unicode MS"/>
        </w:rPr>
        <w:t xml:space="preserve">, </w:t>
      </w:r>
      <w:r w:rsidRPr="0071532F">
        <w:rPr>
          <w:rStyle w:val="Zag11"/>
          <w:rFonts w:eastAsia="@Arial Unicode MS"/>
          <w:i/>
          <w:iCs/>
        </w:rPr>
        <w:t>телефон, электронная почта, аудио- и видеочаты, форум.</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i/>
          <w:iCs/>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Россия на карте, государственная граница России.</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Города России. Санкт-Петербург: достопримечательности (Зимний дворец, памятник Петру I – Медный всадник, </w:t>
      </w:r>
      <w:r w:rsidRPr="0071532F">
        <w:rPr>
          <w:rStyle w:val="Zag11"/>
          <w:rFonts w:eastAsia="@Arial Unicode MS"/>
          <w:i/>
          <w:iCs/>
        </w:rPr>
        <w:t>разводные мосты через Неву</w:t>
      </w:r>
      <w:r w:rsidRPr="0071532F">
        <w:rPr>
          <w:rStyle w:val="Zag11"/>
          <w:rFonts w:eastAsia="@Arial Unicode MS"/>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71532F" w:rsidRDefault="006C5DA7"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71532F" w:rsidRDefault="006C5DA7" w:rsidP="0071532F">
      <w:pPr>
        <w:pStyle w:val="a3"/>
        <w:spacing w:line="276" w:lineRule="auto"/>
        <w:ind w:firstLine="454"/>
        <w:rPr>
          <w:rFonts w:ascii="Times New Roman" w:hAnsi="Times New Roman"/>
          <w:color w:val="auto"/>
          <w:sz w:val="24"/>
          <w:szCs w:val="24"/>
        </w:rPr>
      </w:pPr>
      <w:r w:rsidRPr="0071532F">
        <w:rPr>
          <w:rStyle w:val="Zag11"/>
          <w:rFonts w:ascii="Times New Roman" w:eastAsia="@Arial Unicode MS" w:hAnsi="Times New Roman"/>
          <w:color w:val="auto"/>
          <w:sz w:val="24"/>
          <w:szCs w:val="24"/>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Правила безопасной жизни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Ценность здоровья и здорового образа жизни.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Режим дня школьника, чередование труда и отдыха в</w:t>
      </w:r>
      <w:r w:rsidRPr="0071532F">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71532F">
        <w:rPr>
          <w:rFonts w:ascii="Times New Roman" w:hAnsi="Times New Roman"/>
          <w:color w:val="auto"/>
          <w:spacing w:val="2"/>
          <w:sz w:val="24"/>
          <w:szCs w:val="24"/>
        </w:rPr>
        <w:t>здоровья. Личная ответственность каждого человека за со</w:t>
      </w:r>
      <w:r w:rsidRPr="0071532F">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71532F">
        <w:rPr>
          <w:rFonts w:ascii="Times New Roman" w:hAnsi="Times New Roman"/>
          <w:color w:val="auto"/>
          <w:spacing w:val="2"/>
          <w:sz w:val="24"/>
          <w:szCs w:val="24"/>
        </w:rPr>
        <w:t>помощь при лёгких травмах (</w:t>
      </w:r>
      <w:r w:rsidRPr="0071532F">
        <w:rPr>
          <w:rFonts w:ascii="Times New Roman" w:hAnsi="Times New Roman"/>
          <w:iCs/>
          <w:color w:val="auto"/>
          <w:spacing w:val="2"/>
          <w:sz w:val="24"/>
          <w:szCs w:val="24"/>
        </w:rPr>
        <w:t>ушиб</w:t>
      </w:r>
      <w:r w:rsidRPr="0071532F">
        <w:rPr>
          <w:rFonts w:ascii="Times New Roman" w:hAnsi="Times New Roman"/>
          <w:color w:val="auto"/>
          <w:spacing w:val="2"/>
          <w:sz w:val="24"/>
          <w:szCs w:val="24"/>
        </w:rPr>
        <w:t xml:space="preserve">, </w:t>
      </w:r>
      <w:r w:rsidRPr="0071532F">
        <w:rPr>
          <w:rFonts w:ascii="Times New Roman" w:hAnsi="Times New Roman"/>
          <w:iCs/>
          <w:color w:val="auto"/>
          <w:spacing w:val="2"/>
          <w:sz w:val="24"/>
          <w:szCs w:val="24"/>
        </w:rPr>
        <w:t>порез</w:t>
      </w:r>
      <w:r w:rsidRPr="0071532F">
        <w:rPr>
          <w:rFonts w:ascii="Times New Roman" w:hAnsi="Times New Roman"/>
          <w:color w:val="auto"/>
          <w:spacing w:val="2"/>
          <w:sz w:val="24"/>
          <w:szCs w:val="24"/>
        </w:rPr>
        <w:t xml:space="preserve">, </w:t>
      </w:r>
      <w:r w:rsidRPr="0071532F">
        <w:rPr>
          <w:rFonts w:ascii="Times New Roman" w:hAnsi="Times New Roman"/>
          <w:iCs/>
          <w:color w:val="auto"/>
          <w:spacing w:val="2"/>
          <w:sz w:val="24"/>
          <w:szCs w:val="24"/>
        </w:rPr>
        <w:t>ожог</w:t>
      </w:r>
      <w:r w:rsidRPr="0071532F">
        <w:rPr>
          <w:rFonts w:ascii="Times New Roman" w:hAnsi="Times New Roman"/>
          <w:color w:val="auto"/>
          <w:spacing w:val="2"/>
          <w:sz w:val="24"/>
          <w:szCs w:val="24"/>
        </w:rPr>
        <w:t xml:space="preserve">), </w:t>
      </w:r>
      <w:r w:rsidRPr="0071532F">
        <w:rPr>
          <w:rFonts w:ascii="Times New Roman" w:hAnsi="Times New Roman"/>
          <w:iCs/>
          <w:color w:val="auto"/>
          <w:spacing w:val="2"/>
          <w:sz w:val="24"/>
          <w:szCs w:val="24"/>
        </w:rPr>
        <w:t>обмора</w:t>
      </w:r>
      <w:r w:rsidRPr="0071532F">
        <w:rPr>
          <w:rFonts w:ascii="Times New Roman" w:hAnsi="Times New Roman"/>
          <w:iCs/>
          <w:color w:val="auto"/>
          <w:sz w:val="24"/>
          <w:szCs w:val="24"/>
        </w:rPr>
        <w:t>живании</w:t>
      </w:r>
      <w:r w:rsidRPr="0071532F">
        <w:rPr>
          <w:rFonts w:ascii="Times New Roman" w:hAnsi="Times New Roman"/>
          <w:color w:val="auto"/>
          <w:sz w:val="24"/>
          <w:szCs w:val="24"/>
        </w:rPr>
        <w:t xml:space="preserve">, </w:t>
      </w:r>
      <w:r w:rsidRPr="0071532F">
        <w:rPr>
          <w:rFonts w:ascii="Times New Roman" w:hAnsi="Times New Roman"/>
          <w:iCs/>
          <w:color w:val="auto"/>
          <w:sz w:val="24"/>
          <w:szCs w:val="24"/>
        </w:rPr>
        <w:t>перегреве</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Дорога от дома до школы, правила безопасного поведения </w:t>
      </w:r>
      <w:r w:rsidRPr="0071532F">
        <w:rPr>
          <w:rFonts w:ascii="Times New Roman" w:hAnsi="Times New Roman"/>
          <w:color w:val="auto"/>
          <w:spacing w:val="2"/>
          <w:sz w:val="24"/>
          <w:szCs w:val="24"/>
        </w:rPr>
        <w:t>на дорогах, в лесу, на водоёме в разное время года. Пра</w:t>
      </w:r>
      <w:r w:rsidRPr="0071532F">
        <w:rPr>
          <w:rFonts w:ascii="Times New Roman" w:hAnsi="Times New Roman"/>
          <w:color w:val="auto"/>
          <w:sz w:val="24"/>
          <w:szCs w:val="24"/>
        </w:rPr>
        <w:t>вила пожарной безопасности, основные правила обращенияс газом, электричеством, водой.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Правила безопасного поведения в природе.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Забота о здоровье и безопасности окружающих людей .</w:t>
      </w:r>
    </w:p>
    <w:p w:rsidR="003F7807" w:rsidRPr="0071532F" w:rsidRDefault="003F7807" w:rsidP="0071532F">
      <w:pPr>
        <w:pStyle w:val="a3"/>
        <w:spacing w:line="276" w:lineRule="auto"/>
        <w:ind w:firstLine="454"/>
        <w:rPr>
          <w:rFonts w:ascii="Times New Roman" w:hAnsi="Times New Roman"/>
          <w:color w:val="auto"/>
          <w:sz w:val="24"/>
          <w:szCs w:val="24"/>
        </w:rPr>
      </w:pPr>
    </w:p>
    <w:p w:rsidR="00653A76" w:rsidRPr="0071532F" w:rsidRDefault="00653A76" w:rsidP="00CA067B">
      <w:pPr>
        <w:pStyle w:val="afd"/>
        <w:numPr>
          <w:ilvl w:val="3"/>
          <w:numId w:val="1"/>
        </w:numPr>
        <w:spacing w:line="276" w:lineRule="auto"/>
        <w:ind w:left="0" w:hanging="22"/>
        <w:rPr>
          <w:sz w:val="24"/>
        </w:rPr>
      </w:pPr>
      <w:bookmarkStart w:id="135" w:name="_Toc288394090"/>
      <w:bookmarkStart w:id="136" w:name="_Toc288410557"/>
      <w:bookmarkStart w:id="137" w:name="_Toc288410686"/>
      <w:bookmarkStart w:id="138" w:name="_Toc294246103"/>
      <w:r w:rsidRPr="0071532F">
        <w:rPr>
          <w:sz w:val="24"/>
        </w:rPr>
        <w:t xml:space="preserve">Основы </w:t>
      </w:r>
      <w:bookmarkEnd w:id="135"/>
      <w:bookmarkEnd w:id="136"/>
      <w:bookmarkEnd w:id="137"/>
      <w:r w:rsidR="00092A93" w:rsidRPr="0071532F">
        <w:rPr>
          <w:sz w:val="24"/>
        </w:rPr>
        <w:t>религиозных культур и светской этики</w:t>
      </w:r>
      <w:bookmarkEnd w:id="138"/>
    </w:p>
    <w:p w:rsidR="00F17F7A" w:rsidRPr="0071532F" w:rsidRDefault="00F17F7A" w:rsidP="0071532F">
      <w:pPr>
        <w:spacing w:line="276" w:lineRule="auto"/>
        <w:ind w:firstLine="709"/>
        <w:jc w:val="both"/>
        <w:rPr>
          <w:b/>
        </w:rPr>
      </w:pPr>
      <w:r w:rsidRPr="0071532F">
        <w:rPr>
          <w:b/>
        </w:rPr>
        <w:t>Основное содержание предметной области</w:t>
      </w:r>
    </w:p>
    <w:p w:rsidR="00F17F7A" w:rsidRPr="0071532F" w:rsidRDefault="00F17F7A" w:rsidP="0071532F">
      <w:pPr>
        <w:spacing w:line="276" w:lineRule="auto"/>
        <w:ind w:firstLine="709"/>
        <w:jc w:val="both"/>
      </w:pPr>
      <w:r w:rsidRPr="0071532F">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71532F" w:rsidRDefault="00F17F7A" w:rsidP="0071532F">
      <w:pPr>
        <w:spacing w:line="276" w:lineRule="auto"/>
        <w:ind w:firstLine="709"/>
        <w:jc w:val="both"/>
        <w:rPr>
          <w:b/>
        </w:rPr>
      </w:pPr>
      <w:r w:rsidRPr="0071532F">
        <w:rPr>
          <w:b/>
        </w:rPr>
        <w:t>Основы православной культуры</w:t>
      </w:r>
    </w:p>
    <w:p w:rsidR="00F17F7A" w:rsidRPr="0071532F" w:rsidRDefault="00F17F7A" w:rsidP="0071532F">
      <w:pPr>
        <w:spacing w:line="276" w:lineRule="auto"/>
        <w:ind w:firstLine="709"/>
        <w:jc w:val="both"/>
      </w:pPr>
      <w:r w:rsidRPr="0071532F">
        <w:t>Россия – наша Родина.</w:t>
      </w:r>
    </w:p>
    <w:p w:rsidR="00F17F7A" w:rsidRPr="0071532F" w:rsidRDefault="00F17F7A" w:rsidP="0071532F">
      <w:pPr>
        <w:spacing w:line="276" w:lineRule="auto"/>
        <w:ind w:firstLine="709"/>
        <w:jc w:val="both"/>
      </w:pPr>
      <w:r w:rsidRPr="0071532F">
        <w:t>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F17F7A" w:rsidRPr="0071532F" w:rsidRDefault="00F17F7A" w:rsidP="0071532F">
      <w:pPr>
        <w:spacing w:line="276" w:lineRule="auto"/>
        <w:ind w:firstLine="709"/>
        <w:jc w:val="both"/>
      </w:pPr>
      <w:r w:rsidRPr="0071532F">
        <w:t>Любовь и уважение к Отечеству. Патриотизм многонационального и многоконфессионального народа России.</w:t>
      </w:r>
    </w:p>
    <w:p w:rsidR="00F17F7A" w:rsidRPr="0071532F" w:rsidRDefault="00F17F7A" w:rsidP="0071532F">
      <w:pPr>
        <w:spacing w:line="276" w:lineRule="auto"/>
        <w:ind w:firstLine="709"/>
        <w:jc w:val="both"/>
        <w:rPr>
          <w:b/>
        </w:rPr>
      </w:pPr>
      <w:r w:rsidRPr="0071532F">
        <w:rPr>
          <w:b/>
        </w:rPr>
        <w:t>Основы исламской культуры</w:t>
      </w:r>
    </w:p>
    <w:p w:rsidR="00F17F7A" w:rsidRPr="0071532F" w:rsidRDefault="00F17F7A" w:rsidP="0071532F">
      <w:pPr>
        <w:spacing w:line="276" w:lineRule="auto"/>
        <w:ind w:firstLine="709"/>
        <w:jc w:val="both"/>
      </w:pPr>
      <w:r w:rsidRPr="0071532F">
        <w:t>Россия – наша Родина.</w:t>
      </w:r>
    </w:p>
    <w:p w:rsidR="00F17F7A" w:rsidRPr="0071532F" w:rsidRDefault="00F17F7A" w:rsidP="0071532F">
      <w:pPr>
        <w:spacing w:line="276" w:lineRule="auto"/>
        <w:ind w:firstLine="709"/>
        <w:jc w:val="both"/>
      </w:pPr>
      <w:r w:rsidRPr="0071532F">
        <w:t>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71532F" w:rsidRDefault="00F17F7A" w:rsidP="0071532F">
      <w:pPr>
        <w:spacing w:line="276" w:lineRule="auto"/>
        <w:ind w:firstLine="709"/>
        <w:jc w:val="both"/>
      </w:pPr>
      <w:r w:rsidRPr="0071532F">
        <w:t>Любовь и уважение к Отечеству. Патриотизм многонационального и многоконфессионального народа России.</w:t>
      </w:r>
    </w:p>
    <w:p w:rsidR="00F17F7A" w:rsidRPr="0071532F" w:rsidRDefault="00F17F7A" w:rsidP="0071532F">
      <w:pPr>
        <w:spacing w:line="276" w:lineRule="auto"/>
        <w:ind w:firstLine="709"/>
        <w:jc w:val="both"/>
        <w:rPr>
          <w:b/>
        </w:rPr>
      </w:pPr>
      <w:r w:rsidRPr="0071532F">
        <w:rPr>
          <w:b/>
        </w:rPr>
        <w:lastRenderedPageBreak/>
        <w:t>Основы буддийской культуры</w:t>
      </w:r>
    </w:p>
    <w:p w:rsidR="00F17F7A" w:rsidRPr="0071532F" w:rsidRDefault="00F17F7A" w:rsidP="0071532F">
      <w:pPr>
        <w:spacing w:line="276" w:lineRule="auto"/>
        <w:ind w:firstLine="709"/>
        <w:jc w:val="both"/>
      </w:pPr>
      <w:r w:rsidRPr="0071532F">
        <w:t>Россия – наша Родина.</w:t>
      </w:r>
    </w:p>
    <w:p w:rsidR="00F17F7A" w:rsidRPr="0071532F" w:rsidRDefault="00F17F7A" w:rsidP="0071532F">
      <w:pPr>
        <w:spacing w:line="276" w:lineRule="auto"/>
        <w:ind w:firstLine="709"/>
        <w:jc w:val="both"/>
      </w:pPr>
      <w:r w:rsidRPr="0071532F">
        <w:t>Введение в буддийскую духовную традицию. Культура и религия. Будда и его учение. Буддийские святые. Будды и бодхисаттвы.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71532F" w:rsidRDefault="00F17F7A" w:rsidP="0071532F">
      <w:pPr>
        <w:spacing w:line="276" w:lineRule="auto"/>
        <w:ind w:firstLine="709"/>
        <w:jc w:val="both"/>
      </w:pPr>
      <w:r w:rsidRPr="0071532F">
        <w:t>Любовь и уважение к Отечеству. Патриотизм многонационального и многоконфессионального народа России.</w:t>
      </w:r>
    </w:p>
    <w:p w:rsidR="00F17F7A" w:rsidRPr="0071532F" w:rsidRDefault="00F17F7A" w:rsidP="0071532F">
      <w:pPr>
        <w:spacing w:line="276" w:lineRule="auto"/>
        <w:ind w:firstLine="709"/>
        <w:jc w:val="both"/>
        <w:rPr>
          <w:b/>
        </w:rPr>
      </w:pPr>
      <w:r w:rsidRPr="0071532F">
        <w:rPr>
          <w:b/>
        </w:rPr>
        <w:t>Основы иудейской культуры</w:t>
      </w:r>
    </w:p>
    <w:p w:rsidR="00F17F7A" w:rsidRPr="0071532F" w:rsidRDefault="00F17F7A" w:rsidP="0071532F">
      <w:pPr>
        <w:spacing w:line="276" w:lineRule="auto"/>
        <w:ind w:firstLine="709"/>
        <w:jc w:val="both"/>
      </w:pPr>
      <w:r w:rsidRPr="0071532F">
        <w:t>Россия – наша Родина.</w:t>
      </w:r>
    </w:p>
    <w:p w:rsidR="00F17F7A" w:rsidRPr="0071532F" w:rsidRDefault="00F17F7A" w:rsidP="0071532F">
      <w:pPr>
        <w:spacing w:line="276" w:lineRule="auto"/>
        <w:ind w:firstLine="709"/>
        <w:jc w:val="both"/>
      </w:pPr>
      <w:r w:rsidRPr="0071532F">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F17F7A" w:rsidRPr="0071532F" w:rsidRDefault="00F17F7A" w:rsidP="0071532F">
      <w:pPr>
        <w:spacing w:line="276" w:lineRule="auto"/>
        <w:ind w:firstLine="709"/>
        <w:jc w:val="both"/>
      </w:pPr>
      <w:r w:rsidRPr="0071532F">
        <w:t>Любовь и уважение к Отечеству. Патриотизм многонационального и многоконфессионального народа России.</w:t>
      </w:r>
    </w:p>
    <w:p w:rsidR="00F17F7A" w:rsidRPr="0071532F" w:rsidRDefault="00F17F7A" w:rsidP="0071532F">
      <w:pPr>
        <w:spacing w:line="276" w:lineRule="auto"/>
        <w:ind w:firstLine="709"/>
        <w:jc w:val="both"/>
        <w:rPr>
          <w:b/>
        </w:rPr>
      </w:pPr>
      <w:r w:rsidRPr="0071532F">
        <w:rPr>
          <w:b/>
        </w:rPr>
        <w:t>Основы мировых религиозных культур</w:t>
      </w:r>
    </w:p>
    <w:p w:rsidR="00F17F7A" w:rsidRPr="0071532F" w:rsidRDefault="00F17F7A" w:rsidP="0071532F">
      <w:pPr>
        <w:spacing w:line="276" w:lineRule="auto"/>
        <w:ind w:firstLine="709"/>
        <w:jc w:val="both"/>
      </w:pPr>
      <w:r w:rsidRPr="0071532F">
        <w:t>Россия – наша Родина.</w:t>
      </w:r>
    </w:p>
    <w:p w:rsidR="00F17F7A" w:rsidRPr="0071532F" w:rsidRDefault="00F17F7A" w:rsidP="0071532F">
      <w:pPr>
        <w:spacing w:line="276" w:lineRule="auto"/>
        <w:ind w:firstLine="709"/>
        <w:jc w:val="both"/>
      </w:pPr>
      <w:r w:rsidRPr="0071532F">
        <w:t>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F17F7A" w:rsidRPr="0071532F" w:rsidRDefault="00F17F7A" w:rsidP="0071532F">
      <w:pPr>
        <w:spacing w:line="276" w:lineRule="auto"/>
        <w:ind w:firstLine="709"/>
        <w:jc w:val="both"/>
      </w:pPr>
      <w:r w:rsidRPr="0071532F">
        <w:t>Любовь и уважение к Отечеству. Патриотизм многонационального и многоконфессионального народа России.</w:t>
      </w:r>
    </w:p>
    <w:p w:rsidR="00F17F7A" w:rsidRPr="0071532F" w:rsidRDefault="00F17F7A" w:rsidP="0071532F">
      <w:pPr>
        <w:spacing w:line="276" w:lineRule="auto"/>
        <w:ind w:firstLine="709"/>
        <w:jc w:val="both"/>
        <w:rPr>
          <w:b/>
        </w:rPr>
      </w:pPr>
      <w:r w:rsidRPr="0071532F">
        <w:rPr>
          <w:b/>
        </w:rPr>
        <w:t>Основы светской этики</w:t>
      </w:r>
    </w:p>
    <w:p w:rsidR="00F17F7A" w:rsidRPr="0071532F" w:rsidRDefault="00F17F7A" w:rsidP="0071532F">
      <w:pPr>
        <w:spacing w:line="276" w:lineRule="auto"/>
        <w:ind w:firstLine="709"/>
        <w:jc w:val="both"/>
      </w:pPr>
      <w:r w:rsidRPr="0071532F">
        <w:t>Россия – наша Родина.</w:t>
      </w:r>
    </w:p>
    <w:p w:rsidR="00F17F7A" w:rsidRPr="0071532F" w:rsidRDefault="00F17F7A" w:rsidP="0071532F">
      <w:pPr>
        <w:spacing w:line="276" w:lineRule="auto"/>
        <w:ind w:firstLine="709"/>
        <w:jc w:val="both"/>
      </w:pPr>
      <w:r w:rsidRPr="0071532F">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71532F" w:rsidRDefault="00F17F7A" w:rsidP="0071532F">
      <w:pPr>
        <w:spacing w:line="276" w:lineRule="auto"/>
        <w:ind w:firstLine="709"/>
        <w:jc w:val="both"/>
      </w:pPr>
      <w:r w:rsidRPr="0071532F">
        <w:t>Любовь и уважение к Отечеству. Патриотизм многонационального и многоконфессионального народа России.</w:t>
      </w:r>
    </w:p>
    <w:p w:rsidR="003F7807" w:rsidRPr="0071532F" w:rsidRDefault="003F7807" w:rsidP="0071532F">
      <w:pPr>
        <w:pStyle w:val="a3"/>
        <w:spacing w:line="276" w:lineRule="auto"/>
        <w:ind w:firstLine="454"/>
        <w:rPr>
          <w:rFonts w:ascii="Times New Roman" w:hAnsi="Times New Roman"/>
          <w:color w:val="auto"/>
          <w:spacing w:val="-3"/>
          <w:sz w:val="24"/>
          <w:szCs w:val="24"/>
        </w:rPr>
      </w:pPr>
    </w:p>
    <w:p w:rsidR="00653A76" w:rsidRPr="0071532F" w:rsidRDefault="00653A76" w:rsidP="00CA067B">
      <w:pPr>
        <w:pStyle w:val="afd"/>
        <w:numPr>
          <w:ilvl w:val="3"/>
          <w:numId w:val="1"/>
        </w:numPr>
        <w:spacing w:line="276" w:lineRule="auto"/>
        <w:ind w:left="0" w:firstLine="0"/>
        <w:rPr>
          <w:sz w:val="24"/>
        </w:rPr>
      </w:pPr>
      <w:bookmarkStart w:id="139" w:name="_Toc288394091"/>
      <w:bookmarkStart w:id="140" w:name="_Toc288410558"/>
      <w:bookmarkStart w:id="141" w:name="_Toc288410687"/>
      <w:bookmarkStart w:id="142" w:name="_Toc294246104"/>
      <w:r w:rsidRPr="0071532F">
        <w:rPr>
          <w:sz w:val="24"/>
        </w:rPr>
        <w:t>Изобразительное искусство</w:t>
      </w:r>
      <w:bookmarkEnd w:id="139"/>
      <w:bookmarkEnd w:id="140"/>
      <w:bookmarkEnd w:id="141"/>
      <w:bookmarkEnd w:id="142"/>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Виды художественной деятельности</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lastRenderedPageBreak/>
        <w:t xml:space="preserve">Восприятие произведений искусства. </w:t>
      </w:r>
      <w:r w:rsidRPr="0071532F">
        <w:rPr>
          <w:rFonts w:ascii="Times New Roman" w:hAnsi="Times New Roman"/>
          <w:color w:val="auto"/>
          <w:sz w:val="24"/>
          <w:szCs w:val="24"/>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71532F">
        <w:rPr>
          <w:rFonts w:ascii="Times New Roman" w:hAnsi="Times New Roman"/>
          <w:color w:val="auto"/>
          <w:spacing w:val="2"/>
          <w:sz w:val="24"/>
          <w:szCs w:val="24"/>
        </w:rPr>
        <w:t>ству. Фотография и произведение изобразительного искус</w:t>
      </w:r>
      <w:r w:rsidRPr="0071532F">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71532F">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71532F">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71532F">
        <w:rPr>
          <w:rFonts w:ascii="Times New Roman" w:hAnsi="Times New Roman"/>
          <w:color w:val="auto"/>
          <w:spacing w:val="2"/>
          <w:sz w:val="24"/>
          <w:szCs w:val="24"/>
        </w:rPr>
        <w:t>циональная оценка шедевров национального, российского</w:t>
      </w:r>
      <w:r w:rsidRPr="0071532F">
        <w:rPr>
          <w:rFonts w:ascii="Times New Roman" w:hAnsi="Times New Roman"/>
          <w:color w:val="auto"/>
          <w:sz w:val="24"/>
          <w:szCs w:val="24"/>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Рисунок. </w:t>
      </w:r>
      <w:r w:rsidRPr="0071532F">
        <w:rPr>
          <w:rFonts w:ascii="Times New Roman" w:hAnsi="Times New Roman"/>
          <w:color w:val="auto"/>
          <w:sz w:val="24"/>
          <w:szCs w:val="24"/>
        </w:rPr>
        <w:t>Материалы для рисунка: карандаш, ручка, фломастер, уголь, пастель, мелки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71532F">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71532F">
        <w:rPr>
          <w:rFonts w:ascii="Times New Roman" w:hAnsi="Times New Roman"/>
          <w:color w:val="auto"/>
          <w:sz w:val="24"/>
          <w:szCs w:val="24"/>
        </w:rPr>
        <w:t>общие и характерные черты.</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Живопись. </w:t>
      </w:r>
      <w:r w:rsidRPr="0071532F">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71532F">
        <w:rPr>
          <w:rFonts w:ascii="Times New Roman" w:hAnsi="Times New Roman"/>
          <w:color w:val="auto"/>
          <w:sz w:val="24"/>
          <w:szCs w:val="24"/>
        </w:rPr>
        <w:t>средствами живописи. Цвет </w:t>
      </w:r>
      <w:r w:rsidRPr="0071532F">
        <w:rPr>
          <w:rFonts w:ascii="Times New Roman" w:hAnsi="Times New Roman"/>
          <w:color w:val="auto"/>
          <w:sz w:val="24"/>
          <w:szCs w:val="24"/>
        </w:rPr>
        <w:t xml:space="preserve">основа </w:t>
      </w:r>
      <w:r w:rsidR="00A22907" w:rsidRPr="0071532F">
        <w:rPr>
          <w:rFonts w:ascii="Times New Roman" w:hAnsi="Times New Roman"/>
          <w:color w:val="auto"/>
          <w:sz w:val="24"/>
          <w:szCs w:val="24"/>
        </w:rPr>
        <w:t>языка </w:t>
      </w:r>
      <w:r w:rsidRPr="0071532F">
        <w:rPr>
          <w:rFonts w:ascii="Times New Roman" w:hAnsi="Times New Roman"/>
          <w:color w:val="auto"/>
          <w:sz w:val="24"/>
          <w:szCs w:val="24"/>
        </w:rPr>
        <w:t>живописи.</w:t>
      </w:r>
      <w:r w:rsidRPr="0071532F">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71532F">
        <w:rPr>
          <w:rFonts w:ascii="Times New Roman" w:hAnsi="Times New Roman"/>
          <w:color w:val="auto"/>
          <w:sz w:val="24"/>
          <w:szCs w:val="24"/>
        </w:rPr>
        <w:t>задачами. Образы природы и человека в живописи.</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Скульптура. </w:t>
      </w:r>
      <w:r w:rsidRPr="0071532F">
        <w:rPr>
          <w:rFonts w:ascii="Times New Roman" w:hAnsi="Times New Roman"/>
          <w:color w:val="auto"/>
          <w:spacing w:val="2"/>
          <w:sz w:val="24"/>
          <w:szCs w:val="24"/>
        </w:rPr>
        <w:t xml:space="preserve">Материалы скульптуры и их роль в создании выразительного образа. Элементарные приёмы работы </w:t>
      </w:r>
      <w:r w:rsidRPr="0071532F">
        <w:rPr>
          <w:rFonts w:ascii="Times New Roman" w:hAnsi="Times New Roman"/>
          <w:color w:val="auto"/>
          <w:sz w:val="24"/>
          <w:szCs w:val="24"/>
        </w:rPr>
        <w:t xml:space="preserve">с пластическими скульптурными материалами для создания </w:t>
      </w:r>
      <w:r w:rsidRPr="0071532F">
        <w:rPr>
          <w:rFonts w:ascii="Times New Roman" w:hAnsi="Times New Roman"/>
          <w:color w:val="auto"/>
          <w:spacing w:val="2"/>
          <w:sz w:val="24"/>
          <w:szCs w:val="24"/>
        </w:rPr>
        <w:t xml:space="preserve">выразительного образа (пластилин, глина — раскатывание, </w:t>
      </w:r>
      <w:r w:rsidRPr="0071532F">
        <w:rPr>
          <w:rFonts w:ascii="Times New Roman" w:hAnsi="Times New Roman"/>
          <w:color w:val="auto"/>
          <w:sz w:val="24"/>
          <w:szCs w:val="24"/>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Художественное конструирование и дизайн. </w:t>
      </w:r>
      <w:r w:rsidRPr="0071532F">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71532F">
        <w:rPr>
          <w:rFonts w:ascii="Times New Roman" w:hAnsi="Times New Roman"/>
          <w:color w:val="auto"/>
          <w:sz w:val="24"/>
          <w:szCs w:val="24"/>
        </w:rPr>
        <w:t> </w:t>
      </w:r>
      <w:r w:rsidRPr="0071532F">
        <w:rPr>
          <w:rFonts w:ascii="Times New Roman" w:hAnsi="Times New Roman"/>
          <w:color w:val="auto"/>
          <w:sz w:val="24"/>
          <w:szCs w:val="24"/>
        </w:rPr>
        <w:t xml:space="preserve">др.). Элементарные приёмы работы с различными материалами для создания </w:t>
      </w:r>
      <w:r w:rsidRPr="0071532F">
        <w:rPr>
          <w:rFonts w:ascii="Times New Roman" w:hAnsi="Times New Roman"/>
          <w:color w:val="auto"/>
          <w:spacing w:val="2"/>
          <w:sz w:val="24"/>
          <w:szCs w:val="24"/>
        </w:rPr>
        <w:t xml:space="preserve">выразительного образа (пластилин — раскатывание, набор </w:t>
      </w:r>
      <w:r w:rsidRPr="0071532F">
        <w:rPr>
          <w:rFonts w:ascii="Times New Roman" w:hAnsi="Times New Roman"/>
          <w:color w:val="auto"/>
          <w:sz w:val="24"/>
          <w:szCs w:val="24"/>
        </w:rPr>
        <w:t xml:space="preserve">объёма, вытягивание формы; бумага и картон — сгибание, </w:t>
      </w:r>
      <w:r w:rsidRPr="0071532F">
        <w:rPr>
          <w:rFonts w:ascii="Times New Roman" w:hAnsi="Times New Roman"/>
          <w:color w:val="auto"/>
          <w:spacing w:val="2"/>
          <w:sz w:val="24"/>
          <w:szCs w:val="24"/>
        </w:rPr>
        <w:t xml:space="preserve">вырезание). Представление о возможностях использования </w:t>
      </w:r>
      <w:r w:rsidRPr="0071532F">
        <w:rPr>
          <w:rFonts w:ascii="Times New Roman" w:hAnsi="Times New Roman"/>
          <w:color w:val="auto"/>
          <w:sz w:val="24"/>
          <w:szCs w:val="24"/>
        </w:rPr>
        <w:t>навыков художественного конструирования и моделирования в жизни человека.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pacing w:val="-4"/>
          <w:sz w:val="24"/>
          <w:szCs w:val="24"/>
        </w:rPr>
        <w:t xml:space="preserve">Декоративно­прикладное искусство. </w:t>
      </w:r>
      <w:r w:rsidRPr="0071532F">
        <w:rPr>
          <w:rFonts w:ascii="Times New Roman" w:hAnsi="Times New Roman"/>
          <w:color w:val="auto"/>
          <w:spacing w:val="-4"/>
          <w:sz w:val="24"/>
          <w:szCs w:val="24"/>
        </w:rPr>
        <w:t>Истоки декоративно­</w:t>
      </w:r>
      <w:r w:rsidRPr="0071532F">
        <w:rPr>
          <w:rFonts w:ascii="Times New Roman" w:hAnsi="Times New Roman"/>
          <w:color w:val="auto"/>
          <w:sz w:val="24"/>
          <w:szCs w:val="24"/>
        </w:rPr>
        <w:t>прикладного искусства и его роль в жизни человека. Понятие о синтетичном характере народной культуры (украшение</w:t>
      </w:r>
      <w:r w:rsidRPr="0071532F">
        <w:rPr>
          <w:rFonts w:ascii="Times New Roman" w:hAnsi="Times New Roman"/>
          <w:color w:val="auto"/>
          <w:spacing w:val="2"/>
          <w:sz w:val="24"/>
          <w:szCs w:val="24"/>
        </w:rPr>
        <w:t xml:space="preserve">жилища, предметов быта, орудий труда, костюма; музыка, </w:t>
      </w:r>
      <w:r w:rsidRPr="0071532F">
        <w:rPr>
          <w:rFonts w:ascii="Times New Roman" w:hAnsi="Times New Roman"/>
          <w:color w:val="auto"/>
          <w:sz w:val="24"/>
          <w:szCs w:val="24"/>
        </w:rPr>
        <w:t>песни, хороводы; былины, сказания, сказки). Образ человека в традиционной культуре.Представления народа о мужской</w:t>
      </w:r>
      <w:r w:rsidRPr="0071532F">
        <w:rPr>
          <w:rFonts w:ascii="Times New Roman" w:hAnsi="Times New Roman"/>
          <w:color w:val="auto"/>
          <w:spacing w:val="2"/>
          <w:sz w:val="24"/>
          <w:szCs w:val="24"/>
        </w:rPr>
        <w:t>и женской красоте, отражённые в изобразительном искус</w:t>
      </w:r>
      <w:r w:rsidRPr="0071532F">
        <w:rPr>
          <w:rFonts w:ascii="Times New Roman" w:hAnsi="Times New Roman"/>
          <w:color w:val="auto"/>
          <w:sz w:val="24"/>
          <w:szCs w:val="24"/>
        </w:rPr>
        <w:t>стве, сказках, песнях. Сказочные образы в народной культуре и декоративно­прикладном искусстве. Разнообразие форм</w:t>
      </w:r>
      <w:r w:rsidRPr="0071532F">
        <w:rPr>
          <w:rFonts w:ascii="Times New Roman" w:hAnsi="Times New Roman"/>
          <w:color w:val="auto"/>
          <w:spacing w:val="2"/>
          <w:sz w:val="24"/>
          <w:szCs w:val="24"/>
        </w:rPr>
        <w:t xml:space="preserve">в природе как основа декоративных форм в прикладномискусстве (цветы, раскраска бабочек, переплетение ветвей </w:t>
      </w:r>
      <w:r w:rsidRPr="0071532F">
        <w:rPr>
          <w:rFonts w:ascii="Times New Roman" w:hAnsi="Times New Roman"/>
          <w:color w:val="auto"/>
          <w:sz w:val="24"/>
          <w:szCs w:val="24"/>
        </w:rPr>
        <w:t>деревьев, морозные узоры на стекле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д.). Ознакомление с произведениями народных художественных промыслов в России (с учётом местных условий).</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Азбука искусства. Как говорит искусство?</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Композиция. </w:t>
      </w:r>
      <w:r w:rsidRPr="0071532F">
        <w:rPr>
          <w:rFonts w:ascii="Times New Roman" w:hAnsi="Times New Roman"/>
          <w:color w:val="auto"/>
          <w:spacing w:val="-2"/>
          <w:sz w:val="24"/>
          <w:szCs w:val="24"/>
        </w:rPr>
        <w:t>Элементарные приёмы композиции на плос</w:t>
      </w:r>
      <w:r w:rsidRPr="0071532F">
        <w:rPr>
          <w:rFonts w:ascii="Times New Roman" w:hAnsi="Times New Roman"/>
          <w:color w:val="auto"/>
          <w:spacing w:val="2"/>
          <w:sz w:val="24"/>
          <w:szCs w:val="24"/>
        </w:rPr>
        <w:t xml:space="preserve">кости и в пространстве. Понятия: горизонталь, вертикаль </w:t>
      </w:r>
      <w:r w:rsidRPr="0071532F">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w:t>
      </w:r>
      <w:r w:rsidRPr="0071532F">
        <w:rPr>
          <w:rFonts w:ascii="Times New Roman" w:hAnsi="Times New Roman"/>
          <w:color w:val="auto"/>
          <w:sz w:val="24"/>
          <w:szCs w:val="24"/>
        </w:rPr>
        <w:lastRenderedPageBreak/>
        <w:t>спокойное и динамичное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Цвет. </w:t>
      </w:r>
      <w:r w:rsidRPr="0071532F">
        <w:rPr>
          <w:rFonts w:ascii="Times New Roman" w:hAnsi="Times New Roman"/>
          <w:color w:val="auto"/>
          <w:sz w:val="24"/>
          <w:szCs w:val="24"/>
        </w:rPr>
        <w:t xml:space="preserve">Основные и составные цвета. Тёплые и холодные </w:t>
      </w:r>
      <w:r w:rsidRPr="0071532F">
        <w:rPr>
          <w:rFonts w:ascii="Times New Roman" w:hAnsi="Times New Roman"/>
          <w:color w:val="auto"/>
          <w:spacing w:val="2"/>
          <w:sz w:val="24"/>
          <w:szCs w:val="24"/>
        </w:rPr>
        <w:t>цвета. Смешение цветов. Роль белой и чёрной красок в эмоциональном звучании</w:t>
      </w:r>
      <w:r w:rsidR="00A22907" w:rsidRPr="0071532F">
        <w:rPr>
          <w:rFonts w:ascii="Times New Roman" w:hAnsi="Times New Roman"/>
          <w:color w:val="auto"/>
          <w:spacing w:val="2"/>
          <w:sz w:val="24"/>
          <w:szCs w:val="24"/>
        </w:rPr>
        <w:t xml:space="preserve"> и выразительности образа. Эмо</w:t>
      </w:r>
      <w:r w:rsidRPr="0071532F">
        <w:rPr>
          <w:rFonts w:ascii="Times New Roman" w:hAnsi="Times New Roman"/>
          <w:color w:val="auto"/>
          <w:spacing w:val="2"/>
          <w:sz w:val="24"/>
          <w:szCs w:val="24"/>
        </w:rPr>
        <w:t>циональные возможности цвета. Практическое овладение ос</w:t>
      </w:r>
      <w:r w:rsidRPr="0071532F">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Линия. </w:t>
      </w:r>
      <w:r w:rsidRPr="0071532F">
        <w:rPr>
          <w:rFonts w:ascii="Times New Roman" w:hAnsi="Times New Roman"/>
          <w:color w:val="auto"/>
          <w:spacing w:val="2"/>
          <w:sz w:val="24"/>
          <w:szCs w:val="24"/>
        </w:rPr>
        <w:t xml:space="preserve">Многообразие линий (тонкие, толстые, прямые, </w:t>
      </w:r>
      <w:r w:rsidRPr="0071532F">
        <w:rPr>
          <w:rFonts w:ascii="Times New Roman" w:hAnsi="Times New Roman"/>
          <w:color w:val="auto"/>
          <w:sz w:val="24"/>
          <w:szCs w:val="24"/>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Форма. </w:t>
      </w:r>
      <w:r w:rsidRPr="0071532F">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71532F">
        <w:rPr>
          <w:rFonts w:ascii="Times New Roman" w:hAnsi="Times New Roman"/>
          <w:color w:val="auto"/>
          <w:spacing w:val="2"/>
          <w:sz w:val="24"/>
          <w:szCs w:val="24"/>
        </w:rPr>
        <w:t>Трансформация форм. Влияние формы предмета на пред</w:t>
      </w:r>
      <w:r w:rsidRPr="0071532F">
        <w:rPr>
          <w:rFonts w:ascii="Times New Roman" w:hAnsi="Times New Roman"/>
          <w:color w:val="auto"/>
          <w:sz w:val="24"/>
          <w:szCs w:val="24"/>
        </w:rPr>
        <w:t>ставление о его характере. Силуэт.</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Объём. </w:t>
      </w:r>
      <w:r w:rsidRPr="0071532F">
        <w:rPr>
          <w:rFonts w:ascii="Times New Roman" w:hAnsi="Times New Roman"/>
          <w:color w:val="auto"/>
          <w:spacing w:val="2"/>
          <w:sz w:val="24"/>
          <w:szCs w:val="24"/>
        </w:rPr>
        <w:t xml:space="preserve">Объём в пространстве и объём на плоскости. </w:t>
      </w:r>
      <w:r w:rsidRPr="0071532F">
        <w:rPr>
          <w:rFonts w:ascii="Times New Roman" w:hAnsi="Times New Roman"/>
          <w:color w:val="auto"/>
          <w:sz w:val="24"/>
          <w:szCs w:val="24"/>
        </w:rPr>
        <w:t>Способы передачи объёма. Выразительность объёмных композиций.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pacing w:val="2"/>
          <w:sz w:val="24"/>
          <w:szCs w:val="24"/>
        </w:rPr>
        <w:t xml:space="preserve">Ритм. </w:t>
      </w:r>
      <w:r w:rsidRPr="0071532F">
        <w:rPr>
          <w:rFonts w:ascii="Times New Roman" w:hAnsi="Times New Roman"/>
          <w:color w:val="auto"/>
          <w:spacing w:val="2"/>
          <w:sz w:val="24"/>
          <w:szCs w:val="24"/>
        </w:rPr>
        <w:t>Виды ритма (спокойный, замедленный, порыви</w:t>
      </w:r>
      <w:r w:rsidRPr="0071532F">
        <w:rPr>
          <w:rFonts w:ascii="Times New Roman" w:hAnsi="Times New Roman"/>
          <w:color w:val="auto"/>
          <w:sz w:val="24"/>
          <w:szCs w:val="24"/>
        </w:rPr>
        <w:t>стый, беспокойный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71532F" w:rsidRDefault="00653A76" w:rsidP="0071532F">
      <w:pPr>
        <w:pStyle w:val="a3"/>
        <w:spacing w:line="276" w:lineRule="auto"/>
        <w:ind w:firstLine="454"/>
        <w:rPr>
          <w:rFonts w:ascii="Times New Roman" w:hAnsi="Times New Roman"/>
          <w:b/>
          <w:bCs/>
          <w:iCs/>
          <w:color w:val="auto"/>
          <w:spacing w:val="-2"/>
          <w:sz w:val="24"/>
          <w:szCs w:val="24"/>
        </w:rPr>
      </w:pPr>
      <w:r w:rsidRPr="0071532F">
        <w:rPr>
          <w:rFonts w:ascii="Times New Roman" w:hAnsi="Times New Roman"/>
          <w:b/>
          <w:bCs/>
          <w:iCs/>
          <w:color w:val="auto"/>
          <w:spacing w:val="-2"/>
          <w:sz w:val="24"/>
          <w:szCs w:val="24"/>
        </w:rPr>
        <w:t>Значимые темы искусства. О чём говорит искусство?</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Земля — наш общий дом. </w:t>
      </w:r>
      <w:r w:rsidRPr="0071532F">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71532F">
        <w:rPr>
          <w:rFonts w:ascii="Times New Roman" w:hAnsi="Times New Roman"/>
          <w:color w:val="auto"/>
          <w:spacing w:val="2"/>
          <w:sz w:val="24"/>
          <w:szCs w:val="24"/>
        </w:rPr>
        <w:t xml:space="preserve">художественных материалов и средств для создания выразительных образов природы. Постройки в природе: птичьи </w:t>
      </w:r>
      <w:r w:rsidRPr="0071532F">
        <w:rPr>
          <w:rFonts w:ascii="Times New Roman" w:hAnsi="Times New Roman"/>
          <w:color w:val="auto"/>
          <w:sz w:val="24"/>
          <w:szCs w:val="24"/>
        </w:rPr>
        <w:t>гнёзда, норы, ульи, панцирь черепахи, домик улитки и</w:t>
      </w:r>
      <w:r w:rsidRPr="0071532F">
        <w:rPr>
          <w:rFonts w:ascii="Times New Roman" w:hAnsi="Times New Roman"/>
          <w:color w:val="auto"/>
          <w:sz w:val="24"/>
          <w:szCs w:val="24"/>
        </w:rPr>
        <w:t> </w:t>
      </w:r>
      <w:r w:rsidRPr="0071532F">
        <w:rPr>
          <w:rFonts w:ascii="Times New Roman" w:hAnsi="Times New Roman"/>
          <w:color w:val="auto"/>
          <w:sz w:val="24"/>
          <w:szCs w:val="24"/>
        </w:rPr>
        <w:t>т.д.</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color w:val="auto"/>
          <w:spacing w:val="2"/>
          <w:sz w:val="24"/>
          <w:szCs w:val="24"/>
        </w:rPr>
        <w:t>Восприятие и эмоциональная оценка шедевров русского</w:t>
      </w:r>
      <w:r w:rsidRPr="0071532F">
        <w:rPr>
          <w:rFonts w:ascii="Times New Roman" w:hAnsi="Times New Roman"/>
          <w:color w:val="auto"/>
          <w:spacing w:val="2"/>
          <w:sz w:val="24"/>
          <w:szCs w:val="24"/>
        </w:rPr>
        <w:br/>
      </w:r>
      <w:r w:rsidRPr="0071532F">
        <w:rPr>
          <w:rFonts w:ascii="Times New Roman" w:hAnsi="Times New Roman"/>
          <w:color w:val="auto"/>
          <w:spacing w:val="-2"/>
          <w:sz w:val="24"/>
          <w:szCs w:val="24"/>
        </w:rPr>
        <w:t xml:space="preserve">и зарубежного искусства, изображающих природу. Общность </w:t>
      </w:r>
      <w:r w:rsidRPr="0071532F">
        <w:rPr>
          <w:rFonts w:ascii="Times New Roman" w:hAnsi="Times New Roman"/>
          <w:color w:val="auto"/>
          <w:spacing w:val="-3"/>
          <w:sz w:val="24"/>
          <w:szCs w:val="24"/>
        </w:rPr>
        <w:t>тематики, передаваемых чувств, отношения к природе в произ</w:t>
      </w:r>
      <w:r w:rsidRPr="0071532F">
        <w:rPr>
          <w:rFonts w:ascii="Times New Roman" w:hAnsi="Times New Roman"/>
          <w:color w:val="auto"/>
          <w:spacing w:val="-2"/>
          <w:sz w:val="24"/>
          <w:szCs w:val="24"/>
        </w:rPr>
        <w:t>ведениях авторов — представителей разных культур, народов, стран (например, А.</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К.</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Саврасов, И.</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И.</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Левитан, И.</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И.</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Шишкин, Н.</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К.</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Рерих, К.</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Моне, П.</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Сезанн, В.</w:t>
      </w:r>
      <w:r w:rsidRPr="0071532F">
        <w:rPr>
          <w:rFonts w:ascii="Times New Roman" w:eastAsia="MS Mincho" w:hAnsi="Times New Roman"/>
          <w:color w:val="auto"/>
          <w:spacing w:val="-2"/>
          <w:sz w:val="24"/>
          <w:szCs w:val="24"/>
        </w:rPr>
        <w:t> </w:t>
      </w:r>
      <w:r w:rsidRPr="0071532F">
        <w:rPr>
          <w:rFonts w:ascii="Times New Roman" w:hAnsi="Times New Roman"/>
          <w:color w:val="auto"/>
          <w:spacing w:val="-2"/>
          <w:sz w:val="24"/>
          <w:szCs w:val="24"/>
        </w:rPr>
        <w:t>Ван Гог и</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др.).</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pacing w:val="2"/>
          <w:sz w:val="24"/>
          <w:szCs w:val="24"/>
        </w:rPr>
        <w:t xml:space="preserve">Знакомство с несколькими наиболее яркими культурами </w:t>
      </w:r>
      <w:r w:rsidRPr="0071532F">
        <w:rPr>
          <w:rFonts w:ascii="Times New Roman" w:hAnsi="Times New Roman"/>
          <w:color w:val="auto"/>
          <w:spacing w:val="-2"/>
          <w:sz w:val="24"/>
          <w:szCs w:val="24"/>
        </w:rPr>
        <w:t xml:space="preserve">мира, представляющими разные народы и эпохи (например, </w:t>
      </w:r>
      <w:r w:rsidRPr="0071532F">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71532F">
        <w:rPr>
          <w:rFonts w:ascii="Times New Roman" w:hAnsi="Times New Roman"/>
          <w:color w:val="auto"/>
          <w:sz w:val="24"/>
          <w:szCs w:val="24"/>
        </w:rPr>
        <w:t>Образы архитектуры и декоративно­прикладного искусства.</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Родина моя — Россия. </w:t>
      </w:r>
      <w:r w:rsidRPr="0071532F">
        <w:rPr>
          <w:rFonts w:ascii="Times New Roman" w:hAnsi="Times New Roman"/>
          <w:color w:val="auto"/>
          <w:sz w:val="24"/>
          <w:szCs w:val="24"/>
        </w:rPr>
        <w:t>Роль природных условий в ха</w:t>
      </w:r>
      <w:r w:rsidRPr="0071532F">
        <w:rPr>
          <w:rFonts w:ascii="Times New Roman" w:hAnsi="Times New Roman"/>
          <w:color w:val="auto"/>
          <w:spacing w:val="2"/>
          <w:sz w:val="24"/>
          <w:szCs w:val="24"/>
        </w:rPr>
        <w:t xml:space="preserve">рактере традиционной культуры народов России. Пейзажи </w:t>
      </w:r>
      <w:r w:rsidRPr="0071532F">
        <w:rPr>
          <w:rFonts w:ascii="Times New Roman" w:hAnsi="Times New Roman"/>
          <w:color w:val="auto"/>
          <w:sz w:val="24"/>
          <w:szCs w:val="24"/>
        </w:rPr>
        <w:t>родной природы. Единство декоративного строя в украшении жилища, предметов быта, о</w:t>
      </w:r>
      <w:r w:rsidR="00A22907" w:rsidRPr="0071532F">
        <w:rPr>
          <w:rFonts w:ascii="Times New Roman" w:hAnsi="Times New Roman"/>
          <w:color w:val="auto"/>
          <w:sz w:val="24"/>
          <w:szCs w:val="24"/>
        </w:rPr>
        <w:t>рудий труда, костюма. Связь из</w:t>
      </w:r>
      <w:r w:rsidRPr="0071532F">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защитникаОтечества.</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Человек и человеческие взаимоотношения. </w:t>
      </w:r>
      <w:r w:rsidRPr="0071532F">
        <w:rPr>
          <w:rFonts w:ascii="Times New Roman" w:hAnsi="Times New Roman"/>
          <w:color w:val="auto"/>
          <w:spacing w:val="2"/>
          <w:sz w:val="24"/>
          <w:szCs w:val="24"/>
        </w:rPr>
        <w:t>Образ че</w:t>
      </w:r>
      <w:r w:rsidRPr="0071532F">
        <w:rPr>
          <w:rFonts w:ascii="Times New Roman" w:hAnsi="Times New Roman"/>
          <w:color w:val="auto"/>
          <w:sz w:val="24"/>
          <w:szCs w:val="24"/>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71532F">
        <w:rPr>
          <w:rFonts w:ascii="Times New Roman" w:hAnsi="Times New Roman"/>
          <w:color w:val="auto"/>
          <w:sz w:val="24"/>
          <w:szCs w:val="24"/>
        </w:rPr>
        <w:t> </w:t>
      </w:r>
      <w:r w:rsidRPr="0071532F">
        <w:rPr>
          <w:rFonts w:ascii="Times New Roman" w:hAnsi="Times New Roman"/>
          <w:color w:val="auto"/>
          <w:sz w:val="24"/>
          <w:szCs w:val="24"/>
        </w:rPr>
        <w:t>т.</w:t>
      </w:r>
      <w:r w:rsidRPr="0071532F">
        <w:rPr>
          <w:rFonts w:ascii="Times New Roman" w:hAnsi="Times New Roman"/>
          <w:color w:val="auto"/>
          <w:sz w:val="24"/>
          <w:szCs w:val="24"/>
        </w:rPr>
        <w:t> </w:t>
      </w:r>
      <w:r w:rsidRPr="0071532F">
        <w:rPr>
          <w:rFonts w:ascii="Times New Roman" w:hAnsi="Times New Roman"/>
          <w:color w:val="auto"/>
          <w:sz w:val="24"/>
          <w:szCs w:val="24"/>
        </w:rPr>
        <w:t>д. Образы персонажей, вызывающие гнев, раздражение, презрение.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lastRenderedPageBreak/>
        <w:t xml:space="preserve">Искусство дарит людям красоту. </w:t>
      </w:r>
      <w:r w:rsidRPr="0071532F">
        <w:rPr>
          <w:rFonts w:ascii="Times New Roman" w:hAnsi="Times New Roman"/>
          <w:color w:val="auto"/>
          <w:sz w:val="24"/>
          <w:szCs w:val="24"/>
        </w:rPr>
        <w:t>Искусство вокруг нас сегодня. Использование различных художественных матери</w:t>
      </w:r>
      <w:r w:rsidRPr="0071532F">
        <w:rPr>
          <w:rFonts w:ascii="Times New Roman" w:hAnsi="Times New Roman"/>
          <w:color w:val="auto"/>
          <w:spacing w:val="2"/>
          <w:sz w:val="24"/>
          <w:szCs w:val="24"/>
        </w:rPr>
        <w:t xml:space="preserve">алов и средств для создания проектов красивых, удобных </w:t>
      </w:r>
      <w:r w:rsidRPr="0071532F">
        <w:rPr>
          <w:rFonts w:ascii="Times New Roman" w:hAnsi="Times New Roman"/>
          <w:color w:val="auto"/>
          <w:sz w:val="24"/>
          <w:szCs w:val="24"/>
        </w:rPr>
        <w:t>и выразительных предметов быта, видов транспорта. Пред</w:t>
      </w:r>
      <w:r w:rsidRPr="0071532F">
        <w:rPr>
          <w:rFonts w:ascii="Times New Roman" w:hAnsi="Times New Roman"/>
          <w:color w:val="auto"/>
          <w:spacing w:val="2"/>
          <w:sz w:val="24"/>
          <w:szCs w:val="24"/>
        </w:rPr>
        <w:t xml:space="preserve">ставление о роли изобразительных (пластических) искусств </w:t>
      </w:r>
      <w:r w:rsidRPr="0071532F">
        <w:rPr>
          <w:rFonts w:ascii="Times New Roman" w:hAnsi="Times New Roman"/>
          <w:color w:val="auto"/>
          <w:sz w:val="24"/>
          <w:szCs w:val="24"/>
        </w:rPr>
        <w:t>в повседневной жизни человека, в организации его матери</w:t>
      </w:r>
      <w:r w:rsidRPr="0071532F">
        <w:rPr>
          <w:rFonts w:ascii="Times New Roman" w:hAnsi="Times New Roman"/>
          <w:color w:val="auto"/>
          <w:spacing w:val="2"/>
          <w:sz w:val="24"/>
          <w:szCs w:val="24"/>
        </w:rPr>
        <w:t xml:space="preserve">ального окружения. Отражение в пластических искусствах </w:t>
      </w:r>
      <w:r w:rsidRPr="0071532F">
        <w:rPr>
          <w:rFonts w:ascii="Times New Roman" w:hAnsi="Times New Roman"/>
          <w:color w:val="auto"/>
          <w:sz w:val="24"/>
          <w:szCs w:val="24"/>
        </w:rPr>
        <w:t xml:space="preserve">природных, географических условий, традиций, религиозных </w:t>
      </w:r>
      <w:r w:rsidRPr="0071532F">
        <w:rPr>
          <w:rFonts w:ascii="Times New Roman" w:hAnsi="Times New Roman"/>
          <w:color w:val="auto"/>
          <w:spacing w:val="2"/>
          <w:sz w:val="24"/>
          <w:szCs w:val="24"/>
        </w:rPr>
        <w:t>верований разных народов (на примере изобразительного</w:t>
      </w:r>
      <w:r w:rsidRPr="0071532F">
        <w:rPr>
          <w:rFonts w:ascii="Times New Roman" w:hAnsi="Times New Roman"/>
          <w:color w:val="auto"/>
          <w:spacing w:val="-2"/>
          <w:sz w:val="24"/>
          <w:szCs w:val="24"/>
        </w:rPr>
        <w:t xml:space="preserve">и декоративно­прикладного искусства народов России). Жанр </w:t>
      </w:r>
      <w:r w:rsidRPr="0071532F">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Опыт художественно­творческой деятельности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Освоение основ рисунка, живописи, скульптуры, деко</w:t>
      </w:r>
      <w:r w:rsidRPr="0071532F">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Овладение основами художественной грамоты: компози</w:t>
      </w:r>
      <w:r w:rsidRPr="0071532F">
        <w:rPr>
          <w:rFonts w:ascii="Times New Roman" w:hAnsi="Times New Roman"/>
          <w:color w:val="auto"/>
          <w:sz w:val="24"/>
          <w:szCs w:val="24"/>
        </w:rPr>
        <w:t xml:space="preserve">цией, формой, ритмом, линией, цветом, объёмом, фактурой. </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Выбор и применение выразительных средств для реали</w:t>
      </w:r>
      <w:r w:rsidRPr="0071532F">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Передача настроения в творческой работе с помощью цвета, </w:t>
      </w:r>
      <w:r w:rsidRPr="0071532F">
        <w:rPr>
          <w:rFonts w:ascii="Times New Roman" w:hAnsi="Times New Roman"/>
          <w:iCs/>
          <w:color w:val="auto"/>
          <w:sz w:val="24"/>
          <w:szCs w:val="24"/>
        </w:rPr>
        <w:t>тона</w:t>
      </w:r>
      <w:r w:rsidRPr="0071532F">
        <w:rPr>
          <w:rFonts w:ascii="Times New Roman" w:hAnsi="Times New Roman"/>
          <w:color w:val="auto"/>
          <w:sz w:val="24"/>
          <w:szCs w:val="24"/>
        </w:rPr>
        <w:t xml:space="preserve">, композиции, пространства, линии, штриха, пятна, объёма, </w:t>
      </w:r>
      <w:r w:rsidRPr="0071532F">
        <w:rPr>
          <w:rFonts w:ascii="Times New Roman" w:hAnsi="Times New Roman"/>
          <w:iCs/>
          <w:color w:val="auto"/>
          <w:sz w:val="24"/>
          <w:szCs w:val="24"/>
        </w:rPr>
        <w:t>фактуры материала</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Использование в индивидуальной и коллективной дея</w:t>
      </w:r>
      <w:r w:rsidRPr="0071532F">
        <w:rPr>
          <w:rFonts w:ascii="Times New Roman" w:hAnsi="Times New Roman"/>
          <w:color w:val="auto"/>
          <w:sz w:val="24"/>
          <w:szCs w:val="24"/>
        </w:rPr>
        <w:t xml:space="preserve">тельности различных художественных техник и материалов: </w:t>
      </w:r>
      <w:r w:rsidRPr="0071532F">
        <w:rPr>
          <w:rFonts w:ascii="Times New Roman" w:hAnsi="Times New Roman"/>
          <w:iCs/>
          <w:color w:val="auto"/>
          <w:spacing w:val="2"/>
          <w:sz w:val="24"/>
          <w:szCs w:val="24"/>
        </w:rPr>
        <w:t>коллажа</w:t>
      </w:r>
      <w:r w:rsidRPr="0071532F">
        <w:rPr>
          <w:rFonts w:ascii="Times New Roman" w:hAnsi="Times New Roman"/>
          <w:color w:val="auto"/>
          <w:spacing w:val="2"/>
          <w:sz w:val="24"/>
          <w:szCs w:val="24"/>
        </w:rPr>
        <w:t xml:space="preserve">, </w:t>
      </w:r>
      <w:r w:rsidRPr="0071532F">
        <w:rPr>
          <w:rFonts w:ascii="Times New Roman" w:hAnsi="Times New Roman"/>
          <w:iCs/>
          <w:color w:val="auto"/>
          <w:spacing w:val="2"/>
          <w:sz w:val="24"/>
          <w:szCs w:val="24"/>
        </w:rPr>
        <w:t>граттажа</w:t>
      </w:r>
      <w:r w:rsidRPr="0071532F">
        <w:rPr>
          <w:rFonts w:ascii="Times New Roman" w:hAnsi="Times New Roman"/>
          <w:color w:val="auto"/>
          <w:spacing w:val="2"/>
          <w:sz w:val="24"/>
          <w:szCs w:val="24"/>
        </w:rPr>
        <w:t xml:space="preserve">, аппликации, компьютерной анимации, натурной мультипликации, фотографии, видеосъёмки, бумажной пластики, гуаши, акварели, </w:t>
      </w:r>
      <w:r w:rsidRPr="0071532F">
        <w:rPr>
          <w:rFonts w:ascii="Times New Roman" w:hAnsi="Times New Roman"/>
          <w:iCs/>
          <w:color w:val="auto"/>
          <w:spacing w:val="2"/>
          <w:sz w:val="24"/>
          <w:szCs w:val="24"/>
        </w:rPr>
        <w:t>пастели</w:t>
      </w:r>
      <w:r w:rsidRPr="0071532F">
        <w:rPr>
          <w:rFonts w:ascii="Times New Roman" w:hAnsi="Times New Roman"/>
          <w:color w:val="auto"/>
          <w:spacing w:val="2"/>
          <w:sz w:val="24"/>
          <w:szCs w:val="24"/>
        </w:rPr>
        <w:t xml:space="preserve">, </w:t>
      </w:r>
      <w:r w:rsidRPr="0071532F">
        <w:rPr>
          <w:rFonts w:ascii="Times New Roman" w:hAnsi="Times New Roman"/>
          <w:iCs/>
          <w:color w:val="auto"/>
          <w:spacing w:val="2"/>
          <w:sz w:val="24"/>
          <w:szCs w:val="24"/>
        </w:rPr>
        <w:t>восковых</w:t>
      </w:r>
      <w:r w:rsidRPr="0071532F">
        <w:rPr>
          <w:rFonts w:ascii="Times New Roman" w:hAnsi="Times New Roman"/>
          <w:iCs/>
          <w:color w:val="auto"/>
          <w:sz w:val="24"/>
          <w:szCs w:val="24"/>
        </w:rPr>
        <w:t xml:space="preserve"> мелков</w:t>
      </w:r>
      <w:r w:rsidRPr="0071532F">
        <w:rPr>
          <w:rFonts w:ascii="Times New Roman" w:hAnsi="Times New Roman"/>
          <w:color w:val="auto"/>
          <w:sz w:val="24"/>
          <w:szCs w:val="24"/>
        </w:rPr>
        <w:t xml:space="preserve">, </w:t>
      </w:r>
      <w:r w:rsidRPr="0071532F">
        <w:rPr>
          <w:rFonts w:ascii="Times New Roman" w:hAnsi="Times New Roman"/>
          <w:iCs/>
          <w:color w:val="auto"/>
          <w:sz w:val="24"/>
          <w:szCs w:val="24"/>
        </w:rPr>
        <w:t>туши</w:t>
      </w:r>
      <w:r w:rsidRPr="0071532F">
        <w:rPr>
          <w:rFonts w:ascii="Times New Roman" w:hAnsi="Times New Roman"/>
          <w:color w:val="auto"/>
          <w:sz w:val="24"/>
          <w:szCs w:val="24"/>
        </w:rPr>
        <w:t xml:space="preserve">, карандаша, фломастеров, </w:t>
      </w:r>
      <w:r w:rsidRPr="0071532F">
        <w:rPr>
          <w:rFonts w:ascii="Times New Roman" w:hAnsi="Times New Roman"/>
          <w:iCs/>
          <w:color w:val="auto"/>
          <w:sz w:val="24"/>
          <w:szCs w:val="24"/>
        </w:rPr>
        <w:t>пластилина</w:t>
      </w:r>
      <w:r w:rsidRPr="0071532F">
        <w:rPr>
          <w:rFonts w:ascii="Times New Roman" w:hAnsi="Times New Roman"/>
          <w:color w:val="auto"/>
          <w:sz w:val="24"/>
          <w:szCs w:val="24"/>
        </w:rPr>
        <w:t xml:space="preserve">, </w:t>
      </w:r>
      <w:r w:rsidRPr="0071532F">
        <w:rPr>
          <w:rFonts w:ascii="Times New Roman" w:hAnsi="Times New Roman"/>
          <w:iCs/>
          <w:color w:val="auto"/>
          <w:sz w:val="24"/>
          <w:szCs w:val="24"/>
        </w:rPr>
        <w:t>глины</w:t>
      </w:r>
      <w:r w:rsidRPr="0071532F">
        <w:rPr>
          <w:rFonts w:ascii="Times New Roman" w:hAnsi="Times New Roman"/>
          <w:color w:val="auto"/>
          <w:sz w:val="24"/>
          <w:szCs w:val="24"/>
        </w:rPr>
        <w:t>, подручных и природных материалов.</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Участие в обсуждении содержания и выразительных средств </w:t>
      </w:r>
      <w:r w:rsidRPr="0071532F">
        <w:rPr>
          <w:rFonts w:ascii="Times New Roman" w:hAnsi="Times New Roman"/>
          <w:color w:val="auto"/>
          <w:sz w:val="24"/>
          <w:szCs w:val="24"/>
        </w:rPr>
        <w:t>произведений изобразительного искусства, выражение своего отношения к произведению.</w:t>
      </w:r>
    </w:p>
    <w:p w:rsidR="003F7807" w:rsidRPr="0071532F" w:rsidRDefault="003F7807" w:rsidP="0071532F">
      <w:pPr>
        <w:pStyle w:val="a3"/>
        <w:spacing w:line="276" w:lineRule="auto"/>
        <w:ind w:firstLine="454"/>
        <w:rPr>
          <w:rFonts w:ascii="Times New Roman" w:hAnsi="Times New Roman"/>
          <w:color w:val="auto"/>
          <w:sz w:val="24"/>
          <w:szCs w:val="24"/>
        </w:rPr>
      </w:pPr>
    </w:p>
    <w:p w:rsidR="00653A76" w:rsidRPr="0071532F" w:rsidRDefault="00653A76" w:rsidP="00CA067B">
      <w:pPr>
        <w:pStyle w:val="afd"/>
        <w:numPr>
          <w:ilvl w:val="3"/>
          <w:numId w:val="1"/>
        </w:numPr>
        <w:spacing w:line="276" w:lineRule="auto"/>
        <w:ind w:left="0" w:firstLine="0"/>
        <w:rPr>
          <w:sz w:val="24"/>
        </w:rPr>
      </w:pPr>
      <w:bookmarkStart w:id="143" w:name="_Toc288394092"/>
      <w:bookmarkStart w:id="144" w:name="_Toc288410559"/>
      <w:bookmarkStart w:id="145" w:name="_Toc288410688"/>
      <w:bookmarkStart w:id="146" w:name="_Toc294246105"/>
      <w:r w:rsidRPr="0071532F">
        <w:rPr>
          <w:sz w:val="24"/>
        </w:rPr>
        <w:t>Музыка</w:t>
      </w:r>
      <w:bookmarkEnd w:id="143"/>
      <w:bookmarkEnd w:id="144"/>
      <w:bookmarkEnd w:id="145"/>
      <w:bookmarkEnd w:id="146"/>
    </w:p>
    <w:p w:rsidR="00BF0EAD" w:rsidRPr="0071532F" w:rsidRDefault="00BF0EAD" w:rsidP="0071532F">
      <w:pPr>
        <w:spacing w:line="276" w:lineRule="auto"/>
        <w:ind w:firstLine="709"/>
        <w:contextualSpacing/>
        <w:jc w:val="both"/>
        <w:rPr>
          <w:b/>
          <w:lang w:eastAsia="en-US"/>
        </w:rPr>
      </w:pPr>
      <w:r w:rsidRPr="0071532F">
        <w:rPr>
          <w:b/>
          <w:lang w:eastAsia="en-US"/>
        </w:rPr>
        <w:t>1 класс</w:t>
      </w:r>
    </w:p>
    <w:p w:rsidR="00BF0EAD" w:rsidRPr="0071532F" w:rsidRDefault="00BF0EAD" w:rsidP="0071532F">
      <w:pPr>
        <w:spacing w:line="276" w:lineRule="auto"/>
        <w:ind w:firstLine="709"/>
        <w:jc w:val="both"/>
        <w:rPr>
          <w:b/>
          <w:lang w:eastAsia="en-US"/>
        </w:rPr>
      </w:pPr>
      <w:r w:rsidRPr="0071532F">
        <w:rPr>
          <w:b/>
          <w:lang w:eastAsia="en-US"/>
        </w:rPr>
        <w:t>Мир музыкальных звуков</w:t>
      </w:r>
    </w:p>
    <w:p w:rsidR="00BF0EAD" w:rsidRPr="0071532F" w:rsidRDefault="00BF0EAD" w:rsidP="0071532F">
      <w:pPr>
        <w:spacing w:line="276" w:lineRule="auto"/>
        <w:ind w:firstLine="709"/>
        <w:jc w:val="both"/>
        <w:rPr>
          <w:lang w:eastAsia="en-US"/>
        </w:rPr>
      </w:pPr>
      <w:r w:rsidRPr="0071532F">
        <w:rPr>
          <w:lang w:eastAsia="en-US"/>
        </w:rPr>
        <w:t xml:space="preserve">Классификация музыкальных звуков. Свойства музыкального звука: тембр, длительность, громкость, высота.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Восприятие и воспроизведение звуков окружающего мира во всем многообразии.</w:t>
      </w:r>
      <w:r w:rsidRPr="0071532F">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Первые опыты игры детей на инструментах, различных по способам звукоизвлечения, тембрам. </w:t>
      </w:r>
    </w:p>
    <w:p w:rsidR="00BF0EAD" w:rsidRPr="0071532F" w:rsidRDefault="00BF0EAD" w:rsidP="0071532F">
      <w:pPr>
        <w:spacing w:line="276" w:lineRule="auto"/>
        <w:ind w:firstLine="709"/>
        <w:jc w:val="both"/>
        <w:rPr>
          <w:lang w:eastAsia="en-US"/>
        </w:rPr>
      </w:pPr>
      <w:r w:rsidRPr="0071532F">
        <w:rPr>
          <w:b/>
          <w:lang w:eastAsia="en-US"/>
        </w:rPr>
        <w:lastRenderedPageBreak/>
        <w:t>Пение попевок и простых песен.</w:t>
      </w:r>
      <w:r w:rsidRPr="0071532F">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71532F" w:rsidRDefault="00BF0EAD" w:rsidP="0071532F">
      <w:pPr>
        <w:spacing w:line="276" w:lineRule="auto"/>
        <w:ind w:firstLine="709"/>
        <w:jc w:val="both"/>
        <w:rPr>
          <w:b/>
          <w:lang w:eastAsia="en-US"/>
        </w:rPr>
      </w:pPr>
      <w:r w:rsidRPr="0071532F">
        <w:rPr>
          <w:b/>
          <w:lang w:eastAsia="en-US"/>
        </w:rPr>
        <w:t>Ритм – движение жизни</w:t>
      </w:r>
    </w:p>
    <w:p w:rsidR="00BF0EAD" w:rsidRPr="0071532F" w:rsidRDefault="00BF0EAD" w:rsidP="0071532F">
      <w:pPr>
        <w:spacing w:line="276" w:lineRule="auto"/>
        <w:ind w:firstLine="709"/>
        <w:jc w:val="both"/>
        <w:rPr>
          <w:lang w:eastAsia="en-US"/>
        </w:rPr>
      </w:pPr>
      <w:r w:rsidRPr="0071532F">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 xml:space="preserve">Восприятие и воспроизведение ритмов окружающего мира. Ритмические игры. </w:t>
      </w:r>
      <w:r w:rsidRPr="0071532F">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71532F" w:rsidRDefault="00BF0EAD" w:rsidP="0071532F">
      <w:pPr>
        <w:spacing w:line="276" w:lineRule="auto"/>
        <w:ind w:firstLine="709"/>
        <w:jc w:val="both"/>
        <w:rPr>
          <w:lang w:eastAsia="en-US"/>
        </w:rPr>
      </w:pPr>
      <w:r w:rsidRPr="0071532F">
        <w:rPr>
          <w:b/>
          <w:lang w:eastAsia="en-US"/>
        </w:rPr>
        <w:t>Игра в детском шумовом оркестре.</w:t>
      </w:r>
      <w:r w:rsidRPr="0071532F">
        <w:rPr>
          <w:lang w:eastAsia="en-US"/>
        </w:rPr>
        <w:t xml:space="preserve"> Простые ритмические аккомпанементы к музыкальным произведениям.</w:t>
      </w:r>
    </w:p>
    <w:p w:rsidR="00BF0EAD" w:rsidRPr="0071532F" w:rsidRDefault="00BF0EAD" w:rsidP="0071532F">
      <w:pPr>
        <w:spacing w:line="276" w:lineRule="auto"/>
        <w:ind w:firstLine="709"/>
        <w:jc w:val="both"/>
        <w:rPr>
          <w:lang w:eastAsia="en-US"/>
        </w:rPr>
      </w:pPr>
      <w:r w:rsidRPr="0071532F">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 Д.Д. Шостакович «Шарманка», «Марш»; М.И. Глинка «Полька», П.И. Чайковский пьесы из «Детского альбома» и др.).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71532F" w:rsidRDefault="00BF0EAD" w:rsidP="0071532F">
      <w:pPr>
        <w:spacing w:line="276" w:lineRule="auto"/>
        <w:ind w:firstLine="709"/>
        <w:jc w:val="both"/>
        <w:rPr>
          <w:lang w:eastAsia="en-US"/>
        </w:rPr>
      </w:pPr>
      <w:r w:rsidRPr="0071532F">
        <w:rPr>
          <w:b/>
          <w:lang w:eastAsia="en-US"/>
        </w:rPr>
        <w:t>Мелодия – царица музыки</w:t>
      </w:r>
    </w:p>
    <w:p w:rsidR="00BF0EAD" w:rsidRPr="0071532F" w:rsidRDefault="00BF0EAD" w:rsidP="0071532F">
      <w:pPr>
        <w:spacing w:line="276" w:lineRule="auto"/>
        <w:ind w:firstLine="709"/>
        <w:jc w:val="both"/>
        <w:rPr>
          <w:lang w:eastAsia="en-US"/>
        </w:rPr>
      </w:pPr>
      <w:r w:rsidRPr="0071532F">
        <w:rPr>
          <w:lang w:eastAsia="en-US"/>
        </w:rPr>
        <w:t>Мелодия – главный носитель содержания в музыке. Интонация в музыке и в речи.Интонация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Слушание музыкальных произведений яркого интонационно-образного содержания.</w:t>
      </w:r>
      <w:r w:rsidRPr="0071532F">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71532F" w:rsidRDefault="00BF0EAD" w:rsidP="0071532F">
      <w:pPr>
        <w:spacing w:line="276" w:lineRule="auto"/>
        <w:ind w:firstLine="709"/>
        <w:jc w:val="both"/>
        <w:rPr>
          <w:lang w:eastAsia="en-US"/>
        </w:rPr>
      </w:pPr>
      <w:r w:rsidRPr="0071532F">
        <w:rPr>
          <w:lang w:eastAsia="en-US"/>
        </w:rPr>
        <w:t xml:space="preserve">Исполнение песен с плавным мелодическим движением. Разучивание и исполнение песен с поным движением, повторяющимися интонациями. Пение по «лесенке»; пение с применением ручных знаков. </w:t>
      </w:r>
    </w:p>
    <w:p w:rsidR="00BF0EAD" w:rsidRPr="0071532F" w:rsidRDefault="00BF0EAD" w:rsidP="0071532F">
      <w:pPr>
        <w:spacing w:line="276" w:lineRule="auto"/>
        <w:ind w:firstLine="709"/>
        <w:jc w:val="both"/>
        <w:rPr>
          <w:lang w:eastAsia="en-US"/>
        </w:rPr>
      </w:pPr>
      <w:r w:rsidRPr="0071532F">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71532F" w:rsidRDefault="00BF0EAD" w:rsidP="0071532F">
      <w:pPr>
        <w:spacing w:line="276" w:lineRule="auto"/>
        <w:ind w:firstLine="709"/>
        <w:jc w:val="both"/>
        <w:rPr>
          <w:lang w:eastAsia="en-US"/>
        </w:rPr>
      </w:pPr>
      <w:r w:rsidRPr="0071532F">
        <w:rPr>
          <w:lang w:eastAsia="en-US"/>
        </w:rPr>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71532F" w:rsidRDefault="00BF0EAD" w:rsidP="0071532F">
      <w:pPr>
        <w:spacing w:line="276" w:lineRule="auto"/>
        <w:ind w:firstLine="709"/>
        <w:jc w:val="both"/>
        <w:rPr>
          <w:lang w:eastAsia="en-US"/>
        </w:rPr>
      </w:pPr>
      <w:r w:rsidRPr="0071532F">
        <w:rPr>
          <w:b/>
          <w:lang w:eastAsia="en-US"/>
        </w:rPr>
        <w:t>Музыкальные краски</w:t>
      </w:r>
    </w:p>
    <w:p w:rsidR="00BF0EAD" w:rsidRPr="0071532F" w:rsidRDefault="00BF0EAD" w:rsidP="0071532F">
      <w:pPr>
        <w:spacing w:line="276" w:lineRule="auto"/>
        <w:ind w:firstLine="709"/>
        <w:jc w:val="both"/>
        <w:rPr>
          <w:lang w:eastAsia="en-US"/>
        </w:rPr>
      </w:pPr>
      <w:r w:rsidRPr="0071532F">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Слушание музыкальных произведений с контрастными образами, пьес различного ладового наклонения.</w:t>
      </w:r>
      <w:r w:rsidRPr="0071532F">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w:t>
      </w:r>
      <w:r w:rsidRPr="0071532F">
        <w:rPr>
          <w:lang w:eastAsia="en-US"/>
        </w:rPr>
        <w:lastRenderedPageBreak/>
        <w:t xml:space="preserve">юношества» («Дед Мороз», «Веселый крестьянин»). Контрастные образы внутри одного произведения. Пример: Л. Бетховен «Весело-грустно». </w:t>
      </w:r>
    </w:p>
    <w:p w:rsidR="00BF0EAD" w:rsidRPr="0071532F" w:rsidRDefault="00BF0EAD" w:rsidP="0071532F">
      <w:pPr>
        <w:spacing w:line="276" w:lineRule="auto"/>
        <w:ind w:firstLine="709"/>
        <w:jc w:val="both"/>
        <w:rPr>
          <w:lang w:eastAsia="en-US"/>
        </w:rPr>
      </w:pPr>
      <w:r w:rsidRPr="0071532F">
        <w:rPr>
          <w:b/>
          <w:lang w:eastAsia="en-US"/>
        </w:rPr>
        <w:t>Пластическое интонирование, двигательная импровизация под музыку разного характера.</w:t>
      </w:r>
      <w:r w:rsidRPr="0071532F">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71532F" w:rsidRDefault="00BF0EAD" w:rsidP="0071532F">
      <w:pPr>
        <w:spacing w:line="276" w:lineRule="auto"/>
        <w:ind w:firstLine="709"/>
        <w:jc w:val="both"/>
        <w:rPr>
          <w:lang w:eastAsia="en-US"/>
        </w:rPr>
      </w:pPr>
      <w:r w:rsidRPr="0071532F">
        <w:rPr>
          <w:b/>
          <w:lang w:eastAsia="en-US"/>
        </w:rPr>
        <w:t>Исполнение песен, написанных в разных ладах.</w:t>
      </w:r>
      <w:r w:rsidRPr="0071532F">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71532F" w:rsidRDefault="00BF0EAD" w:rsidP="0071532F">
      <w:pPr>
        <w:spacing w:line="276" w:lineRule="auto"/>
        <w:ind w:firstLine="709"/>
        <w:jc w:val="both"/>
        <w:rPr>
          <w:lang w:eastAsia="en-US"/>
        </w:rPr>
      </w:pPr>
      <w:r w:rsidRPr="0071532F">
        <w:rPr>
          <w:b/>
          <w:lang w:eastAsia="en-US"/>
        </w:rPr>
        <w:t>Игры-драматизации</w:t>
      </w:r>
      <w:r w:rsidRPr="0071532F">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71532F" w:rsidRDefault="00BF0EAD" w:rsidP="0071532F">
      <w:pPr>
        <w:spacing w:line="276" w:lineRule="auto"/>
        <w:ind w:firstLine="709"/>
        <w:jc w:val="both"/>
        <w:rPr>
          <w:b/>
          <w:lang w:eastAsia="en-US"/>
        </w:rPr>
      </w:pPr>
      <w:r w:rsidRPr="0071532F">
        <w:rPr>
          <w:b/>
          <w:lang w:eastAsia="en-US"/>
        </w:rPr>
        <w:t>Музыкальные жанры: песня, танец, марш</w:t>
      </w:r>
    </w:p>
    <w:p w:rsidR="00BF0EAD" w:rsidRPr="0071532F" w:rsidRDefault="00BF0EAD" w:rsidP="0071532F">
      <w:pPr>
        <w:spacing w:line="276" w:lineRule="auto"/>
        <w:ind w:firstLine="709"/>
        <w:jc w:val="both"/>
        <w:rPr>
          <w:lang w:eastAsia="en-US"/>
        </w:rPr>
      </w:pPr>
      <w:r w:rsidRPr="0071532F">
        <w:rPr>
          <w:lang w:eastAsia="en-US"/>
        </w:rPr>
        <w:t>Формирование первичных аналитических навыков. Определение особенностей основных жанров музыки: песня, танец, марш.</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Слушание музыкальных произведений, имеющих ярко выраженную жанровую основу.</w:t>
      </w:r>
      <w:r w:rsidRPr="0071532F">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71532F" w:rsidRDefault="00BF0EAD" w:rsidP="0071532F">
      <w:pPr>
        <w:spacing w:line="276" w:lineRule="auto"/>
        <w:ind w:firstLine="709"/>
        <w:jc w:val="both"/>
        <w:rPr>
          <w:lang w:eastAsia="en-US"/>
        </w:rPr>
      </w:pPr>
      <w:r w:rsidRPr="0071532F">
        <w:rPr>
          <w:b/>
          <w:lang w:eastAsia="en-US"/>
        </w:rPr>
        <w:t>Сочинение простых инструментальных аккомпанементов как сопровождения к песенной, танцевальной и маршевой музыке.</w:t>
      </w:r>
      <w:r w:rsidRPr="0071532F">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71532F" w:rsidRDefault="00BF0EAD" w:rsidP="0071532F">
      <w:pPr>
        <w:spacing w:line="276" w:lineRule="auto"/>
        <w:ind w:firstLine="709"/>
        <w:jc w:val="both"/>
        <w:rPr>
          <w:lang w:eastAsia="en-US"/>
        </w:rPr>
      </w:pPr>
      <w:r w:rsidRPr="0071532F">
        <w:rPr>
          <w:b/>
          <w:lang w:eastAsia="en-US"/>
        </w:rPr>
        <w:t>Исполнение хоровых и инструментальных произведений разных жанров. Двигательная импровизация.</w:t>
      </w:r>
      <w:r w:rsidRPr="0071532F">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71532F" w:rsidRDefault="00BF0EAD" w:rsidP="0071532F">
      <w:pPr>
        <w:spacing w:line="276" w:lineRule="auto"/>
        <w:ind w:firstLine="709"/>
        <w:jc w:val="both"/>
        <w:rPr>
          <w:lang w:eastAsia="en-US"/>
        </w:rPr>
      </w:pPr>
      <w:r w:rsidRPr="0071532F">
        <w:rPr>
          <w:b/>
          <w:lang w:eastAsia="en-US"/>
        </w:rPr>
        <w:t>Музыкальная азбука или где живут ноты</w:t>
      </w:r>
    </w:p>
    <w:p w:rsidR="00BF0EAD" w:rsidRPr="0071532F" w:rsidRDefault="00BF0EAD" w:rsidP="0071532F">
      <w:pPr>
        <w:spacing w:line="276" w:lineRule="auto"/>
        <w:ind w:firstLine="709"/>
        <w:jc w:val="both"/>
        <w:rPr>
          <w:lang w:eastAsia="en-US"/>
        </w:rPr>
      </w:pPr>
      <w:r w:rsidRPr="0071532F">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Игровые дидактические упражнения с использованием наглядного материала.</w:t>
      </w:r>
      <w:r w:rsidRPr="0071532F">
        <w:rPr>
          <w:lang w:eastAsia="en-US"/>
        </w:rPr>
        <w:t xml:space="preserve"> Освоение в игровой деятельности элементов музыкальной грамоты: нотоносец, скрипичный 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поное движение в диапазоне октавы. </w:t>
      </w:r>
    </w:p>
    <w:p w:rsidR="00BF0EAD" w:rsidRPr="0071532F" w:rsidRDefault="00BF0EAD" w:rsidP="0071532F">
      <w:pPr>
        <w:spacing w:line="276" w:lineRule="auto"/>
        <w:ind w:firstLine="709"/>
        <w:jc w:val="both"/>
        <w:rPr>
          <w:lang w:eastAsia="en-US"/>
        </w:rPr>
      </w:pPr>
      <w:r w:rsidRPr="0071532F">
        <w:rPr>
          <w:b/>
          <w:lang w:eastAsia="en-US"/>
        </w:rPr>
        <w:t>Слушание музыкальных произведений с использованием элементарной графической записи.</w:t>
      </w:r>
      <w:r w:rsidRPr="0071532F">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71532F" w:rsidRDefault="00BF0EAD" w:rsidP="0071532F">
      <w:pPr>
        <w:spacing w:line="276" w:lineRule="auto"/>
        <w:ind w:firstLine="709"/>
        <w:jc w:val="both"/>
        <w:rPr>
          <w:lang w:eastAsia="en-US"/>
        </w:rPr>
      </w:pPr>
      <w:r w:rsidRPr="0071532F">
        <w:rPr>
          <w:b/>
          <w:lang w:eastAsia="en-US"/>
        </w:rPr>
        <w:lastRenderedPageBreak/>
        <w:t xml:space="preserve">Пение с применением ручных знаков. Пение простейших песен по нотам. </w:t>
      </w:r>
      <w:r w:rsidRPr="0071532F">
        <w:rPr>
          <w:lang w:eastAsia="en-US"/>
        </w:rPr>
        <w:t>Разучивание и исполнение песен с применением ручных знаков. Пение разученных ранее песен по нотам.</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w:t>
      </w:r>
      <w:r w:rsidRPr="0071532F">
        <w:rPr>
          <w:lang w:eastAsia="en-US"/>
        </w:rPr>
        <w:t>. Первые навыки игры по нотам.</w:t>
      </w:r>
    </w:p>
    <w:p w:rsidR="00BF0EAD" w:rsidRPr="0071532F" w:rsidRDefault="00BF0EAD" w:rsidP="0071532F">
      <w:pPr>
        <w:spacing w:line="276" w:lineRule="auto"/>
        <w:ind w:firstLine="709"/>
        <w:jc w:val="both"/>
        <w:rPr>
          <w:b/>
          <w:lang w:eastAsia="en-US"/>
        </w:rPr>
      </w:pPr>
      <w:r w:rsidRPr="0071532F">
        <w:rPr>
          <w:b/>
          <w:lang w:eastAsia="en-US"/>
        </w:rPr>
        <w:t>Я – артист</w:t>
      </w:r>
    </w:p>
    <w:p w:rsidR="00BF0EAD" w:rsidRPr="0071532F" w:rsidRDefault="00BF0EAD" w:rsidP="0071532F">
      <w:pPr>
        <w:spacing w:line="276" w:lineRule="auto"/>
        <w:ind w:firstLine="709"/>
        <w:jc w:val="both"/>
        <w:rPr>
          <w:lang w:eastAsia="en-US"/>
        </w:rPr>
      </w:pPr>
      <w:r w:rsidRPr="0071532F">
        <w:rPr>
          <w:lang w:eastAsia="en-US"/>
        </w:rPr>
        <w:t>Сольное и ансамблевое музицирование (вокальное и инструментальное). Творческое соревнование.</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Исполнение пройденных хоровых и инструментальных произведений</w:t>
      </w:r>
      <w:r w:rsidRPr="0071532F">
        <w:rPr>
          <w:lang w:eastAsia="en-US"/>
        </w:rPr>
        <w:t xml:space="preserve"> в школьных мероприятиях.</w:t>
      </w:r>
    </w:p>
    <w:p w:rsidR="00BF0EAD" w:rsidRPr="0071532F" w:rsidRDefault="00BF0EAD" w:rsidP="0071532F">
      <w:pPr>
        <w:spacing w:line="276" w:lineRule="auto"/>
        <w:ind w:firstLine="709"/>
        <w:jc w:val="both"/>
        <w:rPr>
          <w:lang w:eastAsia="en-US"/>
        </w:rPr>
      </w:pPr>
      <w:r w:rsidRPr="0071532F">
        <w:rPr>
          <w:b/>
          <w:lang w:eastAsia="en-US"/>
        </w:rPr>
        <w:t>Командные состязания</w:t>
      </w:r>
      <w:r w:rsidRPr="0071532F">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71532F" w:rsidRDefault="00BF0EAD" w:rsidP="0071532F">
      <w:pPr>
        <w:spacing w:line="276" w:lineRule="auto"/>
        <w:ind w:firstLine="709"/>
        <w:jc w:val="both"/>
        <w:rPr>
          <w:lang w:eastAsia="en-US"/>
        </w:rPr>
      </w:pPr>
      <w:r w:rsidRPr="0071532F">
        <w:rPr>
          <w:b/>
          <w:lang w:eastAsia="en-US"/>
        </w:rPr>
        <w:t>Развитие навыка импровизации</w:t>
      </w:r>
      <w:r w:rsidRPr="0071532F">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71532F" w:rsidRDefault="00BF0EAD" w:rsidP="0071532F">
      <w:pPr>
        <w:spacing w:line="276" w:lineRule="auto"/>
        <w:ind w:firstLine="709"/>
        <w:jc w:val="both"/>
        <w:rPr>
          <w:b/>
          <w:lang w:eastAsia="en-US"/>
        </w:rPr>
      </w:pPr>
      <w:r w:rsidRPr="0071532F">
        <w:rPr>
          <w:b/>
          <w:lang w:eastAsia="en-US"/>
        </w:rPr>
        <w:t>Музыкально-театрализованное представление</w:t>
      </w:r>
    </w:p>
    <w:p w:rsidR="00BF0EAD" w:rsidRPr="0071532F" w:rsidRDefault="00BF0EAD" w:rsidP="0071532F">
      <w:pPr>
        <w:spacing w:line="276" w:lineRule="auto"/>
        <w:ind w:firstLine="709"/>
        <w:jc w:val="both"/>
        <w:rPr>
          <w:lang w:eastAsia="en-US"/>
        </w:rPr>
      </w:pPr>
      <w:r w:rsidRPr="0071532F">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w:t>
      </w:r>
    </w:p>
    <w:p w:rsidR="00BF0EAD" w:rsidRPr="0071532F" w:rsidRDefault="00BF0EAD" w:rsidP="0071532F">
      <w:pPr>
        <w:spacing w:line="276" w:lineRule="auto"/>
        <w:ind w:firstLine="709"/>
        <w:contextualSpacing/>
        <w:jc w:val="both"/>
        <w:rPr>
          <w:b/>
          <w:lang w:eastAsia="en-US"/>
        </w:rPr>
      </w:pPr>
      <w:r w:rsidRPr="0071532F">
        <w:rPr>
          <w:b/>
          <w:lang w:eastAsia="en-US"/>
        </w:rPr>
        <w:t>2 класс</w:t>
      </w:r>
    </w:p>
    <w:p w:rsidR="00BF0EAD" w:rsidRPr="0071532F" w:rsidRDefault="00BF0EAD" w:rsidP="0071532F">
      <w:pPr>
        <w:spacing w:line="276" w:lineRule="auto"/>
        <w:ind w:firstLine="709"/>
        <w:contextualSpacing/>
        <w:jc w:val="both"/>
        <w:rPr>
          <w:b/>
          <w:lang w:eastAsia="en-US"/>
        </w:rPr>
      </w:pPr>
      <w:r w:rsidRPr="0071532F">
        <w:rPr>
          <w:b/>
          <w:lang w:eastAsia="en-US"/>
        </w:rPr>
        <w:t xml:space="preserve">Народное музыкальное искусство. Традиции и обряды </w:t>
      </w:r>
    </w:p>
    <w:p w:rsidR="00BF0EAD" w:rsidRPr="0071532F" w:rsidRDefault="00BF0EAD" w:rsidP="0071532F">
      <w:pPr>
        <w:spacing w:line="276" w:lineRule="auto"/>
        <w:ind w:firstLine="709"/>
        <w:contextualSpacing/>
        <w:jc w:val="both"/>
        <w:rPr>
          <w:lang w:eastAsia="en-US"/>
        </w:rPr>
      </w:pPr>
      <w:r w:rsidRPr="0071532F">
        <w:rPr>
          <w:lang w:eastAsia="en-US"/>
        </w:rPr>
        <w:t>Музыкальный фольклор. Народные игры. Народные инструменты. Годовой круг календарных праздников</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Музыкально-игровая деятельность</w:t>
      </w:r>
      <w:r w:rsidRPr="0071532F">
        <w:rPr>
          <w:lang w:eastAsia="en-US"/>
        </w:rPr>
        <w:t>. Повторение и инсценирование народных песен, пройденных в первом классе. Разучивание и исполнение закличек, потешек, игровых и хороводных песен. П</w:t>
      </w:r>
      <w:r w:rsidRPr="0071532F">
        <w:rPr>
          <w:rFonts w:eastAsia="SimSun"/>
          <w:kern w:val="2"/>
          <w:lang w:eastAsia="hi-IN" w:bidi="hi-IN"/>
        </w:rPr>
        <w:t xml:space="preserve">риобщение детей к игровой традиционной народной культуре: </w:t>
      </w:r>
      <w:r w:rsidRPr="0071532F">
        <w:rPr>
          <w:lang w:eastAsia="en-US"/>
        </w:rPr>
        <w:t xml:space="preserve">народные игры с музыкальным сопровождением. Примеры: </w:t>
      </w:r>
      <w:r w:rsidRPr="0071532F">
        <w:rPr>
          <w:rFonts w:eastAsia="SimSun"/>
          <w:kern w:val="2"/>
          <w:lang w:eastAsia="hi-IN" w:bidi="hi-IN"/>
        </w:rPr>
        <w:t xml:space="preserve">«Каравай», «Яблонька», «Галка», «Заинька». Игры народного календаря: святочные игры, колядки, весенние игры (виды весенних хороводов – «змейка», «улитка» и др.). </w:t>
      </w:r>
    </w:p>
    <w:p w:rsidR="00BF0EAD" w:rsidRPr="0071532F" w:rsidRDefault="00BF0EAD" w:rsidP="0071532F">
      <w:pPr>
        <w:spacing w:line="276" w:lineRule="auto"/>
        <w:ind w:firstLine="709"/>
        <w:contextualSpacing/>
        <w:jc w:val="both"/>
        <w:rPr>
          <w:lang w:eastAsia="en-US"/>
        </w:rPr>
      </w:pPr>
      <w:r w:rsidRPr="0071532F">
        <w:rPr>
          <w:b/>
          <w:lang w:eastAsia="en-US"/>
        </w:rPr>
        <w:t>Игра на народных инструментах</w:t>
      </w:r>
      <w:r w:rsidRPr="0071532F">
        <w:rPr>
          <w:lang w:eastAsia="en-US"/>
        </w:rPr>
        <w:t>. Знакомство с ритмической партитурой. Исполнение произведений по ритмической партитуре. Свободное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71532F" w:rsidRDefault="00BF0EAD" w:rsidP="0071532F">
      <w:pPr>
        <w:spacing w:line="276" w:lineRule="auto"/>
        <w:ind w:firstLine="709"/>
        <w:contextualSpacing/>
        <w:jc w:val="both"/>
        <w:rPr>
          <w:lang w:eastAsia="en-US"/>
        </w:rPr>
      </w:pPr>
      <w:r w:rsidRPr="0071532F">
        <w:rPr>
          <w:b/>
          <w:lang w:eastAsia="en-US"/>
        </w:rPr>
        <w:t>Слушание произведений в исполнении фольклорных коллективов</w:t>
      </w:r>
      <w:r w:rsidRPr="0071532F">
        <w:rPr>
          <w:lang w:eastAsia="en-US"/>
        </w:rPr>
        <w:t xml:space="preserve">. Прослушивание народных песен в исполнении детских фольклорных ансамблей, хоровых коллективов (пример: </w:t>
      </w:r>
      <w:r w:rsidRPr="0071532F">
        <w:rPr>
          <w:lang w:eastAsia="en-US"/>
        </w:rPr>
        <w:lastRenderedPageBreak/>
        <w:t>детский фольклорный ансамбль «Зоренька», Государственный академический русский народный хор имени М.Е. Пятницкого и др.). Знакомство с народными танцами в исполнении фольклорных и профессиональных ансамблей (пример: Государственный ансамбль народного танца имени Игоря Моисеева; коллективы разных регионов России и др.).</w:t>
      </w:r>
    </w:p>
    <w:p w:rsidR="00BF0EAD" w:rsidRPr="0071532F" w:rsidRDefault="00BF0EAD" w:rsidP="0071532F">
      <w:pPr>
        <w:spacing w:line="276" w:lineRule="auto"/>
        <w:ind w:firstLine="709"/>
        <w:jc w:val="both"/>
        <w:rPr>
          <w:b/>
          <w:lang w:eastAsia="en-US"/>
        </w:rPr>
      </w:pPr>
      <w:r w:rsidRPr="0071532F">
        <w:rPr>
          <w:b/>
          <w:lang w:eastAsia="en-US"/>
        </w:rPr>
        <w:t>Широка страна моя родная</w:t>
      </w:r>
    </w:p>
    <w:p w:rsidR="00BF0EAD" w:rsidRPr="0071532F" w:rsidRDefault="00BF0EAD" w:rsidP="0071532F">
      <w:pPr>
        <w:spacing w:line="276" w:lineRule="auto"/>
        <w:ind w:firstLine="709"/>
        <w:jc w:val="both"/>
        <w:rPr>
          <w:lang w:eastAsia="en-US"/>
        </w:rPr>
      </w:pPr>
      <w:r w:rsidRPr="0071532F">
        <w:rPr>
          <w:lang w:eastAsia="en-US"/>
        </w:rPr>
        <w:t>Государственные символы России (герб, флаг, гимн). Гимн – главная песня народов нашей страны. Гимн Российской Федерации.</w:t>
      </w:r>
    </w:p>
    <w:p w:rsidR="00BF0EAD" w:rsidRPr="0071532F" w:rsidRDefault="00BF0EAD" w:rsidP="0071532F">
      <w:pPr>
        <w:spacing w:line="276" w:lineRule="auto"/>
        <w:ind w:firstLine="709"/>
        <w:jc w:val="both"/>
        <w:rPr>
          <w:lang w:eastAsia="en-US"/>
        </w:rPr>
      </w:pPr>
      <w:r w:rsidRPr="0071532F">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Разучивание и исполнение Гимна Российской Федерации. Исполнение гимна своей республики, города, школы</w:t>
      </w:r>
      <w:r w:rsidRPr="0071532F">
        <w:rPr>
          <w:lang w:eastAsia="en-US"/>
        </w:rPr>
        <w:t>. Применение знаний о способах и приемах выразительного пения.</w:t>
      </w:r>
    </w:p>
    <w:p w:rsidR="00BF0EAD" w:rsidRPr="0071532F" w:rsidRDefault="00BF0EAD" w:rsidP="0071532F">
      <w:pPr>
        <w:spacing w:line="276" w:lineRule="auto"/>
        <w:ind w:firstLine="709"/>
        <w:contextualSpacing/>
        <w:jc w:val="both"/>
        <w:rPr>
          <w:lang w:eastAsia="en-US"/>
        </w:rPr>
      </w:pPr>
      <w:r w:rsidRPr="0071532F">
        <w:rPr>
          <w:b/>
          <w:lang w:eastAsia="en-US"/>
        </w:rPr>
        <w:t>Слушание музыки отечественных композиторов. Элементарный анализ особенностей мелодии.</w:t>
      </w:r>
      <w:r w:rsidRPr="0071532F">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(призывная, жалобная, настойчивая и т.д.).</w:t>
      </w:r>
    </w:p>
    <w:p w:rsidR="00BF0EAD" w:rsidRPr="0071532F" w:rsidRDefault="00BF0EAD" w:rsidP="0071532F">
      <w:pPr>
        <w:spacing w:line="276" w:lineRule="auto"/>
        <w:ind w:firstLine="709"/>
        <w:jc w:val="both"/>
        <w:rPr>
          <w:i/>
          <w:lang w:eastAsia="en-US"/>
        </w:rPr>
      </w:pPr>
      <w:r w:rsidRPr="0071532F">
        <w:rPr>
          <w:i/>
          <w:lang w:eastAsia="en-US"/>
        </w:rPr>
        <w:t xml:space="preserve">Подбор по слуху с помощью учителя пройденных песен с несложным (поным) движением. Освоение фактуры «мелодия-аккомпанемент» в упражнениях и пьесах для оркестра элементарных инструментов. </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w:t>
      </w:r>
      <w:r w:rsidRPr="0071532F">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71532F" w:rsidRDefault="00BF0EAD" w:rsidP="0071532F">
      <w:pPr>
        <w:spacing w:line="276" w:lineRule="auto"/>
        <w:ind w:firstLine="709"/>
        <w:jc w:val="both"/>
        <w:rPr>
          <w:b/>
          <w:lang w:eastAsia="en-US"/>
        </w:rPr>
      </w:pPr>
      <w:r w:rsidRPr="0071532F">
        <w:rPr>
          <w:b/>
          <w:lang w:eastAsia="en-US"/>
        </w:rPr>
        <w:t>Музыкальное время и его особенности</w:t>
      </w:r>
    </w:p>
    <w:p w:rsidR="00BF0EAD" w:rsidRPr="0071532F" w:rsidRDefault="00BF0EAD" w:rsidP="0071532F">
      <w:pPr>
        <w:spacing w:line="276" w:lineRule="auto"/>
        <w:ind w:firstLine="709"/>
        <w:jc w:val="both"/>
        <w:rPr>
          <w:lang w:eastAsia="en-US"/>
        </w:rPr>
      </w:pPr>
      <w:r w:rsidRPr="0071532F">
        <w:rPr>
          <w:lang w:eastAsia="en-US"/>
        </w:rPr>
        <w:t xml:space="preserve">Метроритм. Длительности и паузы в простых ритмических рисунках. Ритмоформулы. Такт. Размер.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Игровые дидактические упражнения с использованием наглядного материала.</w:t>
      </w:r>
      <w:r w:rsidRPr="0071532F">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71532F" w:rsidRDefault="00BF0EAD" w:rsidP="0071532F">
      <w:pPr>
        <w:spacing w:line="276" w:lineRule="auto"/>
        <w:ind w:firstLine="709"/>
        <w:jc w:val="both"/>
        <w:rPr>
          <w:lang w:eastAsia="en-US"/>
        </w:rPr>
      </w:pPr>
      <w:r w:rsidRPr="0071532F">
        <w:rPr>
          <w:b/>
          <w:lang w:eastAsia="en-US"/>
        </w:rPr>
        <w:t>Ритмические игры.</w:t>
      </w:r>
      <w:r w:rsidRPr="0071532F">
        <w:rPr>
          <w:lang w:eastAsia="en-US"/>
        </w:rPr>
        <w:t xml:space="preserve"> Ритмические «паззлы», ритмическая эстафета, ритмическое эхо, простые ритмические каноны. </w:t>
      </w:r>
    </w:p>
    <w:p w:rsidR="00BF0EAD" w:rsidRPr="0071532F" w:rsidRDefault="00BF0EAD" w:rsidP="0071532F">
      <w:pPr>
        <w:spacing w:line="276" w:lineRule="auto"/>
        <w:ind w:firstLine="709"/>
        <w:contextualSpacing/>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71532F" w:rsidRDefault="00BF0EAD" w:rsidP="0071532F">
      <w:pPr>
        <w:spacing w:line="276" w:lineRule="auto"/>
        <w:ind w:firstLine="709"/>
        <w:contextualSpacing/>
        <w:jc w:val="both"/>
        <w:rPr>
          <w:lang w:eastAsia="en-US"/>
        </w:rPr>
      </w:pPr>
      <w:r w:rsidRPr="0071532F">
        <w:rPr>
          <w:b/>
          <w:lang w:eastAsia="en-US"/>
        </w:rPr>
        <w:t>Разучивание и исполнение хоровых и инструментальных произведений</w:t>
      </w:r>
      <w:r w:rsidRPr="0071532F">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71532F" w:rsidRDefault="00BF0EAD" w:rsidP="0071532F">
      <w:pPr>
        <w:spacing w:line="276" w:lineRule="auto"/>
        <w:ind w:firstLine="709"/>
        <w:jc w:val="both"/>
        <w:rPr>
          <w:lang w:eastAsia="en-US"/>
        </w:rPr>
      </w:pPr>
      <w:r w:rsidRPr="0071532F">
        <w:rPr>
          <w:b/>
          <w:lang w:eastAsia="en-US"/>
        </w:rPr>
        <w:t>Музыкальная грамота</w:t>
      </w:r>
    </w:p>
    <w:p w:rsidR="00BF0EAD" w:rsidRPr="0071532F" w:rsidRDefault="00BF0EAD" w:rsidP="0071532F">
      <w:pPr>
        <w:spacing w:line="276" w:lineRule="auto"/>
        <w:ind w:firstLine="709"/>
        <w:jc w:val="both"/>
        <w:rPr>
          <w:lang w:eastAsia="en-US"/>
        </w:rPr>
      </w:pPr>
      <w:r w:rsidRPr="0071532F">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lastRenderedPageBreak/>
        <w:t>Чтение нотной записи</w:t>
      </w:r>
      <w:r w:rsidRPr="0071532F">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71532F" w:rsidRDefault="00BF0EAD" w:rsidP="0071532F">
      <w:pPr>
        <w:spacing w:line="276" w:lineRule="auto"/>
        <w:ind w:firstLine="709"/>
        <w:jc w:val="both"/>
        <w:rPr>
          <w:lang w:eastAsia="en-US"/>
        </w:rPr>
      </w:pPr>
      <w:r w:rsidRPr="0071532F">
        <w:rPr>
          <w:b/>
          <w:lang w:eastAsia="en-US"/>
        </w:rPr>
        <w:t xml:space="preserve">Игровые дидактические упражнения с использованием наглядного материала. </w:t>
      </w:r>
      <w:r w:rsidRPr="0071532F">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 Простые интервалы: виды, особенности звучания и выразительные возможности.</w:t>
      </w:r>
    </w:p>
    <w:p w:rsidR="00BF0EAD" w:rsidRPr="0071532F" w:rsidRDefault="00BF0EAD" w:rsidP="0071532F">
      <w:pPr>
        <w:spacing w:line="276" w:lineRule="auto"/>
        <w:ind w:firstLine="709"/>
        <w:jc w:val="both"/>
        <w:rPr>
          <w:lang w:eastAsia="en-US"/>
        </w:rPr>
      </w:pPr>
      <w:r w:rsidRPr="0071532F">
        <w:rPr>
          <w:b/>
          <w:lang w:eastAsia="en-US"/>
        </w:rPr>
        <w:t>Пение мелодических интервалов</w:t>
      </w:r>
      <w:r w:rsidRPr="0071532F">
        <w:rPr>
          <w:lang w:eastAsia="en-US"/>
        </w:rPr>
        <w:t xml:space="preserve"> с использованием ручных знаков.</w:t>
      </w:r>
    </w:p>
    <w:p w:rsidR="00BF0EAD" w:rsidRPr="0071532F" w:rsidRDefault="00BF0EAD" w:rsidP="0071532F">
      <w:pPr>
        <w:spacing w:line="276" w:lineRule="auto"/>
        <w:ind w:firstLine="709"/>
        <w:jc w:val="both"/>
        <w:rPr>
          <w:lang w:eastAsia="en-US"/>
        </w:rPr>
      </w:pPr>
      <w:r w:rsidRPr="0071532F">
        <w:rPr>
          <w:b/>
          <w:lang w:eastAsia="en-US"/>
        </w:rPr>
        <w:t>Прослушивание и узнавание</w:t>
      </w:r>
      <w:r w:rsidRPr="0071532F">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71532F" w:rsidRDefault="00BF0EAD" w:rsidP="0071532F">
      <w:pPr>
        <w:spacing w:line="276" w:lineRule="auto"/>
        <w:ind w:firstLine="709"/>
        <w:contextualSpacing/>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71532F" w:rsidRDefault="00BF0EAD" w:rsidP="0071532F">
      <w:pPr>
        <w:spacing w:line="276" w:lineRule="auto"/>
        <w:ind w:firstLine="709"/>
        <w:jc w:val="both"/>
        <w:rPr>
          <w:b/>
          <w:lang w:eastAsia="en-US"/>
        </w:rPr>
      </w:pPr>
      <w:r w:rsidRPr="0071532F">
        <w:rPr>
          <w:b/>
          <w:lang w:eastAsia="en-US"/>
        </w:rPr>
        <w:t xml:space="preserve"> «Музыкальный конструктор»</w:t>
      </w:r>
    </w:p>
    <w:p w:rsidR="00BF0EAD" w:rsidRPr="0071532F" w:rsidRDefault="00BF0EAD" w:rsidP="0071532F">
      <w:pPr>
        <w:spacing w:line="276" w:lineRule="auto"/>
        <w:ind w:firstLine="709"/>
        <w:jc w:val="both"/>
        <w:rPr>
          <w:lang w:eastAsia="en-US"/>
        </w:rPr>
      </w:pPr>
      <w:r w:rsidRPr="0071532F">
        <w:rPr>
          <w:lang w:eastAsia="en-US"/>
        </w:rPr>
        <w:t xml:space="preserve">Мир музыкальных форм. Повторность и вариативность в музыке. Простые песенные формы (двухчастная и трехчастная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Слушание музыкальных произведений</w:t>
      </w:r>
      <w:r w:rsidRPr="0071532F">
        <w:rPr>
          <w:lang w:eastAsia="en-US"/>
        </w:rPr>
        <w:t>. Восприятие точной и вариативной повторности в музыке. Прослушивание музыкальных произведений в простой двухчастной форме (примеры: Л. Бетховен Багатели, Ф. Шуберт Экосезы); в простой трехчастной форме (примеры: 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
    <w:p w:rsidR="00BF0EAD" w:rsidRPr="0071532F" w:rsidRDefault="00BF0EAD" w:rsidP="0071532F">
      <w:pPr>
        <w:spacing w:line="276" w:lineRule="auto"/>
        <w:ind w:firstLine="709"/>
        <w:contextualSpacing/>
        <w:jc w:val="both"/>
        <w:rPr>
          <w:lang w:eastAsia="en-US"/>
        </w:rPr>
      </w:pPr>
      <w:r w:rsidRPr="0071532F">
        <w:rPr>
          <w:b/>
          <w:lang w:eastAsia="en-US"/>
        </w:rPr>
        <w:t xml:space="preserve">Игра на элементарных музыкальных инструментах в ансамбле. </w:t>
      </w:r>
      <w:r w:rsidRPr="0071532F">
        <w:rPr>
          <w:lang w:eastAsia="en-US"/>
        </w:rPr>
        <w:t>Исполнение пьес в простой двухчастной, простой трехчастной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71532F" w:rsidRDefault="00BF0EAD" w:rsidP="0071532F">
      <w:pPr>
        <w:spacing w:line="276" w:lineRule="auto"/>
        <w:ind w:firstLine="709"/>
        <w:jc w:val="both"/>
        <w:rPr>
          <w:lang w:eastAsia="en-US"/>
        </w:rPr>
      </w:pPr>
      <w:r w:rsidRPr="0071532F">
        <w:rPr>
          <w:b/>
          <w:lang w:eastAsia="en-US"/>
        </w:rPr>
        <w:t>Сочинение простейших мелодий</w:t>
      </w:r>
      <w:r w:rsidRPr="0071532F">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71532F" w:rsidRDefault="00BF0EAD" w:rsidP="0071532F">
      <w:pPr>
        <w:spacing w:line="276" w:lineRule="auto"/>
        <w:ind w:firstLine="709"/>
        <w:jc w:val="both"/>
        <w:rPr>
          <w:lang w:eastAsia="en-US"/>
        </w:rPr>
      </w:pPr>
      <w:r w:rsidRPr="0071532F">
        <w:rPr>
          <w:b/>
          <w:lang w:eastAsia="en-US"/>
        </w:rPr>
        <w:t>Исполнение песен</w:t>
      </w:r>
      <w:r w:rsidRPr="0071532F">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71532F" w:rsidRDefault="00BF0EAD" w:rsidP="0071532F">
      <w:pPr>
        <w:spacing w:line="276" w:lineRule="auto"/>
        <w:ind w:firstLine="709"/>
        <w:jc w:val="both"/>
        <w:rPr>
          <w:b/>
          <w:lang w:eastAsia="en-US"/>
        </w:rPr>
      </w:pPr>
      <w:r w:rsidRPr="0071532F">
        <w:rPr>
          <w:b/>
          <w:lang w:eastAsia="en-US"/>
        </w:rPr>
        <w:t>Жанровое разнообразие в музыке</w:t>
      </w:r>
    </w:p>
    <w:p w:rsidR="00BF0EAD" w:rsidRPr="0071532F" w:rsidRDefault="00BF0EAD" w:rsidP="0071532F">
      <w:pPr>
        <w:spacing w:line="276" w:lineRule="auto"/>
        <w:ind w:firstLine="709"/>
        <w:jc w:val="both"/>
        <w:rPr>
          <w:lang w:eastAsia="en-US"/>
        </w:rPr>
      </w:pPr>
      <w:r w:rsidRPr="0071532F">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Слушание классических музыкальных произведений с определением их жанровой основы.</w:t>
      </w:r>
      <w:r w:rsidRPr="0071532F">
        <w:rPr>
          <w:lang w:eastAsia="en-US"/>
        </w:rPr>
        <w:t xml:space="preserve"> Элементарный анализ средств музыкальной выразительности, формирующих признаки </w:t>
      </w:r>
      <w:r w:rsidRPr="0071532F">
        <w:rPr>
          <w:lang w:eastAsia="en-US"/>
        </w:rPr>
        <w:lastRenderedPageBreak/>
        <w:t xml:space="preserve">жанра (характерный размер, ритмический рисунок, мелодико-интонационная основа). 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
    <w:p w:rsidR="00BF0EAD" w:rsidRPr="0071532F" w:rsidRDefault="00BF0EAD" w:rsidP="0071532F">
      <w:pPr>
        <w:spacing w:line="276" w:lineRule="auto"/>
        <w:ind w:firstLine="709"/>
        <w:contextualSpacing/>
        <w:jc w:val="both"/>
        <w:rPr>
          <w:lang w:eastAsia="en-US"/>
        </w:rPr>
      </w:pPr>
      <w:r w:rsidRPr="0071532F">
        <w:rPr>
          <w:b/>
          <w:lang w:eastAsia="en-US"/>
        </w:rPr>
        <w:t>Пластическое интонирование</w:t>
      </w:r>
      <w:r w:rsidRPr="0071532F">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71532F" w:rsidRDefault="00BF0EAD" w:rsidP="0071532F">
      <w:pPr>
        <w:spacing w:line="276" w:lineRule="auto"/>
        <w:ind w:firstLine="709"/>
        <w:contextualSpacing/>
        <w:jc w:val="both"/>
        <w:rPr>
          <w:lang w:eastAsia="en-US"/>
        </w:rPr>
      </w:pPr>
      <w:r w:rsidRPr="0071532F">
        <w:rPr>
          <w:b/>
          <w:lang w:eastAsia="en-US"/>
        </w:rPr>
        <w:t>Создание презентации</w:t>
      </w:r>
      <w:r w:rsidRPr="0071532F">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71532F" w:rsidRDefault="00BF0EAD" w:rsidP="0071532F">
      <w:pPr>
        <w:spacing w:line="276" w:lineRule="auto"/>
        <w:ind w:firstLine="709"/>
        <w:contextualSpacing/>
        <w:jc w:val="both"/>
        <w:rPr>
          <w:lang w:eastAsia="en-US"/>
        </w:rPr>
      </w:pPr>
      <w:r w:rsidRPr="0071532F">
        <w:rPr>
          <w:b/>
          <w:lang w:eastAsia="en-US"/>
        </w:rPr>
        <w:t>Исполнение песен</w:t>
      </w:r>
      <w:r w:rsidRPr="0071532F">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71532F" w:rsidRDefault="00BF0EAD" w:rsidP="0071532F">
      <w:pPr>
        <w:spacing w:line="276" w:lineRule="auto"/>
        <w:ind w:firstLine="709"/>
        <w:contextualSpacing/>
        <w:jc w:val="both"/>
        <w:rPr>
          <w:lang w:eastAsia="en-US"/>
        </w:rPr>
      </w:pPr>
      <w:r w:rsidRPr="0071532F">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71532F" w:rsidRDefault="00BF0EAD" w:rsidP="0071532F">
      <w:pPr>
        <w:spacing w:line="276" w:lineRule="auto"/>
        <w:ind w:firstLine="709"/>
        <w:jc w:val="both"/>
        <w:rPr>
          <w:b/>
          <w:lang w:eastAsia="en-US"/>
        </w:rPr>
      </w:pPr>
      <w:r w:rsidRPr="0071532F">
        <w:rPr>
          <w:b/>
          <w:lang w:eastAsia="en-US"/>
        </w:rPr>
        <w:t>Я – артист</w:t>
      </w:r>
    </w:p>
    <w:p w:rsidR="00BF0EAD" w:rsidRPr="0071532F" w:rsidRDefault="00BF0EAD" w:rsidP="0071532F">
      <w:pPr>
        <w:spacing w:line="276" w:lineRule="auto"/>
        <w:ind w:firstLine="709"/>
        <w:jc w:val="both"/>
        <w:rPr>
          <w:lang w:eastAsia="en-US"/>
        </w:rPr>
      </w:pPr>
      <w:r w:rsidRPr="0071532F">
        <w:rPr>
          <w:lang w:eastAsia="en-US"/>
        </w:rPr>
        <w:t xml:space="preserve">Сольное и ансамблевое музицирование (вокальное и инструментальное). Творческое соревнование. </w:t>
      </w:r>
    </w:p>
    <w:p w:rsidR="00BF0EAD" w:rsidRPr="0071532F" w:rsidRDefault="00BF0EAD" w:rsidP="0071532F">
      <w:pPr>
        <w:spacing w:line="276" w:lineRule="auto"/>
        <w:ind w:firstLine="709"/>
        <w:jc w:val="both"/>
        <w:rPr>
          <w:lang w:eastAsia="en-US"/>
        </w:rPr>
      </w:pPr>
      <w:r w:rsidRPr="0071532F">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Исполнение пройденных хоровых и инструментальных произведений</w:t>
      </w:r>
      <w:r w:rsidRPr="0071532F">
        <w:rPr>
          <w:lang w:eastAsia="en-US"/>
        </w:rPr>
        <w:t xml:space="preserve"> в школьных мероприятиях, посвященных праздникам, торжественным событиям. </w:t>
      </w:r>
    </w:p>
    <w:p w:rsidR="00BF0EAD" w:rsidRPr="0071532F" w:rsidRDefault="00BF0EAD" w:rsidP="0071532F">
      <w:pPr>
        <w:spacing w:line="276" w:lineRule="auto"/>
        <w:ind w:firstLine="709"/>
        <w:jc w:val="both"/>
        <w:rPr>
          <w:lang w:eastAsia="en-US"/>
        </w:rPr>
      </w:pPr>
      <w:r w:rsidRPr="0071532F">
        <w:rPr>
          <w:b/>
          <w:lang w:eastAsia="en-US"/>
        </w:rPr>
        <w:t>Подготовка концертных программ</w:t>
      </w:r>
      <w:r w:rsidRPr="0071532F">
        <w:rPr>
          <w:lang w:eastAsia="en-US"/>
        </w:rPr>
        <w:t xml:space="preserve">, включающих произведения для хорового и инструментального (либо совместного) музицирования. </w:t>
      </w:r>
    </w:p>
    <w:p w:rsidR="00BF0EAD" w:rsidRPr="0071532F" w:rsidRDefault="00BF0EAD" w:rsidP="0071532F">
      <w:pPr>
        <w:spacing w:line="276" w:lineRule="auto"/>
        <w:ind w:firstLine="709"/>
        <w:jc w:val="both"/>
        <w:rPr>
          <w:i/>
          <w:lang w:eastAsia="en-US"/>
        </w:rPr>
      </w:pPr>
      <w:r w:rsidRPr="0071532F">
        <w:rPr>
          <w:i/>
          <w:lang w:eastAsia="en-US"/>
        </w:rPr>
        <w:t>Участие в школьных, региональных и всероссийских музыкально-исполнительских фестивалях, конкурсах и т.д.</w:t>
      </w:r>
    </w:p>
    <w:p w:rsidR="00BF0EAD" w:rsidRPr="0071532F" w:rsidRDefault="00BF0EAD" w:rsidP="0071532F">
      <w:pPr>
        <w:spacing w:line="276" w:lineRule="auto"/>
        <w:ind w:firstLine="709"/>
        <w:jc w:val="both"/>
        <w:rPr>
          <w:lang w:eastAsia="en-US"/>
        </w:rPr>
      </w:pPr>
      <w:r w:rsidRPr="0071532F">
        <w:rPr>
          <w:b/>
          <w:lang w:eastAsia="en-US"/>
        </w:rPr>
        <w:t>Командные состязания</w:t>
      </w:r>
      <w:r w:rsidRPr="0071532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 Совершенствование навыка импровизации</w:t>
      </w:r>
      <w:r w:rsidRPr="0071532F">
        <w:rPr>
          <w:lang w:eastAsia="en-US"/>
        </w:rPr>
        <w:t>.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солистов – импровизация простых аккомпанементов и мелодико-ритмических рисунков.</w:t>
      </w:r>
    </w:p>
    <w:p w:rsidR="00BF0EAD" w:rsidRPr="0071532F" w:rsidRDefault="00BF0EAD" w:rsidP="0071532F">
      <w:pPr>
        <w:spacing w:line="276" w:lineRule="auto"/>
        <w:ind w:firstLine="709"/>
        <w:jc w:val="both"/>
        <w:rPr>
          <w:b/>
          <w:lang w:eastAsia="en-US"/>
        </w:rPr>
      </w:pPr>
      <w:r w:rsidRPr="0071532F">
        <w:rPr>
          <w:b/>
          <w:lang w:eastAsia="en-US"/>
        </w:rPr>
        <w:t>Музыкально-театрализованное представление</w:t>
      </w:r>
    </w:p>
    <w:p w:rsidR="00BF0EAD" w:rsidRPr="0071532F" w:rsidRDefault="00BF0EAD" w:rsidP="0071532F">
      <w:pPr>
        <w:spacing w:line="276" w:lineRule="auto"/>
        <w:ind w:firstLine="709"/>
        <w:jc w:val="both"/>
        <w:rPr>
          <w:lang w:eastAsia="en-US"/>
        </w:rPr>
      </w:pPr>
      <w:r w:rsidRPr="0071532F">
        <w:rPr>
          <w:lang w:eastAsia="en-US"/>
        </w:rPr>
        <w:t>Музыкально-театрализованное представление как результат освоения программы во втором классе.</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w:t>
      </w:r>
      <w:r w:rsidRPr="0071532F">
        <w:rPr>
          <w:lang w:eastAsia="en-US"/>
        </w:rPr>
        <w:lastRenderedPageBreak/>
        <w:t xml:space="preserve">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71532F" w:rsidRDefault="00BF0EAD" w:rsidP="0071532F">
      <w:pPr>
        <w:spacing w:line="276" w:lineRule="auto"/>
        <w:ind w:firstLine="709"/>
        <w:jc w:val="both"/>
        <w:rPr>
          <w:b/>
          <w:lang w:eastAsia="en-US"/>
        </w:rPr>
      </w:pPr>
      <w:r w:rsidRPr="0071532F">
        <w:rPr>
          <w:b/>
          <w:lang w:eastAsia="en-US"/>
        </w:rPr>
        <w:t>3 класс</w:t>
      </w:r>
    </w:p>
    <w:p w:rsidR="00BF0EAD" w:rsidRPr="0071532F" w:rsidRDefault="00BF0EAD" w:rsidP="0071532F">
      <w:pPr>
        <w:spacing w:line="276" w:lineRule="auto"/>
        <w:ind w:firstLine="709"/>
        <w:jc w:val="both"/>
        <w:rPr>
          <w:b/>
          <w:lang w:eastAsia="en-US"/>
        </w:rPr>
      </w:pPr>
      <w:r w:rsidRPr="0071532F">
        <w:rPr>
          <w:b/>
          <w:lang w:eastAsia="en-US"/>
        </w:rPr>
        <w:t xml:space="preserve">Музыкальный проект «Сочиняем сказку». </w:t>
      </w:r>
    </w:p>
    <w:p w:rsidR="00BF0EAD" w:rsidRPr="0071532F" w:rsidRDefault="00BF0EAD" w:rsidP="0071532F">
      <w:pPr>
        <w:spacing w:line="276" w:lineRule="auto"/>
        <w:ind w:firstLine="709"/>
        <w:jc w:val="both"/>
        <w:rPr>
          <w:lang w:eastAsia="en-US"/>
        </w:rPr>
      </w:pPr>
      <w:r w:rsidRPr="0071532F">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Разработка плана</w:t>
      </w:r>
      <w:r w:rsidRPr="0071532F">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71532F" w:rsidRDefault="00BF0EAD" w:rsidP="0071532F">
      <w:pPr>
        <w:spacing w:line="276" w:lineRule="auto"/>
        <w:ind w:firstLine="709"/>
        <w:jc w:val="both"/>
        <w:rPr>
          <w:b/>
          <w:lang w:eastAsia="en-US"/>
        </w:rPr>
      </w:pPr>
      <w:r w:rsidRPr="0071532F">
        <w:rPr>
          <w:b/>
          <w:lang w:eastAsia="en-US"/>
        </w:rPr>
        <w:t>Создание информационного сопровождения проекта</w:t>
      </w:r>
      <w:r w:rsidRPr="0071532F">
        <w:rPr>
          <w:lang w:eastAsia="en-US"/>
        </w:rPr>
        <w:t xml:space="preserve"> (афиша, презентация, пригласительные билеты и т.д.).</w:t>
      </w:r>
    </w:p>
    <w:p w:rsidR="00BF0EAD" w:rsidRPr="0071532F" w:rsidRDefault="00BF0EAD" w:rsidP="0071532F">
      <w:pPr>
        <w:spacing w:line="276" w:lineRule="auto"/>
        <w:ind w:firstLine="709"/>
        <w:jc w:val="both"/>
        <w:rPr>
          <w:lang w:eastAsia="en-US"/>
        </w:rPr>
      </w:pPr>
      <w:r w:rsidRPr="0071532F">
        <w:rPr>
          <w:b/>
          <w:lang w:eastAsia="en-US"/>
        </w:rPr>
        <w:t>Разучивание и исполнение песенного ансамблевого и хорового материала как части проекта.</w:t>
      </w:r>
      <w:r w:rsidRPr="0071532F">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71532F" w:rsidRDefault="00BF0EAD" w:rsidP="0071532F">
      <w:pPr>
        <w:spacing w:line="276" w:lineRule="auto"/>
        <w:ind w:firstLine="709"/>
        <w:jc w:val="both"/>
        <w:rPr>
          <w:lang w:eastAsia="en-US"/>
        </w:rPr>
      </w:pPr>
      <w:r w:rsidRPr="0071532F">
        <w:rPr>
          <w:b/>
          <w:lang w:eastAsia="en-US"/>
        </w:rPr>
        <w:t>Практическое освоение и применение элементов музыкальной грамоты</w:t>
      </w:r>
      <w:r w:rsidRPr="0071532F">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71532F" w:rsidRDefault="00BF0EAD" w:rsidP="0071532F">
      <w:pPr>
        <w:spacing w:line="276" w:lineRule="auto"/>
        <w:ind w:firstLine="709"/>
        <w:jc w:val="both"/>
        <w:rPr>
          <w:lang w:eastAsia="en-US"/>
        </w:rPr>
      </w:pPr>
      <w:r w:rsidRPr="0071532F">
        <w:rPr>
          <w:b/>
          <w:lang w:eastAsia="en-US"/>
        </w:rPr>
        <w:t>Работа над метроритмом</w:t>
      </w:r>
      <w:r w:rsidRPr="0071532F">
        <w:rPr>
          <w:lang w:eastAsia="en-US"/>
        </w:rPr>
        <w:t xml:space="preserve">. Ритмическое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ритмического остинато. </w:t>
      </w:r>
    </w:p>
    <w:p w:rsidR="00BF0EAD" w:rsidRPr="0071532F" w:rsidRDefault="00BF0EAD" w:rsidP="0071532F">
      <w:pPr>
        <w:spacing w:line="276" w:lineRule="auto"/>
        <w:ind w:firstLine="709"/>
        <w:contextualSpacing/>
        <w:jc w:val="both"/>
        <w:rPr>
          <w:lang w:eastAsia="en-US"/>
        </w:rPr>
      </w:pPr>
      <w:r w:rsidRPr="0071532F">
        <w:rPr>
          <w:b/>
          <w:lang w:eastAsia="en-US"/>
        </w:rPr>
        <w:t>Игра на элементарных музыкальных инструментах в ансамбле</w:t>
      </w:r>
      <w:r w:rsidRPr="0071532F">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71532F" w:rsidRDefault="00BF0EAD" w:rsidP="0071532F">
      <w:pPr>
        <w:spacing w:line="276" w:lineRule="auto"/>
        <w:ind w:firstLine="709"/>
        <w:jc w:val="both"/>
        <w:rPr>
          <w:lang w:eastAsia="en-US"/>
        </w:rPr>
      </w:pPr>
      <w:r w:rsidRPr="0071532F">
        <w:rPr>
          <w:b/>
          <w:lang w:eastAsia="en-US"/>
        </w:rPr>
        <w:t>Соревнование классов</w:t>
      </w:r>
      <w:r w:rsidRPr="0071532F">
        <w:rPr>
          <w:lang w:eastAsia="en-US"/>
        </w:rPr>
        <w:t xml:space="preserve"> на лучший музыкальный проект «Сочиняем сказку».</w:t>
      </w:r>
    </w:p>
    <w:p w:rsidR="00BF0EAD" w:rsidRPr="0071532F" w:rsidRDefault="00BF0EAD" w:rsidP="0071532F">
      <w:pPr>
        <w:spacing w:line="276" w:lineRule="auto"/>
        <w:ind w:firstLine="709"/>
        <w:jc w:val="both"/>
        <w:rPr>
          <w:lang w:eastAsia="en-US"/>
        </w:rPr>
      </w:pPr>
      <w:r w:rsidRPr="0071532F">
        <w:rPr>
          <w:b/>
          <w:lang w:eastAsia="en-US"/>
        </w:rPr>
        <w:t>Широка страна моя родная</w:t>
      </w:r>
    </w:p>
    <w:p w:rsidR="00BF0EAD" w:rsidRPr="0071532F" w:rsidRDefault="00BF0EAD" w:rsidP="0071532F">
      <w:pPr>
        <w:spacing w:line="276" w:lineRule="auto"/>
        <w:ind w:firstLine="709"/>
        <w:jc w:val="both"/>
        <w:rPr>
          <w:lang w:eastAsia="en-US"/>
        </w:rPr>
      </w:pPr>
      <w:r w:rsidRPr="0071532F">
        <w:rPr>
          <w:lang w:eastAsia="en-US"/>
        </w:rPr>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71532F" w:rsidRDefault="00BF0EAD" w:rsidP="0071532F">
      <w:pPr>
        <w:spacing w:line="276" w:lineRule="auto"/>
        <w:ind w:firstLine="709"/>
        <w:jc w:val="both"/>
        <w:rPr>
          <w:lang w:eastAsia="en-US"/>
        </w:rPr>
      </w:pPr>
      <w:r w:rsidRPr="0071532F">
        <w:rPr>
          <w:b/>
          <w:lang w:eastAsia="en-US"/>
        </w:rPr>
        <w:t>Исполнение песен</w:t>
      </w:r>
      <w:r w:rsidRPr="0071532F">
        <w:rPr>
          <w:lang w:eastAsia="en-US"/>
        </w:rPr>
        <w:t xml:space="preserve"> народов России различных жанров колыбельные, хороводные, плясовые и др.) в сопровождении народных инструментов. Пение </w:t>
      </w:r>
      <w:r w:rsidRPr="0071532F">
        <w:rPr>
          <w:lang w:val="en-US" w:eastAsia="en-US"/>
        </w:rPr>
        <w:t>acapella</w:t>
      </w:r>
      <w:r w:rsidRPr="0071532F">
        <w:rPr>
          <w:lang w:eastAsia="en-US"/>
        </w:rPr>
        <w:t>, канонов, включение элементов двухголосия. Разучивание песен по нотам.</w:t>
      </w:r>
    </w:p>
    <w:p w:rsidR="00BF0EAD" w:rsidRPr="0071532F" w:rsidRDefault="00BF0EAD" w:rsidP="0071532F">
      <w:pPr>
        <w:spacing w:line="276" w:lineRule="auto"/>
        <w:ind w:firstLine="709"/>
        <w:jc w:val="both"/>
        <w:rPr>
          <w:lang w:eastAsia="en-US"/>
        </w:rPr>
      </w:pPr>
      <w:r w:rsidRPr="0071532F">
        <w:rPr>
          <w:b/>
          <w:lang w:eastAsia="en-US"/>
        </w:rPr>
        <w:lastRenderedPageBreak/>
        <w:t>Игра на музыкальных инструментах в ансамбле</w:t>
      </w:r>
      <w:r w:rsidRPr="0071532F">
        <w:rPr>
          <w:lang w:eastAsia="en-US"/>
        </w:rPr>
        <w:t xml:space="preserve">. 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
    <w:p w:rsidR="00BF0EAD" w:rsidRPr="0071532F" w:rsidRDefault="00BF0EAD" w:rsidP="0071532F">
      <w:pPr>
        <w:spacing w:line="276" w:lineRule="auto"/>
        <w:ind w:firstLine="709"/>
        <w:jc w:val="both"/>
        <w:rPr>
          <w:lang w:eastAsia="en-US"/>
        </w:rPr>
      </w:pPr>
      <w:r w:rsidRPr="0071532F">
        <w:rPr>
          <w:b/>
          <w:lang w:eastAsia="en-US"/>
        </w:rPr>
        <w:t>Игры-драматизации</w:t>
      </w:r>
      <w:r w:rsidRPr="0071532F">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71532F" w:rsidRDefault="00BF0EAD" w:rsidP="0071532F">
      <w:pPr>
        <w:spacing w:line="276" w:lineRule="auto"/>
        <w:ind w:firstLine="709"/>
        <w:contextualSpacing/>
        <w:jc w:val="both"/>
        <w:rPr>
          <w:b/>
          <w:lang w:eastAsia="en-US"/>
        </w:rPr>
      </w:pPr>
      <w:r w:rsidRPr="0071532F">
        <w:rPr>
          <w:b/>
          <w:lang w:eastAsia="en-US"/>
        </w:rPr>
        <w:t>Хоровая планета</w:t>
      </w:r>
    </w:p>
    <w:p w:rsidR="00BF0EAD" w:rsidRPr="0071532F" w:rsidRDefault="00BF0EAD" w:rsidP="0071532F">
      <w:pPr>
        <w:spacing w:line="276" w:lineRule="auto"/>
        <w:ind w:firstLine="709"/>
        <w:contextualSpacing/>
        <w:jc w:val="both"/>
        <w:rPr>
          <w:lang w:eastAsia="en-US"/>
        </w:rPr>
      </w:pPr>
      <w:r w:rsidRPr="0071532F">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uppressAutoHyphens/>
        <w:autoSpaceDN w:val="0"/>
        <w:spacing w:line="276" w:lineRule="auto"/>
        <w:ind w:firstLine="709"/>
        <w:jc w:val="both"/>
        <w:rPr>
          <w:rFonts w:eastAsia="Calibri"/>
          <w:kern w:val="3"/>
          <w:lang w:eastAsia="zh-CN" w:bidi="hi-IN"/>
        </w:rPr>
      </w:pPr>
      <w:r w:rsidRPr="0071532F">
        <w:rPr>
          <w:rFonts w:eastAsia="Calibri" w:cs="Tahoma"/>
          <w:b/>
          <w:kern w:val="3"/>
          <w:lang w:eastAsia="zh-CN" w:bidi="hi-IN"/>
        </w:rPr>
        <w:t>Слушание произведений</w:t>
      </w:r>
      <w:r w:rsidRPr="0071532F">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хорап/у А.В. Свешникова, Государственного академического р</w:t>
      </w:r>
      <w:r w:rsidRPr="0071532F">
        <w:rPr>
          <w:rFonts w:eastAsia="Calibri" w:cs="Tahoma"/>
          <w:kern w:val="3"/>
          <w:lang w:bidi="hi-IN"/>
        </w:rPr>
        <w:t>усского народного хора им. М.Е. Пятницкого</w:t>
      </w:r>
      <w:r w:rsidRPr="0071532F">
        <w:rPr>
          <w:rFonts w:eastAsia="Calibri" w:cs="Tahoma"/>
          <w:kern w:val="3"/>
          <w:lang w:eastAsia="zh-CN" w:bidi="hi-IN"/>
        </w:rPr>
        <w:t xml:space="preserve">; Большого детского хора имени В. С. Попова и др. </w:t>
      </w:r>
      <w:r w:rsidRPr="0071532F">
        <w:rPr>
          <w:rFonts w:eastAsia="Calibri"/>
          <w:kern w:val="3"/>
          <w:lang w:eastAsia="zh-CN" w:bidi="hi-IN"/>
        </w:rPr>
        <w:t>Определение вида хора по составу голосов: детский, женский, мужской, смешанный. Определение типа хора по характеру исполнения: академический, народный.</w:t>
      </w:r>
    </w:p>
    <w:p w:rsidR="00BF0EAD" w:rsidRPr="0071532F" w:rsidRDefault="00BF0EAD" w:rsidP="0071532F">
      <w:pPr>
        <w:spacing w:line="276" w:lineRule="auto"/>
        <w:ind w:firstLine="709"/>
        <w:jc w:val="both"/>
        <w:rPr>
          <w:b/>
          <w:lang w:eastAsia="en-US"/>
        </w:rPr>
      </w:pPr>
      <w:r w:rsidRPr="0071532F">
        <w:rPr>
          <w:b/>
          <w:lang w:eastAsia="en-US"/>
        </w:rPr>
        <w:t>Совершенствование хорового исполнения</w:t>
      </w:r>
      <w:r w:rsidRPr="0071532F">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71532F" w:rsidRDefault="00BF0EAD" w:rsidP="0071532F">
      <w:pPr>
        <w:spacing w:line="276" w:lineRule="auto"/>
        <w:ind w:firstLine="709"/>
        <w:jc w:val="both"/>
        <w:rPr>
          <w:b/>
          <w:lang w:eastAsia="en-US"/>
        </w:rPr>
      </w:pPr>
      <w:r w:rsidRPr="0071532F">
        <w:rPr>
          <w:b/>
          <w:lang w:eastAsia="en-US"/>
        </w:rPr>
        <w:t>Мир оркестра</w:t>
      </w:r>
    </w:p>
    <w:p w:rsidR="00BF0EAD" w:rsidRPr="0071532F" w:rsidRDefault="00BF0EAD" w:rsidP="0071532F">
      <w:pPr>
        <w:spacing w:line="276" w:lineRule="auto"/>
        <w:ind w:firstLine="709"/>
        <w:contextualSpacing/>
        <w:jc w:val="both"/>
        <w:rPr>
          <w:lang w:eastAsia="en-US"/>
        </w:rPr>
      </w:pPr>
      <w:r w:rsidRPr="0071532F">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Слушание фрагментов произведений мировой музыкальной классики</w:t>
      </w:r>
      <w:r w:rsidRPr="0071532F">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71532F" w:rsidRDefault="00BF0EAD" w:rsidP="0071532F">
      <w:pPr>
        <w:spacing w:line="276" w:lineRule="auto"/>
        <w:ind w:firstLine="709"/>
        <w:contextualSpacing/>
        <w:jc w:val="both"/>
        <w:rPr>
          <w:lang w:eastAsia="en-US"/>
        </w:rPr>
      </w:pPr>
      <w:r w:rsidRPr="0071532F">
        <w:rPr>
          <w:b/>
          <w:lang w:eastAsia="en-US"/>
        </w:rPr>
        <w:t>Музыкальная викторина</w:t>
      </w:r>
      <w:r w:rsidRPr="0071532F">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71532F" w:rsidRDefault="00BF0EAD" w:rsidP="0071532F">
      <w:pPr>
        <w:spacing w:line="276" w:lineRule="auto"/>
        <w:ind w:firstLine="709"/>
        <w:contextualSpacing/>
        <w:jc w:val="both"/>
        <w:rPr>
          <w:lang w:eastAsia="en-US"/>
        </w:rPr>
      </w:pPr>
      <w:r w:rsidRPr="0071532F">
        <w:rPr>
          <w:b/>
          <w:lang w:eastAsia="en-US"/>
        </w:rPr>
        <w:t>Игра на музыкальных инструментах в ансамбле</w:t>
      </w:r>
      <w:r w:rsidRPr="0071532F">
        <w:rPr>
          <w:lang w:eastAsia="en-US"/>
        </w:rPr>
        <w:t xml:space="preserve">. Исполнение инструментальных миниатюр «соло-тутти» оркестром элементарных инструментов. </w:t>
      </w:r>
    </w:p>
    <w:p w:rsidR="00BF0EAD" w:rsidRPr="0071532F" w:rsidRDefault="00BF0EAD" w:rsidP="0071532F">
      <w:pPr>
        <w:spacing w:line="276" w:lineRule="auto"/>
        <w:ind w:firstLine="709"/>
        <w:contextualSpacing/>
        <w:jc w:val="both"/>
        <w:rPr>
          <w:lang w:eastAsia="en-US"/>
        </w:rPr>
      </w:pPr>
      <w:r w:rsidRPr="0071532F">
        <w:rPr>
          <w:b/>
          <w:lang w:eastAsia="en-US"/>
        </w:rPr>
        <w:t>Исполнение песен</w:t>
      </w:r>
      <w:r w:rsidRPr="0071532F">
        <w:rPr>
          <w:lang w:eastAsia="en-US"/>
        </w:rPr>
        <w:t xml:space="preserve"> в сопровождении оркестра элементарного музицирования. Начальные навыки пения под фонограмму.</w:t>
      </w:r>
    </w:p>
    <w:p w:rsidR="00BF0EAD" w:rsidRPr="0071532F" w:rsidRDefault="00BF0EAD" w:rsidP="0071532F">
      <w:pPr>
        <w:spacing w:line="276" w:lineRule="auto"/>
        <w:ind w:firstLine="709"/>
        <w:jc w:val="both"/>
        <w:rPr>
          <w:b/>
          <w:lang w:eastAsia="en-US"/>
        </w:rPr>
      </w:pPr>
      <w:r w:rsidRPr="0071532F">
        <w:rPr>
          <w:b/>
          <w:lang w:eastAsia="en-US"/>
        </w:rPr>
        <w:t>Музыкальная грамота</w:t>
      </w:r>
    </w:p>
    <w:p w:rsidR="00BF0EAD" w:rsidRPr="0071532F" w:rsidRDefault="00BF0EAD" w:rsidP="0071532F">
      <w:pPr>
        <w:spacing w:line="276" w:lineRule="auto"/>
        <w:ind w:firstLine="709"/>
        <w:jc w:val="both"/>
        <w:rPr>
          <w:lang w:eastAsia="en-US"/>
        </w:rPr>
      </w:pPr>
      <w:r w:rsidRPr="0071532F">
        <w:rPr>
          <w:lang w:eastAsia="en-US"/>
        </w:rPr>
        <w:t>Основы музыкальной грамоты. Чтение нот. Пение по нотам с тактированием. Исполнение канонов. Интервалы и трезвучия.</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Чтение нот</w:t>
      </w:r>
      <w:r w:rsidRPr="0071532F">
        <w:rPr>
          <w:lang w:eastAsia="en-US"/>
        </w:rPr>
        <w:t xml:space="preserve"> хоровых и оркестровых партий.</w:t>
      </w:r>
    </w:p>
    <w:p w:rsidR="00BF0EAD" w:rsidRPr="0071532F" w:rsidRDefault="00BF0EAD" w:rsidP="0071532F">
      <w:pPr>
        <w:spacing w:line="276" w:lineRule="auto"/>
        <w:ind w:firstLine="709"/>
        <w:jc w:val="both"/>
        <w:rPr>
          <w:lang w:eastAsia="en-US"/>
        </w:rPr>
      </w:pPr>
      <w:r w:rsidRPr="0071532F">
        <w:rPr>
          <w:b/>
          <w:lang w:eastAsia="en-US"/>
        </w:rPr>
        <w:lastRenderedPageBreak/>
        <w:t>Освоение новых элементов</w:t>
      </w:r>
      <w:r w:rsidRPr="0071532F">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71532F" w:rsidRDefault="00BF0EAD" w:rsidP="0071532F">
      <w:pPr>
        <w:spacing w:line="276" w:lineRule="auto"/>
        <w:ind w:firstLine="709"/>
        <w:jc w:val="both"/>
        <w:rPr>
          <w:lang w:eastAsia="en-US"/>
        </w:rPr>
      </w:pPr>
      <w:r w:rsidRPr="0071532F">
        <w:rPr>
          <w:b/>
          <w:lang w:eastAsia="en-US"/>
        </w:rPr>
        <w:t>Подбор по слуху</w:t>
      </w:r>
      <w:r w:rsidRPr="0071532F">
        <w:rPr>
          <w:lang w:eastAsia="en-US"/>
        </w:rPr>
        <w:t xml:space="preserve"> с помощью учителя пройденных песен на металлофоне, ксилофоне, синтезаторе. </w:t>
      </w:r>
    </w:p>
    <w:p w:rsidR="00BF0EAD" w:rsidRPr="0071532F" w:rsidRDefault="00BF0EAD" w:rsidP="0071532F">
      <w:pPr>
        <w:spacing w:line="276" w:lineRule="auto"/>
        <w:ind w:firstLine="709"/>
        <w:contextualSpacing/>
        <w:jc w:val="both"/>
        <w:rPr>
          <w:lang w:eastAsia="en-US"/>
        </w:rPr>
      </w:pPr>
      <w:r w:rsidRPr="0071532F">
        <w:rPr>
          <w:b/>
          <w:lang w:eastAsia="en-US"/>
        </w:rPr>
        <w:t>Музыкально-игровая деятельность</w:t>
      </w:r>
      <w:r w:rsidRPr="0071532F">
        <w:rPr>
          <w:lang w:eastAsia="en-US"/>
        </w:rPr>
        <w:t xml:space="preserve">: двигательные, ритмические и мелодические каноны-эстафеты в коллективном музицировании. </w:t>
      </w:r>
    </w:p>
    <w:p w:rsidR="00BF0EAD" w:rsidRPr="0071532F" w:rsidRDefault="00BF0EAD" w:rsidP="0071532F">
      <w:pPr>
        <w:spacing w:line="276" w:lineRule="auto"/>
        <w:ind w:firstLine="709"/>
        <w:jc w:val="both"/>
        <w:rPr>
          <w:lang w:eastAsia="en-US"/>
        </w:rPr>
      </w:pPr>
      <w:r w:rsidRPr="0071532F">
        <w:rPr>
          <w:b/>
          <w:lang w:eastAsia="en-US"/>
        </w:rPr>
        <w:t>Сочинение ритмических рисунков</w:t>
      </w:r>
      <w:r w:rsidRPr="0071532F">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 Импровизация</w:t>
      </w:r>
      <w:r w:rsidRPr="0071532F">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71532F" w:rsidRDefault="00BF0EAD" w:rsidP="0071532F">
      <w:pPr>
        <w:spacing w:line="276" w:lineRule="auto"/>
        <w:ind w:firstLine="709"/>
        <w:jc w:val="both"/>
        <w:rPr>
          <w:lang w:eastAsia="en-US"/>
        </w:rPr>
      </w:pPr>
      <w:r w:rsidRPr="0071532F">
        <w:rPr>
          <w:b/>
          <w:lang w:eastAsia="en-US"/>
        </w:rPr>
        <w:t>Разучивание</w:t>
      </w:r>
      <w:r w:rsidRPr="0071532F">
        <w:rPr>
          <w:lang w:eastAsia="en-US"/>
        </w:rPr>
        <w:t xml:space="preserve"> хоровых и оркестровых партий по нотам; исполнение по нотам оркестровых партитур различных составов. </w:t>
      </w:r>
    </w:p>
    <w:p w:rsidR="00BF0EAD" w:rsidRPr="0071532F" w:rsidRDefault="00BF0EAD" w:rsidP="0071532F">
      <w:pPr>
        <w:spacing w:line="276" w:lineRule="auto"/>
        <w:ind w:firstLine="709"/>
        <w:jc w:val="both"/>
        <w:rPr>
          <w:b/>
          <w:lang w:eastAsia="en-US"/>
        </w:rPr>
      </w:pPr>
      <w:r w:rsidRPr="0071532F">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71532F" w:rsidRDefault="00BF0EAD" w:rsidP="0071532F">
      <w:pPr>
        <w:spacing w:line="276" w:lineRule="auto"/>
        <w:ind w:firstLine="709"/>
        <w:jc w:val="both"/>
        <w:rPr>
          <w:b/>
          <w:lang w:eastAsia="en-US"/>
        </w:rPr>
      </w:pPr>
      <w:r w:rsidRPr="0071532F">
        <w:rPr>
          <w:b/>
          <w:lang w:eastAsia="en-US"/>
        </w:rPr>
        <w:t>Формы и жанры в музыке</w:t>
      </w:r>
    </w:p>
    <w:p w:rsidR="00BF0EAD" w:rsidRPr="0071532F" w:rsidRDefault="00BF0EAD" w:rsidP="0071532F">
      <w:pPr>
        <w:spacing w:line="276" w:lineRule="auto"/>
        <w:ind w:firstLine="709"/>
        <w:jc w:val="both"/>
        <w:rPr>
          <w:lang w:eastAsia="en-US"/>
        </w:rPr>
      </w:pPr>
      <w:r w:rsidRPr="0071532F">
        <w:rPr>
          <w:lang w:eastAsia="en-US"/>
        </w:rPr>
        <w:t>Простые двухчастная и трехчастная формы, вариации на новом музыкальном материале. Форма рондо.</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71532F" w:rsidRDefault="00BF0EAD" w:rsidP="0071532F">
      <w:pPr>
        <w:spacing w:line="276" w:lineRule="auto"/>
        <w:ind w:firstLine="709"/>
        <w:contextualSpacing/>
        <w:jc w:val="both"/>
        <w:rPr>
          <w:lang w:eastAsia="en-US"/>
        </w:rPr>
      </w:pPr>
      <w:r w:rsidRPr="0071532F">
        <w:rPr>
          <w:b/>
          <w:lang w:eastAsia="en-US"/>
        </w:rPr>
        <w:t>Музыкально-игровая деятельность</w:t>
      </w:r>
      <w:r w:rsidRPr="0071532F">
        <w:rPr>
          <w:lang w:eastAsia="en-US"/>
        </w:rPr>
        <w:t>. 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
    <w:p w:rsidR="00BF0EAD" w:rsidRPr="0071532F" w:rsidRDefault="00BF0EAD" w:rsidP="0071532F">
      <w:pPr>
        <w:spacing w:line="276" w:lineRule="auto"/>
        <w:ind w:firstLine="709"/>
        <w:contextualSpacing/>
        <w:jc w:val="both"/>
        <w:rPr>
          <w:lang w:eastAsia="en-US"/>
        </w:rPr>
      </w:pPr>
      <w:r w:rsidRPr="0071532F">
        <w:rPr>
          <w:b/>
          <w:lang w:eastAsia="en-US"/>
        </w:rPr>
        <w:t>Исполнение хоровых произведений</w:t>
      </w:r>
      <w:r w:rsidRPr="0071532F">
        <w:rPr>
          <w:lang w:eastAsia="en-US"/>
        </w:rPr>
        <w:t xml:space="preserve"> в форме рондо. Инструментальный аккомпанемент с применением ритмического остинато, интервалов и трезвучий.</w:t>
      </w:r>
    </w:p>
    <w:p w:rsidR="00BF0EAD" w:rsidRPr="0071532F" w:rsidRDefault="00BF0EAD" w:rsidP="0071532F">
      <w:pPr>
        <w:spacing w:line="276" w:lineRule="auto"/>
        <w:ind w:firstLine="709"/>
        <w:contextualSpacing/>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w:t>
      </w:r>
    </w:p>
    <w:p w:rsidR="00BF0EAD" w:rsidRPr="0071532F" w:rsidRDefault="00BF0EAD" w:rsidP="0071532F">
      <w:pPr>
        <w:spacing w:line="276" w:lineRule="auto"/>
        <w:ind w:firstLine="709"/>
        <w:contextualSpacing/>
        <w:jc w:val="both"/>
        <w:rPr>
          <w:b/>
          <w:lang w:eastAsia="en-US"/>
        </w:rPr>
      </w:pPr>
      <w:r w:rsidRPr="0071532F">
        <w:rPr>
          <w:lang w:eastAsia="en-US"/>
        </w:rPr>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71532F" w:rsidRDefault="00BF0EAD" w:rsidP="0071532F">
      <w:pPr>
        <w:spacing w:line="276" w:lineRule="auto"/>
        <w:ind w:firstLine="709"/>
        <w:jc w:val="both"/>
        <w:rPr>
          <w:b/>
          <w:lang w:eastAsia="en-US"/>
        </w:rPr>
      </w:pPr>
      <w:r w:rsidRPr="0071532F">
        <w:rPr>
          <w:b/>
          <w:lang w:eastAsia="en-US"/>
        </w:rPr>
        <w:t>Я – артист</w:t>
      </w:r>
    </w:p>
    <w:p w:rsidR="00BF0EAD" w:rsidRPr="0071532F" w:rsidRDefault="00BF0EAD" w:rsidP="0071532F">
      <w:pPr>
        <w:spacing w:line="276" w:lineRule="auto"/>
        <w:ind w:firstLine="709"/>
        <w:jc w:val="both"/>
        <w:rPr>
          <w:lang w:eastAsia="en-US"/>
        </w:rPr>
      </w:pPr>
      <w:r w:rsidRPr="0071532F">
        <w:rPr>
          <w:lang w:eastAsia="en-US"/>
        </w:rPr>
        <w:t xml:space="preserve">Сольное и ансамблевое музицирование (вокальное и инструментальное). Творческое соревнование. </w:t>
      </w:r>
    </w:p>
    <w:p w:rsidR="00BF0EAD" w:rsidRPr="0071532F" w:rsidRDefault="00BF0EAD" w:rsidP="0071532F">
      <w:pPr>
        <w:spacing w:line="276" w:lineRule="auto"/>
        <w:ind w:firstLine="709"/>
        <w:jc w:val="both"/>
        <w:rPr>
          <w:lang w:eastAsia="en-US"/>
        </w:rPr>
      </w:pPr>
      <w:r w:rsidRPr="0071532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Исполнение пройденных хоровых и инструментальных произведений</w:t>
      </w:r>
      <w:r w:rsidRPr="0071532F">
        <w:rPr>
          <w:lang w:eastAsia="en-US"/>
        </w:rPr>
        <w:t xml:space="preserve"> в школьных мероприятиях, посвященных праздникам, торжественным событиям. </w:t>
      </w:r>
    </w:p>
    <w:p w:rsidR="00BF0EAD" w:rsidRPr="0071532F" w:rsidRDefault="00BF0EAD" w:rsidP="0071532F">
      <w:pPr>
        <w:spacing w:line="276" w:lineRule="auto"/>
        <w:ind w:firstLine="709"/>
        <w:jc w:val="both"/>
        <w:rPr>
          <w:lang w:eastAsia="en-US"/>
        </w:rPr>
      </w:pPr>
      <w:r w:rsidRPr="0071532F">
        <w:rPr>
          <w:b/>
          <w:lang w:eastAsia="en-US"/>
        </w:rPr>
        <w:lastRenderedPageBreak/>
        <w:t>Подготовка концертных программ</w:t>
      </w:r>
      <w:r w:rsidRPr="0071532F">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
    <w:p w:rsidR="00BF0EAD" w:rsidRPr="0071532F" w:rsidRDefault="00BF0EAD" w:rsidP="0071532F">
      <w:pPr>
        <w:spacing w:line="276" w:lineRule="auto"/>
        <w:ind w:firstLine="709"/>
        <w:jc w:val="both"/>
        <w:rPr>
          <w:i/>
          <w:lang w:eastAsia="en-US"/>
        </w:rPr>
      </w:pPr>
      <w:r w:rsidRPr="0071532F">
        <w:rPr>
          <w:i/>
          <w:lang w:eastAsia="en-US"/>
        </w:rPr>
        <w:t>Участие в школьных, региональных и всероссийских музыкально-исполнительских фестивалях, конкурсах и т.д.</w:t>
      </w:r>
    </w:p>
    <w:p w:rsidR="00BF0EAD" w:rsidRPr="0071532F" w:rsidRDefault="00BF0EAD" w:rsidP="0071532F">
      <w:pPr>
        <w:spacing w:line="276" w:lineRule="auto"/>
        <w:ind w:firstLine="709"/>
        <w:jc w:val="both"/>
        <w:rPr>
          <w:lang w:eastAsia="en-US"/>
        </w:rPr>
      </w:pPr>
      <w:r w:rsidRPr="0071532F">
        <w:rPr>
          <w:b/>
          <w:lang w:eastAsia="en-US"/>
        </w:rPr>
        <w:t>Командные состязания</w:t>
      </w:r>
      <w:r w:rsidRPr="0071532F">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 Совершенствование навыка импровизации.</w:t>
      </w:r>
      <w:r w:rsidRPr="0071532F">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71532F" w:rsidRDefault="00BF0EAD" w:rsidP="0071532F">
      <w:pPr>
        <w:spacing w:line="276" w:lineRule="auto"/>
        <w:ind w:firstLine="709"/>
        <w:jc w:val="both"/>
        <w:rPr>
          <w:b/>
          <w:lang w:eastAsia="en-US"/>
        </w:rPr>
      </w:pPr>
      <w:r w:rsidRPr="0071532F">
        <w:rPr>
          <w:b/>
          <w:lang w:eastAsia="en-US"/>
        </w:rPr>
        <w:t>Музыкально-театрализованное представление</w:t>
      </w:r>
    </w:p>
    <w:p w:rsidR="00BF0EAD" w:rsidRPr="0071532F" w:rsidRDefault="00BF0EAD" w:rsidP="0071532F">
      <w:pPr>
        <w:spacing w:line="276" w:lineRule="auto"/>
        <w:ind w:firstLine="709"/>
        <w:jc w:val="both"/>
        <w:rPr>
          <w:lang w:eastAsia="en-US"/>
        </w:rPr>
      </w:pPr>
      <w:r w:rsidRPr="0071532F">
        <w:rPr>
          <w:lang w:eastAsia="en-US"/>
        </w:rPr>
        <w:t>Музыкально-театрализованное представление как результат освоения программы в третьем классе.</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BF0EAD" w:rsidRPr="0071532F" w:rsidRDefault="00BF0EAD" w:rsidP="0071532F">
      <w:pPr>
        <w:spacing w:line="276" w:lineRule="auto"/>
        <w:ind w:firstLine="709"/>
        <w:jc w:val="both"/>
        <w:rPr>
          <w:b/>
          <w:lang w:eastAsia="en-US"/>
        </w:rPr>
      </w:pPr>
      <w:r w:rsidRPr="0071532F">
        <w:rPr>
          <w:b/>
          <w:lang w:eastAsia="en-US"/>
        </w:rPr>
        <w:t>4 класс</w:t>
      </w:r>
    </w:p>
    <w:p w:rsidR="00BF0EAD" w:rsidRPr="0071532F" w:rsidRDefault="00BF0EAD" w:rsidP="0071532F">
      <w:pPr>
        <w:spacing w:line="276" w:lineRule="auto"/>
        <w:ind w:firstLine="709"/>
        <w:jc w:val="both"/>
        <w:rPr>
          <w:b/>
          <w:lang w:eastAsia="en-US"/>
        </w:rPr>
      </w:pPr>
      <w:r w:rsidRPr="0071532F">
        <w:rPr>
          <w:b/>
          <w:lang w:eastAsia="en-US"/>
        </w:rPr>
        <w:t xml:space="preserve">Песни народов мира </w:t>
      </w:r>
    </w:p>
    <w:p w:rsidR="00BF0EAD" w:rsidRPr="0071532F" w:rsidRDefault="00BF0EAD" w:rsidP="0071532F">
      <w:pPr>
        <w:spacing w:line="276" w:lineRule="auto"/>
        <w:ind w:firstLine="709"/>
        <w:jc w:val="both"/>
        <w:rPr>
          <w:lang w:eastAsia="en-US"/>
        </w:rPr>
      </w:pPr>
      <w:r w:rsidRPr="0071532F">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Слушание песен народов мира</w:t>
      </w:r>
      <w:r w:rsidRPr="0071532F">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71532F" w:rsidRDefault="00BF0EAD" w:rsidP="0071532F">
      <w:pPr>
        <w:spacing w:line="276" w:lineRule="auto"/>
        <w:ind w:firstLine="709"/>
        <w:contextualSpacing/>
        <w:jc w:val="both"/>
        <w:rPr>
          <w:lang w:eastAsia="en-US"/>
        </w:rPr>
      </w:pPr>
      <w:r w:rsidRPr="0071532F">
        <w:rPr>
          <w:b/>
          <w:lang w:eastAsia="en-US"/>
        </w:rPr>
        <w:t>Исполнение песен</w:t>
      </w:r>
      <w:r w:rsidRPr="0071532F">
        <w:rPr>
          <w:lang w:eastAsia="en-US"/>
        </w:rPr>
        <w:t xml:space="preserve"> народов мира с более сложными ритмическими рисунками (синкопа, пунктирный ритм) и различными типами движения (поное, по звукам аккорда, скачками).</w:t>
      </w:r>
    </w:p>
    <w:p w:rsidR="00BF0EAD" w:rsidRPr="0071532F" w:rsidRDefault="00BF0EAD" w:rsidP="0071532F">
      <w:pPr>
        <w:spacing w:line="276" w:lineRule="auto"/>
        <w:ind w:firstLine="709"/>
        <w:contextualSpacing/>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71532F" w:rsidRDefault="00BF0EAD" w:rsidP="0071532F">
      <w:pPr>
        <w:spacing w:line="276" w:lineRule="auto"/>
        <w:ind w:firstLine="709"/>
        <w:jc w:val="both"/>
        <w:rPr>
          <w:lang w:eastAsia="en-US"/>
        </w:rPr>
      </w:pPr>
      <w:r w:rsidRPr="0071532F">
        <w:rPr>
          <w:b/>
          <w:lang w:eastAsia="en-US"/>
        </w:rPr>
        <w:t>Музыкальная грамота</w:t>
      </w:r>
    </w:p>
    <w:p w:rsidR="00BF0EAD" w:rsidRPr="0071532F" w:rsidRDefault="00BF0EAD" w:rsidP="0071532F">
      <w:pPr>
        <w:spacing w:line="276" w:lineRule="auto"/>
        <w:ind w:firstLine="709"/>
        <w:jc w:val="both"/>
        <w:rPr>
          <w:lang w:eastAsia="en-US"/>
        </w:rPr>
      </w:pPr>
      <w:r w:rsidRPr="0071532F">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71532F" w:rsidRDefault="00BF0EAD" w:rsidP="0071532F">
      <w:pPr>
        <w:spacing w:line="276" w:lineRule="auto"/>
        <w:ind w:firstLine="709"/>
        <w:jc w:val="both"/>
        <w:rPr>
          <w:b/>
          <w:lang w:eastAsia="en-US"/>
        </w:rPr>
      </w:pPr>
      <w:r w:rsidRPr="0071532F">
        <w:rPr>
          <w:b/>
          <w:lang w:eastAsia="en-US"/>
        </w:rPr>
        <w:lastRenderedPageBreak/>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b/>
          <w:lang w:eastAsia="en-US"/>
        </w:rPr>
        <w:t>Чтение нот</w:t>
      </w:r>
      <w:r w:rsidRPr="0071532F">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71532F" w:rsidRDefault="00BF0EAD" w:rsidP="0071532F">
      <w:pPr>
        <w:spacing w:line="276" w:lineRule="auto"/>
        <w:ind w:firstLine="709"/>
        <w:jc w:val="both"/>
        <w:rPr>
          <w:lang w:eastAsia="en-US"/>
        </w:rPr>
      </w:pPr>
      <w:r w:rsidRPr="0071532F">
        <w:rPr>
          <w:b/>
          <w:lang w:eastAsia="en-US"/>
        </w:rPr>
        <w:t>Подбор по слуху</w:t>
      </w:r>
      <w:r w:rsidRPr="0071532F">
        <w:rPr>
          <w:lang w:eastAsia="en-US"/>
        </w:rPr>
        <w:t xml:space="preserve"> с помощью учителя пройденных песен.</w:t>
      </w:r>
    </w:p>
    <w:p w:rsidR="00BF0EAD" w:rsidRPr="0071532F" w:rsidRDefault="00BF0EAD" w:rsidP="0071532F">
      <w:pPr>
        <w:spacing w:line="276" w:lineRule="auto"/>
        <w:ind w:firstLine="709"/>
        <w:contextualSpacing/>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освоенных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71532F" w:rsidRDefault="00BF0EAD" w:rsidP="0071532F">
      <w:pPr>
        <w:spacing w:line="276" w:lineRule="auto"/>
        <w:ind w:firstLine="709"/>
        <w:jc w:val="both"/>
        <w:rPr>
          <w:lang w:eastAsia="en-US"/>
        </w:rPr>
      </w:pPr>
      <w:r w:rsidRPr="0071532F">
        <w:rPr>
          <w:b/>
          <w:lang w:eastAsia="en-US"/>
        </w:rPr>
        <w:t>Инструментальная и вокальная импровизация</w:t>
      </w:r>
      <w:r w:rsidRPr="0071532F">
        <w:rPr>
          <w:lang w:eastAsia="en-US"/>
        </w:rPr>
        <w:t xml:space="preserve"> с использованием простых интервалов, мажорного и минорного трезвучий.</w:t>
      </w:r>
    </w:p>
    <w:p w:rsidR="00BF0EAD" w:rsidRPr="0071532F" w:rsidRDefault="00BF0EAD" w:rsidP="0071532F">
      <w:pPr>
        <w:spacing w:line="276" w:lineRule="auto"/>
        <w:ind w:firstLine="709"/>
        <w:jc w:val="both"/>
        <w:rPr>
          <w:b/>
          <w:lang w:eastAsia="en-US"/>
        </w:rPr>
      </w:pPr>
      <w:r w:rsidRPr="0071532F">
        <w:rPr>
          <w:b/>
          <w:lang w:eastAsia="en-US"/>
        </w:rPr>
        <w:t>Оркестровая музыка</w:t>
      </w:r>
    </w:p>
    <w:p w:rsidR="00BF0EAD" w:rsidRPr="0071532F" w:rsidRDefault="00BF0EAD" w:rsidP="0071532F">
      <w:pPr>
        <w:spacing w:line="276" w:lineRule="auto"/>
        <w:ind w:firstLine="709"/>
        <w:jc w:val="both"/>
        <w:rPr>
          <w:lang w:eastAsia="en-US"/>
        </w:rPr>
      </w:pPr>
      <w:r w:rsidRPr="0071532F">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Слушание произведений для симфонического, камерного, духового, народного оркестров</w:t>
      </w:r>
      <w:r w:rsidRPr="0071532F">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71532F" w:rsidRDefault="00BF0EAD" w:rsidP="0071532F">
      <w:pPr>
        <w:spacing w:line="276" w:lineRule="auto"/>
        <w:ind w:firstLine="709"/>
        <w:jc w:val="both"/>
        <w:rPr>
          <w:lang w:eastAsia="en-US"/>
        </w:rPr>
      </w:pPr>
      <w:r w:rsidRPr="0071532F">
        <w:rPr>
          <w:b/>
          <w:lang w:eastAsia="en-US"/>
        </w:rPr>
        <w:t>Игра на элементарных музыкальных инструментах в ансамбле.</w:t>
      </w:r>
      <w:r w:rsidRPr="0071532F">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71532F" w:rsidRDefault="00BF0EAD" w:rsidP="0071532F">
      <w:pPr>
        <w:spacing w:line="276" w:lineRule="auto"/>
        <w:ind w:firstLine="709"/>
        <w:contextualSpacing/>
        <w:jc w:val="both"/>
        <w:rPr>
          <w:b/>
          <w:lang w:eastAsia="en-US"/>
        </w:rPr>
      </w:pPr>
      <w:r w:rsidRPr="0071532F">
        <w:rPr>
          <w:b/>
          <w:lang w:eastAsia="en-US"/>
        </w:rPr>
        <w:t>Музыкально-сценические жанры</w:t>
      </w:r>
    </w:p>
    <w:p w:rsidR="00BF0EAD" w:rsidRPr="0071532F" w:rsidRDefault="00BF0EAD" w:rsidP="0071532F">
      <w:pPr>
        <w:spacing w:line="276" w:lineRule="auto"/>
        <w:ind w:firstLine="709"/>
        <w:jc w:val="both"/>
        <w:rPr>
          <w:lang w:eastAsia="en-US"/>
        </w:rPr>
      </w:pPr>
      <w:r w:rsidRPr="0071532F">
        <w:rPr>
          <w:lang w:eastAsia="en-US"/>
        </w:rPr>
        <w:t xml:space="preserve">Балет, опера, мюзикл.Ознакомление с жанровыми и структурными особенностями и разнообразием музыкально-театральных произведений.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Слушание и просмотр фрагментов из классических опер, балетов и мюзиклов</w:t>
      </w:r>
      <w:r w:rsidRPr="0071532F">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71532F" w:rsidRDefault="00BF0EAD" w:rsidP="0071532F">
      <w:pPr>
        <w:spacing w:line="276" w:lineRule="auto"/>
        <w:ind w:firstLine="709"/>
        <w:jc w:val="both"/>
        <w:rPr>
          <w:lang w:eastAsia="en-US"/>
        </w:rPr>
      </w:pPr>
      <w:r w:rsidRPr="0071532F">
        <w:rPr>
          <w:b/>
          <w:lang w:eastAsia="en-US"/>
        </w:rPr>
        <w:t>Драматизация отдельных фрагментов музыкально-сценических произведений.</w:t>
      </w:r>
      <w:r w:rsidRPr="0071532F">
        <w:rPr>
          <w:lang w:eastAsia="en-US"/>
        </w:rPr>
        <w:t xml:space="preserve"> Драматизация песен. Примеры: р.н.п. «Здравствуй, гостья зима», Р. Роджерс «Уроки музыки» из мюзикла «Звуки музыки», английская народная песня «Пусть делают все так, как я» (обр. А. Долуханяна).</w:t>
      </w:r>
    </w:p>
    <w:p w:rsidR="00BF0EAD" w:rsidRPr="0071532F" w:rsidRDefault="00BF0EAD" w:rsidP="0071532F">
      <w:pPr>
        <w:spacing w:line="276" w:lineRule="auto"/>
        <w:ind w:firstLine="709"/>
        <w:jc w:val="both"/>
        <w:rPr>
          <w:b/>
          <w:lang w:eastAsia="en-US"/>
        </w:rPr>
      </w:pPr>
      <w:r w:rsidRPr="0071532F">
        <w:rPr>
          <w:b/>
          <w:lang w:eastAsia="en-US"/>
        </w:rPr>
        <w:t>Музыка кино</w:t>
      </w:r>
    </w:p>
    <w:p w:rsidR="00BF0EAD" w:rsidRPr="0071532F" w:rsidRDefault="00BF0EAD" w:rsidP="0071532F">
      <w:pPr>
        <w:spacing w:line="276" w:lineRule="auto"/>
        <w:ind w:firstLine="709"/>
        <w:jc w:val="both"/>
        <w:rPr>
          <w:lang w:eastAsia="en-US"/>
        </w:rPr>
      </w:pPr>
      <w:r w:rsidRPr="0071532F">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lastRenderedPageBreak/>
        <w:t>Просмотр фрагментов детских кинофильмов и мультфильмов</w:t>
      </w:r>
      <w:r w:rsidRPr="0071532F">
        <w:rPr>
          <w:lang w:eastAsia="en-US"/>
        </w:rPr>
        <w:t xml:space="preserve">. Анализ функций и эмоционально-образного содержания музыкального сопровождения: </w:t>
      </w:r>
    </w:p>
    <w:p w:rsidR="00BF0EAD" w:rsidRPr="0071532F" w:rsidRDefault="00BF0EAD" w:rsidP="00CA067B">
      <w:pPr>
        <w:numPr>
          <w:ilvl w:val="0"/>
          <w:numId w:val="32"/>
        </w:numPr>
        <w:spacing w:line="276" w:lineRule="auto"/>
        <w:ind w:left="0" w:firstLine="709"/>
        <w:jc w:val="both"/>
        <w:rPr>
          <w:lang w:eastAsia="en-US"/>
        </w:rPr>
      </w:pPr>
      <w:r w:rsidRPr="0071532F">
        <w:rPr>
          <w:lang w:eastAsia="en-US"/>
        </w:rPr>
        <w:t xml:space="preserve">характеристика действующих лиц (лейтмотивы), времени и среды действия; </w:t>
      </w:r>
    </w:p>
    <w:p w:rsidR="00BF0EAD" w:rsidRPr="0071532F" w:rsidRDefault="00BF0EAD" w:rsidP="00CA067B">
      <w:pPr>
        <w:numPr>
          <w:ilvl w:val="0"/>
          <w:numId w:val="32"/>
        </w:numPr>
        <w:spacing w:line="276" w:lineRule="auto"/>
        <w:ind w:left="0" w:firstLine="709"/>
        <w:jc w:val="both"/>
        <w:rPr>
          <w:lang w:eastAsia="en-US"/>
        </w:rPr>
      </w:pPr>
      <w:r w:rsidRPr="0071532F">
        <w:rPr>
          <w:lang w:eastAsia="en-US"/>
        </w:rPr>
        <w:t>создание эмоционального фона;</w:t>
      </w:r>
    </w:p>
    <w:p w:rsidR="00BF0EAD" w:rsidRPr="0071532F" w:rsidRDefault="00BF0EAD" w:rsidP="00CA067B">
      <w:pPr>
        <w:numPr>
          <w:ilvl w:val="0"/>
          <w:numId w:val="32"/>
        </w:numPr>
        <w:spacing w:line="276" w:lineRule="auto"/>
        <w:ind w:left="0" w:firstLine="709"/>
        <w:jc w:val="both"/>
        <w:rPr>
          <w:lang w:eastAsia="en-US"/>
        </w:rPr>
      </w:pPr>
      <w:r w:rsidRPr="0071532F">
        <w:rPr>
          <w:lang w:eastAsia="en-US"/>
        </w:rPr>
        <w:t xml:space="preserve">выражение общего смыслового контекста фильма. </w:t>
      </w:r>
    </w:p>
    <w:p w:rsidR="00BF0EAD" w:rsidRPr="0071532F" w:rsidRDefault="00BF0EAD" w:rsidP="0071532F">
      <w:pPr>
        <w:spacing w:line="276" w:lineRule="auto"/>
        <w:ind w:firstLine="709"/>
        <w:contextualSpacing/>
        <w:jc w:val="both"/>
        <w:rPr>
          <w:lang w:eastAsia="en-US"/>
        </w:rPr>
      </w:pPr>
      <w:r w:rsidRPr="0071532F">
        <w:rPr>
          <w:lang w:eastAsia="en-US"/>
        </w:rPr>
        <w:t xml:space="preserve">Примеры: фильмы-сказки «Морозко» (режиссер А. Роу, композитор </w:t>
      </w:r>
      <w:r w:rsidRPr="0071532F">
        <w:rPr>
          <w:lang w:eastAsia="en-US"/>
        </w:rPr>
        <w:br/>
        <w:t>Н. Будашкина), «После дождичка в четверг» (режиссер М. Юзовский, композитор Г. Гладков), «Приключения Буратино» (режиссер Л. Нечаев, композитор А.Рыбников).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(В.Шаинский).</w:t>
      </w:r>
    </w:p>
    <w:p w:rsidR="00BF0EAD" w:rsidRPr="0071532F" w:rsidRDefault="00BF0EAD" w:rsidP="0071532F">
      <w:pPr>
        <w:spacing w:line="276" w:lineRule="auto"/>
        <w:ind w:firstLine="709"/>
        <w:jc w:val="both"/>
        <w:rPr>
          <w:lang w:eastAsia="en-US"/>
        </w:rPr>
      </w:pPr>
      <w:r w:rsidRPr="0071532F">
        <w:rPr>
          <w:b/>
          <w:lang w:eastAsia="en-US"/>
        </w:rPr>
        <w:t>Исполнение песен</w:t>
      </w:r>
      <w:r w:rsidRPr="0071532F">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71532F" w:rsidRDefault="00BF0EAD" w:rsidP="0071532F">
      <w:pPr>
        <w:spacing w:line="276" w:lineRule="auto"/>
        <w:ind w:firstLine="709"/>
        <w:jc w:val="both"/>
        <w:rPr>
          <w:lang w:eastAsia="en-US"/>
        </w:rPr>
      </w:pPr>
      <w:r w:rsidRPr="0071532F">
        <w:rPr>
          <w:b/>
          <w:lang w:eastAsia="en-US"/>
        </w:rPr>
        <w:t>Создание музыкальных композиций</w:t>
      </w:r>
      <w:r w:rsidRPr="0071532F">
        <w:rPr>
          <w:lang w:eastAsia="en-US"/>
        </w:rPr>
        <w:t xml:space="preserve"> на основе сюжетов различных кинофильмов и мультфильмов. </w:t>
      </w:r>
    </w:p>
    <w:p w:rsidR="00BF0EAD" w:rsidRPr="0071532F" w:rsidRDefault="00BF0EAD" w:rsidP="0071532F">
      <w:pPr>
        <w:spacing w:line="276" w:lineRule="auto"/>
        <w:ind w:firstLine="709"/>
        <w:jc w:val="both"/>
        <w:rPr>
          <w:b/>
          <w:lang w:eastAsia="en-US"/>
        </w:rPr>
      </w:pPr>
      <w:r w:rsidRPr="0071532F">
        <w:rPr>
          <w:b/>
          <w:lang w:eastAsia="en-US"/>
        </w:rPr>
        <w:t>Учимся, играя</w:t>
      </w:r>
    </w:p>
    <w:p w:rsidR="00BF0EAD" w:rsidRPr="0071532F" w:rsidRDefault="00BF0EAD" w:rsidP="0071532F">
      <w:pPr>
        <w:spacing w:line="276" w:lineRule="auto"/>
        <w:ind w:firstLine="709"/>
        <w:jc w:val="both"/>
        <w:rPr>
          <w:lang w:eastAsia="en-US"/>
        </w:rPr>
      </w:pPr>
      <w:r w:rsidRPr="0071532F">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Музыкально-игровая деятельность</w:t>
      </w:r>
      <w:r w:rsidRPr="0071532F">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71532F" w:rsidRDefault="00BF0EAD" w:rsidP="0071532F">
      <w:pPr>
        <w:spacing w:line="276" w:lineRule="auto"/>
        <w:ind w:firstLine="709"/>
        <w:jc w:val="both"/>
        <w:rPr>
          <w:b/>
          <w:lang w:eastAsia="en-US"/>
        </w:rPr>
      </w:pPr>
      <w:r w:rsidRPr="0071532F">
        <w:rPr>
          <w:b/>
          <w:lang w:eastAsia="en-US"/>
        </w:rPr>
        <w:t>Я – артист</w:t>
      </w:r>
    </w:p>
    <w:p w:rsidR="00BF0EAD" w:rsidRPr="0071532F" w:rsidRDefault="00BF0EAD" w:rsidP="0071532F">
      <w:pPr>
        <w:spacing w:line="276" w:lineRule="auto"/>
        <w:ind w:firstLine="709"/>
        <w:jc w:val="both"/>
        <w:rPr>
          <w:lang w:eastAsia="en-US"/>
        </w:rPr>
      </w:pPr>
      <w:r w:rsidRPr="0071532F">
        <w:rPr>
          <w:lang w:eastAsia="en-US"/>
        </w:rPr>
        <w:t xml:space="preserve">Сольное и ансамблевое музицирование (вокальное и инструментальное). Творческое соревнование. </w:t>
      </w:r>
    </w:p>
    <w:p w:rsidR="00BF0EAD" w:rsidRPr="0071532F" w:rsidRDefault="00BF0EAD" w:rsidP="0071532F">
      <w:pPr>
        <w:spacing w:line="276" w:lineRule="auto"/>
        <w:ind w:firstLine="709"/>
        <w:jc w:val="both"/>
        <w:rPr>
          <w:lang w:eastAsia="en-US"/>
        </w:rPr>
      </w:pPr>
      <w:r w:rsidRPr="0071532F">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contextualSpacing/>
        <w:jc w:val="both"/>
        <w:rPr>
          <w:lang w:eastAsia="en-US"/>
        </w:rPr>
      </w:pPr>
      <w:r w:rsidRPr="0071532F">
        <w:rPr>
          <w:b/>
          <w:lang w:eastAsia="en-US"/>
        </w:rPr>
        <w:t>Исполнение пройденных хоровых и инструментальных произведений</w:t>
      </w:r>
      <w:r w:rsidRPr="0071532F">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71532F" w:rsidRDefault="00BF0EAD" w:rsidP="0071532F">
      <w:pPr>
        <w:spacing w:line="276" w:lineRule="auto"/>
        <w:ind w:firstLine="709"/>
        <w:jc w:val="both"/>
        <w:rPr>
          <w:lang w:eastAsia="en-US"/>
        </w:rPr>
      </w:pPr>
      <w:r w:rsidRPr="0071532F">
        <w:rPr>
          <w:b/>
          <w:lang w:eastAsia="en-US"/>
        </w:rPr>
        <w:t>Подготовка концертных программ</w:t>
      </w:r>
      <w:r w:rsidRPr="0071532F">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
    <w:p w:rsidR="00BF0EAD" w:rsidRPr="0071532F" w:rsidRDefault="00BF0EAD" w:rsidP="0071532F">
      <w:pPr>
        <w:spacing w:line="276" w:lineRule="auto"/>
        <w:ind w:firstLine="709"/>
        <w:jc w:val="both"/>
        <w:rPr>
          <w:i/>
          <w:lang w:eastAsia="en-US"/>
        </w:rPr>
      </w:pPr>
      <w:r w:rsidRPr="0071532F">
        <w:rPr>
          <w:i/>
          <w:lang w:eastAsia="en-US"/>
        </w:rPr>
        <w:t>Участие в школьных, региональных и всероссийских музыкально-исполнительских фестивалях, конкурсах и т.д.</w:t>
      </w:r>
    </w:p>
    <w:p w:rsidR="00BF0EAD" w:rsidRPr="0071532F" w:rsidRDefault="00BF0EAD" w:rsidP="0071532F">
      <w:pPr>
        <w:spacing w:line="276" w:lineRule="auto"/>
        <w:ind w:firstLine="709"/>
        <w:jc w:val="both"/>
        <w:rPr>
          <w:lang w:eastAsia="en-US"/>
        </w:rPr>
      </w:pPr>
      <w:r w:rsidRPr="0071532F">
        <w:rPr>
          <w:b/>
          <w:lang w:eastAsia="en-US"/>
        </w:rPr>
        <w:t>Командные состязания</w:t>
      </w:r>
      <w:r w:rsidRPr="0071532F">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71532F" w:rsidRDefault="00BF0EAD" w:rsidP="0071532F">
      <w:pPr>
        <w:spacing w:line="276" w:lineRule="auto"/>
        <w:ind w:firstLine="709"/>
        <w:jc w:val="both"/>
        <w:rPr>
          <w:lang w:eastAsia="en-US"/>
        </w:rPr>
      </w:pPr>
      <w:r w:rsidRPr="0071532F">
        <w:rPr>
          <w:b/>
          <w:lang w:eastAsia="en-US"/>
        </w:rPr>
        <w:lastRenderedPageBreak/>
        <w:t>Игра на элементарных музыкальных инструментах в ансамбле, оркестре</w:t>
      </w:r>
      <w:r w:rsidRPr="0071532F">
        <w:rPr>
          <w:lang w:eastAsia="en-US"/>
        </w:rPr>
        <w:t>.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–солист», «солист –оркестр».</w:t>
      </w:r>
    </w:p>
    <w:p w:rsidR="00BF0EAD" w:rsidRPr="0071532F" w:rsidRDefault="00BF0EAD" w:rsidP="0071532F">
      <w:pPr>
        <w:spacing w:line="276" w:lineRule="auto"/>
        <w:ind w:firstLine="709"/>
        <w:contextualSpacing/>
        <w:jc w:val="both"/>
        <w:rPr>
          <w:lang w:eastAsia="en-US"/>
        </w:rPr>
      </w:pPr>
      <w:r w:rsidRPr="0071532F">
        <w:rPr>
          <w:b/>
          <w:lang w:eastAsia="en-US"/>
        </w:rPr>
        <w:t>Соревнование классов</w:t>
      </w:r>
      <w:r w:rsidRPr="0071532F">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71532F" w:rsidRDefault="00BF0EAD" w:rsidP="0071532F">
      <w:pPr>
        <w:spacing w:line="276" w:lineRule="auto"/>
        <w:ind w:firstLine="709"/>
        <w:jc w:val="both"/>
        <w:rPr>
          <w:b/>
          <w:lang w:eastAsia="en-US"/>
        </w:rPr>
      </w:pPr>
      <w:r w:rsidRPr="0071532F">
        <w:rPr>
          <w:b/>
          <w:lang w:eastAsia="en-US"/>
        </w:rPr>
        <w:t>Музыкально-театрализованное представление</w:t>
      </w:r>
    </w:p>
    <w:p w:rsidR="00BF0EAD" w:rsidRPr="0071532F" w:rsidRDefault="00BF0EAD" w:rsidP="0071532F">
      <w:pPr>
        <w:spacing w:line="276" w:lineRule="auto"/>
        <w:ind w:firstLine="709"/>
        <w:jc w:val="both"/>
        <w:rPr>
          <w:lang w:eastAsia="en-US"/>
        </w:rPr>
      </w:pPr>
      <w:r w:rsidRPr="0071532F">
        <w:rPr>
          <w:lang w:eastAsia="en-US"/>
        </w:rPr>
        <w:t>Музыкально-театрализованное представление как итоговый результат освоения программы.</w:t>
      </w:r>
    </w:p>
    <w:p w:rsidR="00BF0EAD" w:rsidRPr="0071532F" w:rsidRDefault="00BF0EAD" w:rsidP="0071532F">
      <w:pPr>
        <w:spacing w:line="276" w:lineRule="auto"/>
        <w:ind w:firstLine="709"/>
        <w:jc w:val="both"/>
        <w:rPr>
          <w:b/>
          <w:lang w:eastAsia="en-US"/>
        </w:rPr>
      </w:pPr>
      <w:r w:rsidRPr="0071532F">
        <w:rPr>
          <w:b/>
          <w:lang w:eastAsia="en-US"/>
        </w:rPr>
        <w:t xml:space="preserve">Содержание обучения по видам деятельности: </w:t>
      </w:r>
    </w:p>
    <w:p w:rsidR="00BF0EAD" w:rsidRPr="0071532F" w:rsidRDefault="00BF0EAD" w:rsidP="0071532F">
      <w:pPr>
        <w:spacing w:line="276" w:lineRule="auto"/>
        <w:ind w:firstLine="709"/>
        <w:jc w:val="both"/>
        <w:rPr>
          <w:lang w:eastAsia="en-US"/>
        </w:rPr>
      </w:pPr>
      <w:r w:rsidRPr="0071532F">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Создание музыкально-театрального коллектива: распределение ролей: «режиссеры», «артисты», «музыканты», «художники» и т.д. </w:t>
      </w:r>
    </w:p>
    <w:p w:rsidR="00056C3C" w:rsidRPr="0071532F" w:rsidRDefault="00056C3C" w:rsidP="0071532F">
      <w:pPr>
        <w:spacing w:line="276" w:lineRule="auto"/>
        <w:ind w:firstLine="709"/>
        <w:jc w:val="both"/>
        <w:rPr>
          <w:lang w:eastAsia="en-US"/>
        </w:rPr>
      </w:pPr>
    </w:p>
    <w:p w:rsidR="00653A76" w:rsidRPr="0071532F" w:rsidRDefault="00653A76" w:rsidP="00CA067B">
      <w:pPr>
        <w:pStyle w:val="afd"/>
        <w:numPr>
          <w:ilvl w:val="3"/>
          <w:numId w:val="1"/>
        </w:numPr>
        <w:spacing w:line="276" w:lineRule="auto"/>
        <w:ind w:left="0" w:firstLine="0"/>
        <w:rPr>
          <w:sz w:val="24"/>
        </w:rPr>
      </w:pPr>
      <w:bookmarkStart w:id="147" w:name="_Toc288394093"/>
      <w:bookmarkStart w:id="148" w:name="_Toc288410560"/>
      <w:bookmarkStart w:id="149" w:name="_Toc288410689"/>
      <w:bookmarkStart w:id="150" w:name="_Toc294246106"/>
      <w:r w:rsidRPr="0071532F">
        <w:rPr>
          <w:sz w:val="24"/>
        </w:rPr>
        <w:t>Технология</w:t>
      </w:r>
      <w:bookmarkEnd w:id="147"/>
      <w:bookmarkEnd w:id="148"/>
      <w:bookmarkEnd w:id="149"/>
      <w:bookmarkEnd w:id="150"/>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71532F">
        <w:rPr>
          <w:rStyle w:val="Zag11"/>
          <w:rFonts w:eastAsia="@Arial Unicode MS"/>
          <w:i/>
          <w:iCs/>
        </w:rPr>
        <w:t>архитектура</w:t>
      </w:r>
      <w:r w:rsidRPr="0071532F">
        <w:rPr>
          <w:rStyle w:val="Zag11"/>
          <w:rFonts w:eastAsia="@Arial Unicode MS"/>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71532F">
        <w:rPr>
          <w:rStyle w:val="Zag11"/>
          <w:rFonts w:eastAsia="@Arial Unicode MS"/>
          <w:i/>
          <w:iCs/>
        </w:rPr>
        <w:t>традиции и творчество мастера в создании предметной среды (общее представление)</w:t>
      </w:r>
      <w:r w:rsidRPr="0071532F">
        <w:rPr>
          <w:rStyle w:val="Zag11"/>
          <w:rFonts w:eastAsia="@Arial Unicode MS"/>
        </w:rPr>
        <w:t>.</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1532F">
        <w:rPr>
          <w:rStyle w:val="Zag11"/>
          <w:rFonts w:eastAsia="@Arial Unicode MS"/>
          <w:i/>
          <w:iCs/>
        </w:rPr>
        <w:t>распределение рабочего времени</w:t>
      </w:r>
      <w:r w:rsidRPr="0071532F">
        <w:rPr>
          <w:rStyle w:val="Zag11"/>
          <w:rFonts w:eastAsia="@Arial Unicode MS"/>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653A76" w:rsidRPr="0071532F" w:rsidRDefault="00FB242B" w:rsidP="0071532F">
      <w:pPr>
        <w:pStyle w:val="a3"/>
        <w:spacing w:line="276" w:lineRule="auto"/>
        <w:ind w:firstLine="454"/>
        <w:rPr>
          <w:rFonts w:ascii="Times New Roman" w:hAnsi="Times New Roman"/>
          <w:b/>
          <w:bCs/>
          <w:color w:val="auto"/>
          <w:sz w:val="24"/>
          <w:szCs w:val="24"/>
        </w:rPr>
      </w:pPr>
      <w:r w:rsidRPr="0071532F">
        <w:rPr>
          <w:rStyle w:val="Zag11"/>
          <w:rFonts w:ascii="Times New Roman" w:eastAsia="@Arial Unicode MS" w:hAnsi="Times New Roman"/>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lastRenderedPageBreak/>
        <w:t>Технология ручной обработки материалов. Элементы графической грамоты</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p>
    <w:p w:rsidR="00FB242B" w:rsidRPr="0071532F" w:rsidRDefault="00FB242B" w:rsidP="0071532F">
      <w:pPr>
        <w:tabs>
          <w:tab w:val="left" w:leader="dot" w:pos="624"/>
        </w:tabs>
        <w:spacing w:line="276" w:lineRule="auto"/>
        <w:ind w:firstLine="709"/>
        <w:jc w:val="both"/>
        <w:rPr>
          <w:rStyle w:val="Zag11"/>
          <w:rFonts w:eastAsia="@Arial Unicode MS"/>
          <w:i/>
          <w:iCs/>
        </w:rPr>
      </w:pPr>
      <w:r w:rsidRPr="0071532F">
        <w:rPr>
          <w:rStyle w:val="Zag11"/>
          <w:rFonts w:eastAsia="@Arial Unicode MS"/>
        </w:rPr>
        <w:t>Подготовка материалов к работе. Экономное расходование материалов. 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71532F" w:rsidRDefault="00FB242B" w:rsidP="0071532F">
      <w:pPr>
        <w:tabs>
          <w:tab w:val="left" w:leader="dot" w:pos="624"/>
        </w:tabs>
        <w:spacing w:line="276" w:lineRule="auto"/>
        <w:ind w:firstLine="709"/>
        <w:jc w:val="both"/>
        <w:rPr>
          <w:rFonts w:eastAsia="@Arial Unicode MS"/>
          <w:b/>
          <w:bCs/>
          <w:color w:val="000000"/>
        </w:rPr>
      </w:pPr>
      <w:r w:rsidRPr="0071532F">
        <w:rPr>
          <w:rStyle w:val="Zag11"/>
          <w:rFonts w:eastAsia="@Arial Unicode MS"/>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sidRPr="0071532F">
        <w:rPr>
          <w:rStyle w:val="Zag11"/>
          <w:rFonts w:eastAsia="@Arial Unicode MS"/>
          <w:i/>
          <w:iCs/>
        </w:rPr>
        <w:t>разрыва</w:t>
      </w:r>
      <w:r w:rsidRPr="0071532F">
        <w:rPr>
          <w:rStyle w:val="Zag11"/>
          <w:rFonts w:eastAsia="@Arial Unicode MS"/>
        </w:rP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Конструирование и моделирование</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71532F">
        <w:rPr>
          <w:rStyle w:val="Zag11"/>
          <w:rFonts w:eastAsia="@Arial Unicode MS"/>
          <w:i/>
          <w:iCs/>
        </w:rPr>
        <w:t>различные виды конструкций и способы их сборки</w:t>
      </w:r>
      <w:r w:rsidRPr="0071532F">
        <w:rPr>
          <w:rStyle w:val="Zag11"/>
          <w:rFonts w:eastAsia="@Arial Unicode MS"/>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71532F" w:rsidRDefault="00FB242B" w:rsidP="0071532F">
      <w:pPr>
        <w:pStyle w:val="a3"/>
        <w:spacing w:line="276" w:lineRule="auto"/>
        <w:ind w:firstLine="454"/>
        <w:rPr>
          <w:rFonts w:ascii="Times New Roman" w:hAnsi="Times New Roman"/>
          <w:b/>
          <w:bCs/>
          <w:color w:val="auto"/>
          <w:sz w:val="24"/>
          <w:szCs w:val="24"/>
        </w:rPr>
      </w:pPr>
      <w:r w:rsidRPr="0071532F">
        <w:rPr>
          <w:rStyle w:val="Zag11"/>
          <w:rFonts w:ascii="Times New Roman" w:eastAsia="@Arial Unicode MS" w:hAnsi="Times New Roman"/>
          <w:sz w:val="24"/>
          <w:szCs w:val="24"/>
        </w:rPr>
        <w:t xml:space="preserve">Конструирование и моделирование изделий из различных материалов по образцу, рисунку, простейшему </w:t>
      </w:r>
      <w:r w:rsidRPr="0071532F">
        <w:rPr>
          <w:rStyle w:val="Zag11"/>
          <w:rFonts w:ascii="Times New Roman" w:eastAsia="@Arial Unicode MS" w:hAnsi="Times New Roman"/>
          <w:i/>
          <w:iCs/>
          <w:sz w:val="24"/>
          <w:szCs w:val="24"/>
        </w:rPr>
        <w:t>чертежу или эскизу и по заданным условиям (технико-технологическим, функциональным, декоративно-художественным и пр.).</w:t>
      </w:r>
      <w:r w:rsidRPr="0071532F">
        <w:rPr>
          <w:rStyle w:val="Zag11"/>
          <w:rFonts w:ascii="Times New Roman" w:eastAsia="@Arial Unicode MS" w:hAnsi="Times New Roman"/>
          <w:sz w:val="24"/>
          <w:szCs w:val="24"/>
        </w:rPr>
        <w:t xml:space="preserve"> Конструирование и моделирование на компьютере и в интерактивном конструкторе.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Практика работы на компьютере</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Информация, ее отбор, анализ и систематизация. Способы получения, хранения, переработки информации.</w:t>
      </w:r>
    </w:p>
    <w:p w:rsidR="00FB242B" w:rsidRPr="0071532F" w:rsidRDefault="00FB242B" w:rsidP="0071532F">
      <w:pPr>
        <w:tabs>
          <w:tab w:val="left" w:leader="dot" w:pos="624"/>
        </w:tabs>
        <w:spacing w:line="276" w:lineRule="auto"/>
        <w:ind w:firstLine="709"/>
        <w:jc w:val="both"/>
        <w:rPr>
          <w:rStyle w:val="Zag11"/>
          <w:rFonts w:eastAsia="@Arial Unicode MS"/>
        </w:rPr>
      </w:pPr>
      <w:r w:rsidRPr="0071532F">
        <w:rPr>
          <w:rStyle w:val="Zag11"/>
          <w:rFonts w:eastAsia="@Arial Unicode MS"/>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71532F">
        <w:rPr>
          <w:rStyle w:val="Zag11"/>
          <w:rFonts w:eastAsia="@Arial Unicode MS"/>
          <w:i/>
          <w:iCs/>
        </w:rPr>
        <w:t>общее представление о правилах клавиатурного письма</w:t>
      </w:r>
      <w:r w:rsidRPr="0071532F">
        <w:rPr>
          <w:rStyle w:val="Zag11"/>
          <w:rFonts w:eastAsia="@Arial Unicode MS"/>
        </w:rPr>
        <w:t xml:space="preserve">, пользование мышью, использование простейших средств текстового редактора. </w:t>
      </w:r>
      <w:r w:rsidRPr="0071532F">
        <w:rPr>
          <w:rStyle w:val="Zag11"/>
          <w:rFonts w:eastAsia="@Arial Unicode MS"/>
          <w:i/>
          <w:iCs/>
        </w:rPr>
        <w:t>Простейшие приемы поиска информации: по ключевым словам, каталогам</w:t>
      </w:r>
      <w:r w:rsidRPr="0071532F">
        <w:rPr>
          <w:rStyle w:val="Zag11"/>
          <w:rFonts w:eastAsia="@Arial Unicode MS"/>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71532F" w:rsidRDefault="00FB242B" w:rsidP="0071532F">
      <w:pPr>
        <w:pStyle w:val="a3"/>
        <w:spacing w:line="276" w:lineRule="auto"/>
        <w:ind w:firstLine="454"/>
        <w:rPr>
          <w:rFonts w:ascii="Times New Roman" w:hAnsi="Times New Roman"/>
          <w:color w:val="auto"/>
          <w:sz w:val="24"/>
          <w:szCs w:val="24"/>
        </w:rPr>
      </w:pPr>
      <w:r w:rsidRPr="0071532F">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71532F">
        <w:rPr>
          <w:rFonts w:ascii="Times New Roman" w:hAnsi="Times New Roman"/>
          <w:iCs/>
          <w:color w:val="auto"/>
          <w:sz w:val="24"/>
          <w:szCs w:val="24"/>
        </w:rPr>
        <w:t>.</w:t>
      </w:r>
    </w:p>
    <w:p w:rsidR="00653A76" w:rsidRPr="0071532F" w:rsidRDefault="00653A76" w:rsidP="00CA067B">
      <w:pPr>
        <w:pStyle w:val="afd"/>
        <w:numPr>
          <w:ilvl w:val="3"/>
          <w:numId w:val="1"/>
        </w:numPr>
        <w:spacing w:line="276" w:lineRule="auto"/>
        <w:ind w:left="0" w:firstLine="0"/>
        <w:rPr>
          <w:sz w:val="24"/>
        </w:rPr>
      </w:pPr>
      <w:bookmarkStart w:id="151" w:name="_Toc288394094"/>
      <w:bookmarkStart w:id="152" w:name="_Toc288410561"/>
      <w:bookmarkStart w:id="153" w:name="_Toc288410690"/>
      <w:bookmarkStart w:id="154" w:name="_Toc294246107"/>
      <w:r w:rsidRPr="0071532F">
        <w:rPr>
          <w:sz w:val="24"/>
        </w:rPr>
        <w:t>Физическая культура</w:t>
      </w:r>
      <w:bookmarkEnd w:id="151"/>
      <w:bookmarkEnd w:id="152"/>
      <w:bookmarkEnd w:id="153"/>
      <w:bookmarkEnd w:id="154"/>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Знания о физической культуре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lastRenderedPageBreak/>
        <w:t xml:space="preserve">Физическая культура. </w:t>
      </w:r>
      <w:r w:rsidRPr="0071532F">
        <w:rPr>
          <w:rFonts w:ascii="Times New Roman" w:hAnsi="Times New Roman"/>
          <w:color w:val="auto"/>
          <w:sz w:val="24"/>
          <w:szCs w:val="24"/>
        </w:rPr>
        <w:t xml:space="preserve">Физическая культура как система </w:t>
      </w:r>
      <w:r w:rsidRPr="0071532F">
        <w:rPr>
          <w:rFonts w:ascii="Times New Roman" w:hAnsi="Times New Roman"/>
          <w:color w:val="auto"/>
          <w:spacing w:val="2"/>
          <w:sz w:val="24"/>
          <w:szCs w:val="24"/>
        </w:rPr>
        <w:t xml:space="preserve">разнообразных форм занятий физическими упражнениями </w:t>
      </w:r>
      <w:r w:rsidRPr="0071532F">
        <w:rPr>
          <w:rFonts w:ascii="Times New Roman" w:hAnsi="Times New Roman"/>
          <w:color w:val="auto"/>
          <w:sz w:val="24"/>
          <w:szCs w:val="24"/>
        </w:rPr>
        <w:t>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pacing w:val="2"/>
          <w:sz w:val="24"/>
          <w:szCs w:val="24"/>
        </w:rPr>
        <w:t xml:space="preserve">Правила предупреждения травматизма во время занятий </w:t>
      </w:r>
      <w:r w:rsidRPr="0071532F">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Из истории физической культуры. </w:t>
      </w:r>
      <w:r w:rsidRPr="0071532F">
        <w:rPr>
          <w:rFonts w:ascii="Times New Roman" w:hAnsi="Times New Roman"/>
          <w:color w:val="auto"/>
          <w:spacing w:val="2"/>
          <w:sz w:val="24"/>
          <w:szCs w:val="24"/>
        </w:rPr>
        <w:t xml:space="preserve">История развития </w:t>
      </w:r>
      <w:r w:rsidRPr="0071532F">
        <w:rPr>
          <w:rFonts w:ascii="Times New Roman" w:hAnsi="Times New Roman"/>
          <w:color w:val="auto"/>
          <w:sz w:val="24"/>
          <w:szCs w:val="24"/>
        </w:rPr>
        <w:t>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71532F" w:rsidRDefault="00653A76" w:rsidP="0071532F">
      <w:pPr>
        <w:pStyle w:val="a3"/>
        <w:spacing w:line="276" w:lineRule="auto"/>
        <w:ind w:firstLine="454"/>
        <w:rPr>
          <w:rFonts w:ascii="Times New Roman" w:hAnsi="Times New Roman"/>
          <w:color w:val="auto"/>
          <w:spacing w:val="-2"/>
          <w:sz w:val="24"/>
          <w:szCs w:val="24"/>
        </w:rPr>
      </w:pPr>
      <w:r w:rsidRPr="0071532F">
        <w:rPr>
          <w:rFonts w:ascii="Times New Roman" w:hAnsi="Times New Roman"/>
          <w:b/>
          <w:bCs/>
          <w:color w:val="auto"/>
          <w:spacing w:val="-4"/>
          <w:sz w:val="24"/>
          <w:szCs w:val="24"/>
        </w:rPr>
        <w:t xml:space="preserve">Физические упражнения. </w:t>
      </w:r>
      <w:r w:rsidRPr="0071532F">
        <w:rPr>
          <w:rFonts w:ascii="Times New Roman" w:hAnsi="Times New Roman"/>
          <w:color w:val="auto"/>
          <w:spacing w:val="-4"/>
          <w:sz w:val="24"/>
          <w:szCs w:val="24"/>
        </w:rPr>
        <w:t>Физические упражнения, их вли</w:t>
      </w:r>
      <w:r w:rsidRPr="0071532F">
        <w:rPr>
          <w:rFonts w:ascii="Times New Roman" w:hAnsi="Times New Roman"/>
          <w:color w:val="auto"/>
          <w:spacing w:val="-2"/>
          <w:sz w:val="24"/>
          <w:szCs w:val="24"/>
        </w:rPr>
        <w:t xml:space="preserve">яние на физическое развитие и развитие физических качеств. </w:t>
      </w:r>
      <w:r w:rsidRPr="0071532F">
        <w:rPr>
          <w:rFonts w:ascii="Times New Roman" w:hAnsi="Times New Roman"/>
          <w:color w:val="auto"/>
          <w:spacing w:val="-4"/>
          <w:sz w:val="24"/>
          <w:szCs w:val="24"/>
        </w:rPr>
        <w:t>Физическая подготовка и её связь с развитием основных физи</w:t>
      </w:r>
      <w:r w:rsidRPr="0071532F">
        <w:rPr>
          <w:rFonts w:ascii="Times New Roman" w:hAnsi="Times New Roman"/>
          <w:color w:val="auto"/>
          <w:spacing w:val="-2"/>
          <w:sz w:val="24"/>
          <w:szCs w:val="24"/>
        </w:rPr>
        <w:t>ческих качеств. Характеристика основных физических качеств: силы, быстроты, выносливости, гибкости и равновесия.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Физическая нагрузка и её влияние на повышение частоты сердечных сокращений.</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Способы физкультурной деятельности</w:t>
      </w:r>
    </w:p>
    <w:p w:rsidR="00653A76" w:rsidRPr="0071532F" w:rsidRDefault="00653A76" w:rsidP="0071532F">
      <w:pPr>
        <w:pStyle w:val="a3"/>
        <w:spacing w:line="276" w:lineRule="auto"/>
        <w:ind w:firstLine="454"/>
        <w:rPr>
          <w:rFonts w:ascii="Times New Roman" w:hAnsi="Times New Roman"/>
          <w:b/>
          <w:bCs/>
          <w:color w:val="auto"/>
          <w:spacing w:val="-2"/>
          <w:sz w:val="24"/>
          <w:szCs w:val="24"/>
        </w:rPr>
      </w:pPr>
      <w:r w:rsidRPr="0071532F">
        <w:rPr>
          <w:rFonts w:ascii="Times New Roman" w:hAnsi="Times New Roman"/>
          <w:b/>
          <w:bCs/>
          <w:color w:val="auto"/>
          <w:spacing w:val="2"/>
          <w:sz w:val="24"/>
          <w:szCs w:val="24"/>
        </w:rPr>
        <w:t xml:space="preserve">Самостоятельные занятия. </w:t>
      </w:r>
      <w:r w:rsidRPr="0071532F">
        <w:rPr>
          <w:rFonts w:ascii="Times New Roman" w:hAnsi="Times New Roman"/>
          <w:color w:val="auto"/>
          <w:spacing w:val="2"/>
          <w:sz w:val="24"/>
          <w:szCs w:val="24"/>
        </w:rPr>
        <w:t>Составление режима дня.</w:t>
      </w:r>
      <w:r w:rsidRPr="0071532F">
        <w:rPr>
          <w:rFonts w:ascii="Times New Roman" w:hAnsi="Times New Roman"/>
          <w:color w:val="auto"/>
          <w:spacing w:val="-2"/>
          <w:sz w:val="24"/>
          <w:szCs w:val="24"/>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71532F">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Самостоятельные игры и развлечения. </w:t>
      </w:r>
      <w:r w:rsidRPr="0071532F">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Физическое совершенствование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 xml:space="preserve">Физкультурно­оздоровительная деятельность. </w:t>
      </w:r>
      <w:r w:rsidRPr="0071532F">
        <w:rPr>
          <w:rFonts w:ascii="Times New Roman" w:hAnsi="Times New Roman"/>
          <w:color w:val="auto"/>
          <w:sz w:val="24"/>
          <w:szCs w:val="24"/>
        </w:rPr>
        <w:t>Комплексы физических упражнений для утренней зарядки, физкульт­минуток, занятий по профилактике и коррекции нарушений осанки.</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Комплексы упражнений на развитие физических качеств.</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pacing w:val="-2"/>
          <w:sz w:val="24"/>
          <w:szCs w:val="24"/>
        </w:rPr>
        <w:t xml:space="preserve">Комплексы дыхательных упражнений. Гимнастика для </w:t>
      </w:r>
      <w:r w:rsidRPr="0071532F">
        <w:rPr>
          <w:rFonts w:ascii="Times New Roman" w:hAnsi="Times New Roman"/>
          <w:color w:val="auto"/>
          <w:sz w:val="24"/>
          <w:szCs w:val="24"/>
        </w:rPr>
        <w:t>глаз.</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Спортивно­оздоровительная деятельность.</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iCs/>
          <w:color w:val="auto"/>
          <w:spacing w:val="2"/>
          <w:sz w:val="24"/>
          <w:szCs w:val="24"/>
        </w:rPr>
        <w:t xml:space="preserve">Гимнастика с основами акробатики. </w:t>
      </w:r>
      <w:r w:rsidRPr="0071532F">
        <w:rPr>
          <w:rFonts w:ascii="Times New Roman" w:hAnsi="Times New Roman"/>
          <w:iCs/>
          <w:color w:val="auto"/>
          <w:spacing w:val="2"/>
          <w:sz w:val="24"/>
          <w:szCs w:val="24"/>
        </w:rPr>
        <w:t xml:space="preserve">Организующие </w:t>
      </w:r>
      <w:r w:rsidRPr="0071532F">
        <w:rPr>
          <w:rFonts w:ascii="Times New Roman" w:hAnsi="Times New Roman"/>
          <w:iCs/>
          <w:color w:val="auto"/>
          <w:sz w:val="24"/>
          <w:szCs w:val="24"/>
        </w:rPr>
        <w:t xml:space="preserve">команды и приёмы. </w:t>
      </w:r>
      <w:r w:rsidRPr="0071532F">
        <w:rPr>
          <w:rFonts w:ascii="Times New Roman" w:hAnsi="Times New Roman"/>
          <w:color w:val="auto"/>
          <w:sz w:val="24"/>
          <w:szCs w:val="24"/>
        </w:rPr>
        <w:t>Строевые действия в шеренге и колонне; выполнение строевых команд.</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Акробатические упражнения. </w:t>
      </w:r>
      <w:r w:rsidRPr="0071532F">
        <w:rPr>
          <w:rFonts w:ascii="Times New Roman" w:hAnsi="Times New Roman"/>
          <w:color w:val="auto"/>
          <w:sz w:val="24"/>
          <w:szCs w:val="24"/>
        </w:rPr>
        <w:t>Упоры; седы; упражненияв группировке; перекаты; стойка на лопатках; кувырки вперёд и назад; гимнастический мост.</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Акробатические комбинации. </w:t>
      </w:r>
      <w:r w:rsidRPr="0071532F">
        <w:rPr>
          <w:rFonts w:ascii="Times New Roman" w:hAnsi="Times New Roman"/>
          <w:color w:val="auto"/>
          <w:sz w:val="24"/>
          <w:szCs w:val="24"/>
        </w:rPr>
        <w:t>Например: 1)</w:t>
      </w:r>
      <w:r w:rsidRPr="0071532F">
        <w:rPr>
          <w:rFonts w:ascii="Times New Roman" w:hAnsi="Times New Roman"/>
          <w:color w:val="auto"/>
          <w:sz w:val="24"/>
          <w:szCs w:val="24"/>
        </w:rPr>
        <w:t> </w:t>
      </w:r>
      <w:r w:rsidRPr="0071532F">
        <w:rPr>
          <w:rFonts w:ascii="Times New Roman" w:hAnsi="Times New Roman"/>
          <w:color w:val="auto"/>
          <w:sz w:val="24"/>
          <w:szCs w:val="24"/>
        </w:rPr>
        <w:t xml:space="preserve">мост из положения лёжа на спине, опуститься в исходное положение, переворот в положение лёжа на животе, прыжок с опорой </w:t>
      </w:r>
      <w:r w:rsidRPr="0071532F">
        <w:rPr>
          <w:rFonts w:ascii="Times New Roman" w:hAnsi="Times New Roman"/>
          <w:color w:val="auto"/>
          <w:spacing w:val="2"/>
          <w:sz w:val="24"/>
          <w:szCs w:val="24"/>
        </w:rPr>
        <w:t>на руки в упор присев; 2)</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 xml:space="preserve">кувырок вперёд в упор присев, </w:t>
      </w:r>
      <w:r w:rsidRPr="0071532F">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вперёд.</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pacing w:val="-4"/>
          <w:sz w:val="24"/>
          <w:szCs w:val="24"/>
        </w:rPr>
        <w:t xml:space="preserve">Упражнения на низкой гимнастической перекладине: </w:t>
      </w:r>
      <w:r w:rsidRPr="0071532F">
        <w:rPr>
          <w:rFonts w:ascii="Times New Roman" w:hAnsi="Times New Roman"/>
          <w:color w:val="auto"/>
          <w:spacing w:val="-4"/>
          <w:sz w:val="24"/>
          <w:szCs w:val="24"/>
        </w:rPr>
        <w:t xml:space="preserve">висы, </w:t>
      </w:r>
      <w:r w:rsidRPr="0071532F">
        <w:rPr>
          <w:rFonts w:ascii="Times New Roman" w:hAnsi="Times New Roman"/>
          <w:color w:val="auto"/>
          <w:sz w:val="24"/>
          <w:szCs w:val="24"/>
        </w:rPr>
        <w:t>перемахи.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pacing w:val="2"/>
          <w:sz w:val="24"/>
          <w:szCs w:val="24"/>
        </w:rPr>
        <w:t xml:space="preserve">Гимнастическая комбинация. </w:t>
      </w:r>
      <w:r w:rsidRPr="0071532F">
        <w:rPr>
          <w:rFonts w:ascii="Times New Roman" w:hAnsi="Times New Roman"/>
          <w:color w:val="auto"/>
          <w:spacing w:val="2"/>
          <w:sz w:val="24"/>
          <w:szCs w:val="24"/>
        </w:rPr>
        <w:t xml:space="preserve">Например, из виса стоя </w:t>
      </w:r>
      <w:r w:rsidRPr="0071532F">
        <w:rPr>
          <w:rFonts w:ascii="Times New Roman" w:hAnsi="Times New Roman"/>
          <w:color w:val="auto"/>
          <w:sz w:val="24"/>
          <w:szCs w:val="24"/>
        </w:rPr>
        <w:t xml:space="preserve">присев толчком двумя ногами перемах, согнув ноги, в вис </w:t>
      </w:r>
      <w:r w:rsidRPr="0071532F">
        <w:rPr>
          <w:rFonts w:ascii="Times New Roman" w:hAnsi="Times New Roman"/>
          <w:color w:val="auto"/>
          <w:spacing w:val="2"/>
          <w:sz w:val="24"/>
          <w:szCs w:val="24"/>
        </w:rPr>
        <w:t xml:space="preserve">сзади согнувшись, опускание назад в вис стоя и обратное </w:t>
      </w:r>
      <w:r w:rsidRPr="0071532F">
        <w:rPr>
          <w:rFonts w:ascii="Times New Roman" w:hAnsi="Times New Roman"/>
          <w:color w:val="auto"/>
          <w:sz w:val="24"/>
          <w:szCs w:val="24"/>
        </w:rPr>
        <w:t>движение через вис сзади согнувшись со сходом вперёд ноги.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Опорный прыжок: </w:t>
      </w:r>
      <w:r w:rsidRPr="0071532F">
        <w:rPr>
          <w:rFonts w:ascii="Times New Roman" w:hAnsi="Times New Roman"/>
          <w:color w:val="auto"/>
          <w:sz w:val="24"/>
          <w:szCs w:val="24"/>
        </w:rPr>
        <w:t>с разбега через гимнастического козла.</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iCs/>
          <w:color w:val="auto"/>
          <w:spacing w:val="2"/>
          <w:sz w:val="24"/>
          <w:szCs w:val="24"/>
        </w:rPr>
        <w:lastRenderedPageBreak/>
        <w:t xml:space="preserve">Гимнастические упражнения прикладного характера. </w:t>
      </w:r>
      <w:r w:rsidRPr="0071532F">
        <w:rPr>
          <w:rFonts w:ascii="Times New Roman" w:hAnsi="Times New Roman"/>
          <w:color w:val="auto"/>
          <w:spacing w:val="2"/>
          <w:sz w:val="24"/>
          <w:szCs w:val="24"/>
        </w:rPr>
        <w:t xml:space="preserve">Прыжки со скакалкой. Передвижение по гимнастической </w:t>
      </w:r>
      <w:r w:rsidRPr="0071532F">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iCs/>
          <w:color w:val="auto"/>
          <w:sz w:val="24"/>
          <w:szCs w:val="24"/>
        </w:rPr>
        <w:t xml:space="preserve">Лёгкая атлетика. </w:t>
      </w:r>
      <w:r w:rsidRPr="0071532F">
        <w:rPr>
          <w:rFonts w:ascii="Times New Roman" w:hAnsi="Times New Roman"/>
          <w:iCs/>
          <w:color w:val="auto"/>
          <w:sz w:val="24"/>
          <w:szCs w:val="24"/>
        </w:rPr>
        <w:t xml:space="preserve">Беговые упражнения: </w:t>
      </w:r>
      <w:r w:rsidRPr="0071532F">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Прыжковые упражнения: </w:t>
      </w:r>
      <w:r w:rsidRPr="0071532F">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Броски: </w:t>
      </w:r>
      <w:r w:rsidRPr="0071532F">
        <w:rPr>
          <w:rFonts w:ascii="Times New Roman" w:hAnsi="Times New Roman"/>
          <w:color w:val="auto"/>
          <w:sz w:val="24"/>
          <w:szCs w:val="24"/>
        </w:rPr>
        <w:t>большого мяча (1 кг) на дальность разными способами.</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iCs/>
          <w:color w:val="auto"/>
          <w:sz w:val="24"/>
          <w:szCs w:val="24"/>
        </w:rPr>
        <w:t xml:space="preserve">Метание: </w:t>
      </w:r>
      <w:r w:rsidRPr="0071532F">
        <w:rPr>
          <w:rFonts w:ascii="Times New Roman" w:hAnsi="Times New Roman"/>
          <w:color w:val="auto"/>
          <w:sz w:val="24"/>
          <w:szCs w:val="24"/>
        </w:rPr>
        <w:t>малого мяча в вертикальную цель и на дальность.</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 xml:space="preserve">Лыжные гонки. </w:t>
      </w:r>
      <w:r w:rsidRPr="0071532F">
        <w:rPr>
          <w:rFonts w:ascii="Times New Roman" w:hAnsi="Times New Roman"/>
          <w:color w:val="auto"/>
          <w:sz w:val="24"/>
          <w:szCs w:val="24"/>
        </w:rPr>
        <w:t>Передвижение на лыжах; повороты; спуски; подъёмы; торможение.</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iCs/>
          <w:color w:val="auto"/>
          <w:sz w:val="24"/>
          <w:szCs w:val="24"/>
        </w:rPr>
        <w:t xml:space="preserve">Подвижные и спортивные игры. </w:t>
      </w:r>
      <w:r w:rsidRPr="0071532F">
        <w:rPr>
          <w:rFonts w:ascii="Times New Roman" w:hAnsi="Times New Roman"/>
          <w:iCs/>
          <w:color w:val="auto"/>
          <w:sz w:val="24"/>
          <w:szCs w:val="24"/>
        </w:rPr>
        <w:t xml:space="preserve">На материале гимнастики с основами акробатики: </w:t>
      </w:r>
      <w:r w:rsidRPr="0071532F">
        <w:rPr>
          <w:rFonts w:ascii="Times New Roman" w:hAnsi="Times New Roman"/>
          <w:color w:val="auto"/>
          <w:sz w:val="24"/>
          <w:szCs w:val="24"/>
        </w:rPr>
        <w:t>игровые задания с исполь</w:t>
      </w:r>
      <w:r w:rsidRPr="0071532F">
        <w:rPr>
          <w:rFonts w:ascii="Times New Roman" w:hAnsi="Times New Roman"/>
          <w:color w:val="auto"/>
          <w:spacing w:val="2"/>
          <w:sz w:val="24"/>
          <w:szCs w:val="24"/>
        </w:rPr>
        <w:t xml:space="preserve">зованием строевых упражнений, упражнений на внимание, </w:t>
      </w:r>
      <w:r w:rsidRPr="0071532F">
        <w:rPr>
          <w:rFonts w:ascii="Times New Roman" w:hAnsi="Times New Roman"/>
          <w:color w:val="auto"/>
          <w:sz w:val="24"/>
          <w:szCs w:val="24"/>
        </w:rPr>
        <w:t>силу, ловкость и координацию.</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На материале лёгкой атлетики: </w:t>
      </w:r>
      <w:r w:rsidRPr="0071532F">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pacing w:val="2"/>
          <w:sz w:val="24"/>
          <w:szCs w:val="24"/>
        </w:rPr>
        <w:t xml:space="preserve">На материале лыжной подготовки: </w:t>
      </w:r>
      <w:r w:rsidRPr="0071532F">
        <w:rPr>
          <w:rFonts w:ascii="Times New Roman" w:hAnsi="Times New Roman"/>
          <w:color w:val="auto"/>
          <w:spacing w:val="2"/>
          <w:sz w:val="24"/>
          <w:szCs w:val="24"/>
        </w:rPr>
        <w:t>эстафеты в пере</w:t>
      </w:r>
      <w:r w:rsidRPr="0071532F">
        <w:rPr>
          <w:rFonts w:ascii="Times New Roman" w:hAnsi="Times New Roman"/>
          <w:color w:val="auto"/>
          <w:sz w:val="24"/>
          <w:szCs w:val="24"/>
        </w:rPr>
        <w:t>движении на лыжах, упражнения на выносливость и координацию.</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На материале спортивных игр:</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Футбол: </w:t>
      </w:r>
      <w:r w:rsidRPr="0071532F">
        <w:rPr>
          <w:rFonts w:ascii="Times New Roman" w:hAnsi="Times New Roman"/>
          <w:color w:val="auto"/>
          <w:sz w:val="24"/>
          <w:szCs w:val="24"/>
        </w:rPr>
        <w:t>удар по неподвижному и катящемуся мячу; оста</w:t>
      </w:r>
      <w:r w:rsidRPr="0071532F">
        <w:rPr>
          <w:rFonts w:ascii="Times New Roman" w:hAnsi="Times New Roman"/>
          <w:color w:val="auto"/>
          <w:spacing w:val="2"/>
          <w:sz w:val="24"/>
          <w:szCs w:val="24"/>
        </w:rPr>
        <w:t xml:space="preserve">новка мяча; ведение мяча; подвижные игры на материале </w:t>
      </w:r>
      <w:r w:rsidRPr="0071532F">
        <w:rPr>
          <w:rFonts w:ascii="Times New Roman" w:hAnsi="Times New Roman"/>
          <w:color w:val="auto"/>
          <w:sz w:val="24"/>
          <w:szCs w:val="24"/>
        </w:rPr>
        <w:t>футбола.</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Баскетбол: </w:t>
      </w:r>
      <w:r w:rsidRPr="0071532F">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 xml:space="preserve">Волейбол: </w:t>
      </w:r>
      <w:r w:rsidRPr="0071532F">
        <w:rPr>
          <w:rFonts w:ascii="Times New Roman" w:hAnsi="Times New Roman"/>
          <w:color w:val="auto"/>
          <w:sz w:val="24"/>
          <w:szCs w:val="24"/>
        </w:rPr>
        <w:t>подбрасывание мяча; подача мяча; приём и передача мяча; подвижные игры на материале волейбола. Подвижные игры разных народов.</w:t>
      </w:r>
    </w:p>
    <w:p w:rsidR="00653A76" w:rsidRPr="0071532F" w:rsidRDefault="00653A76" w:rsidP="0071532F">
      <w:pPr>
        <w:pStyle w:val="a3"/>
        <w:spacing w:line="276" w:lineRule="auto"/>
        <w:ind w:firstLine="454"/>
        <w:rPr>
          <w:rFonts w:ascii="Times New Roman" w:hAnsi="Times New Roman"/>
          <w:b/>
          <w:bCs/>
          <w:iCs/>
          <w:color w:val="auto"/>
          <w:sz w:val="24"/>
          <w:szCs w:val="24"/>
        </w:rPr>
      </w:pPr>
      <w:r w:rsidRPr="0071532F">
        <w:rPr>
          <w:rFonts w:ascii="Times New Roman" w:hAnsi="Times New Roman"/>
          <w:b/>
          <w:bCs/>
          <w:iCs/>
          <w:color w:val="auto"/>
          <w:sz w:val="24"/>
          <w:szCs w:val="24"/>
        </w:rPr>
        <w:t>Общеразвивающие упражнения</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color w:val="auto"/>
          <w:sz w:val="24"/>
          <w:szCs w:val="24"/>
        </w:rPr>
        <w:t>На материале гимнастики с основами акробатики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pacing w:val="2"/>
          <w:sz w:val="24"/>
          <w:szCs w:val="24"/>
        </w:rPr>
        <w:t xml:space="preserve">Развитие гибкости: </w:t>
      </w:r>
      <w:r w:rsidRPr="0071532F">
        <w:rPr>
          <w:rFonts w:ascii="Times New Roman" w:hAnsi="Times New Roman"/>
          <w:color w:val="auto"/>
          <w:spacing w:val="2"/>
          <w:sz w:val="24"/>
          <w:szCs w:val="24"/>
        </w:rPr>
        <w:t>широкие стойки на ногах; ходьба</w:t>
      </w:r>
      <w:r w:rsidRPr="0071532F">
        <w:rPr>
          <w:rFonts w:ascii="Times New Roman" w:hAnsi="Times New Roman"/>
          <w:color w:val="auto"/>
          <w:sz w:val="24"/>
          <w:szCs w:val="24"/>
        </w:rPr>
        <w:t xml:space="preserve">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w:t>
      </w:r>
      <w:r w:rsidRPr="0071532F">
        <w:rPr>
          <w:rFonts w:ascii="Times New Roman" w:hAnsi="Times New Roman"/>
          <w:color w:val="auto"/>
          <w:spacing w:val="2"/>
          <w:sz w:val="24"/>
          <w:szCs w:val="24"/>
        </w:rPr>
        <w:t xml:space="preserve">упражнений, включающие в себя максимальное сгибание </w:t>
      </w:r>
      <w:r w:rsidRPr="0071532F">
        <w:rPr>
          <w:rFonts w:ascii="Times New Roman" w:hAnsi="Times New Roman"/>
          <w:color w:val="auto"/>
          <w:sz w:val="24"/>
          <w:szCs w:val="24"/>
        </w:rPr>
        <w:t xml:space="preserve">и </w:t>
      </w:r>
      <w:r w:rsidRPr="0071532F">
        <w:rPr>
          <w:rFonts w:ascii="Times New Roman" w:hAnsi="Times New Roman"/>
          <w:color w:val="auto"/>
          <w:spacing w:val="2"/>
          <w:sz w:val="24"/>
          <w:szCs w:val="24"/>
        </w:rPr>
        <w:t xml:space="preserve">прогибание туловища (в стойках и седах); индивидуальные </w:t>
      </w:r>
      <w:r w:rsidRPr="0071532F">
        <w:rPr>
          <w:rFonts w:ascii="Times New Roman" w:hAnsi="Times New Roman"/>
          <w:color w:val="auto"/>
          <w:sz w:val="24"/>
          <w:szCs w:val="24"/>
        </w:rPr>
        <w:t>комплексы по развитию гибкости.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Развитие координации: </w:t>
      </w:r>
      <w:r w:rsidRPr="0071532F">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71532F">
        <w:rPr>
          <w:rFonts w:ascii="Times New Roman" w:hAnsi="Times New Roman"/>
          <w:color w:val="auto"/>
          <w:spacing w:val="2"/>
          <w:sz w:val="24"/>
          <w:szCs w:val="24"/>
        </w:rPr>
        <w:t xml:space="preserve">настической скамейке, низкому гимнастическому бревну с </w:t>
      </w:r>
      <w:r w:rsidRPr="0071532F">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71532F">
        <w:rPr>
          <w:rFonts w:ascii="Times New Roman" w:hAnsi="Times New Roman"/>
          <w:color w:val="auto"/>
          <w:spacing w:val="2"/>
          <w:sz w:val="24"/>
          <w:szCs w:val="24"/>
        </w:rPr>
        <w:t xml:space="preserve">переключение внимания, на расслабление мышц рук, ног, </w:t>
      </w:r>
      <w:r w:rsidRPr="0071532F">
        <w:rPr>
          <w:rFonts w:ascii="Times New Roman" w:hAnsi="Times New Roman"/>
          <w:color w:val="auto"/>
          <w:sz w:val="24"/>
          <w:szCs w:val="24"/>
        </w:rPr>
        <w:t>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71532F">
        <w:rPr>
          <w:rFonts w:ascii="Times New Roman" w:hAnsi="Times New Roman"/>
          <w:color w:val="auto"/>
          <w:spacing w:val="2"/>
          <w:sz w:val="24"/>
          <w:szCs w:val="24"/>
        </w:rPr>
        <w:t>нения на расслабление отдельных мышечных групп; пере</w:t>
      </w:r>
      <w:r w:rsidRPr="0071532F">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lastRenderedPageBreak/>
        <w:t xml:space="preserve">Формирование осанки: </w:t>
      </w:r>
      <w:r w:rsidRPr="0071532F">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653A76" w:rsidRPr="0071532F" w:rsidRDefault="00653A76" w:rsidP="0071532F">
      <w:pPr>
        <w:pStyle w:val="a3"/>
        <w:spacing w:line="276" w:lineRule="auto"/>
        <w:ind w:firstLine="454"/>
        <w:rPr>
          <w:rFonts w:ascii="Times New Roman" w:hAnsi="Times New Roman"/>
          <w:b/>
          <w:bCs/>
          <w:color w:val="auto"/>
          <w:spacing w:val="-2"/>
          <w:sz w:val="24"/>
          <w:szCs w:val="24"/>
        </w:rPr>
      </w:pPr>
      <w:r w:rsidRPr="0071532F">
        <w:rPr>
          <w:rFonts w:ascii="Times New Roman" w:hAnsi="Times New Roman"/>
          <w:iCs/>
          <w:color w:val="auto"/>
          <w:sz w:val="24"/>
          <w:szCs w:val="24"/>
        </w:rPr>
        <w:t xml:space="preserve">Развитие силовых способностей: </w:t>
      </w:r>
      <w:r w:rsidRPr="0071532F">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71532F">
        <w:rPr>
          <w:rFonts w:ascii="Times New Roman" w:hAnsi="Times New Roman"/>
          <w:color w:val="auto"/>
          <w:spacing w:val="-2"/>
          <w:sz w:val="24"/>
          <w:szCs w:val="24"/>
        </w:rPr>
        <w:t xml:space="preserve">шечных групп и увеличивающимся отягощением; лазанье </w:t>
      </w:r>
      <w:r w:rsidRPr="0071532F">
        <w:rPr>
          <w:rFonts w:ascii="Times New Roman" w:hAnsi="Times New Roman"/>
          <w:color w:val="auto"/>
          <w:spacing w:val="2"/>
          <w:sz w:val="24"/>
          <w:szCs w:val="24"/>
        </w:rPr>
        <w:t>с дополнительным отягощением на поясе (по гимнастиче</w:t>
      </w:r>
      <w:r w:rsidRPr="0071532F">
        <w:rPr>
          <w:rFonts w:ascii="Times New Roman" w:hAnsi="Times New Roman"/>
          <w:color w:val="auto"/>
          <w:spacing w:val="-2"/>
          <w:sz w:val="24"/>
          <w:szCs w:val="24"/>
        </w:rPr>
        <w:t xml:space="preserve">ской стенке и наклонной гимнастической скамейке в упоре </w:t>
      </w:r>
      <w:r w:rsidRPr="0071532F">
        <w:rPr>
          <w:rFonts w:ascii="Times New Roman" w:hAnsi="Times New Roman"/>
          <w:color w:val="auto"/>
          <w:sz w:val="24"/>
          <w:szCs w:val="24"/>
        </w:rPr>
        <w:t>на коленях и в упоре присев); перелезание и перепрыгива</w:t>
      </w:r>
      <w:r w:rsidRPr="0071532F">
        <w:rPr>
          <w:rFonts w:ascii="Times New Roman" w:hAnsi="Times New Roman"/>
          <w:color w:val="auto"/>
          <w:spacing w:val="2"/>
          <w:sz w:val="24"/>
          <w:szCs w:val="24"/>
        </w:rPr>
        <w:t xml:space="preserve">ние через препятствия с опорой на руки; подтягивание в </w:t>
      </w:r>
      <w:r w:rsidRPr="0071532F">
        <w:rPr>
          <w:rFonts w:ascii="Times New Roman" w:hAnsi="Times New Roman"/>
          <w:color w:val="auto"/>
          <w:spacing w:val="-2"/>
          <w:sz w:val="24"/>
          <w:szCs w:val="24"/>
        </w:rPr>
        <w:t>висе стоя и лёжа; отжимание лёжа с опорой на гимнастическую скамейку; прыжковые упражнения с предметом в руках(с продвижением вперёд поочерёдно на правой и левой ноге, на месте вверх и вверх с поворотами вправо и влево), прыжки вверх</w:t>
      </w:r>
      <w:r w:rsidRPr="0071532F">
        <w:rPr>
          <w:rFonts w:ascii="Times New Roman" w:hAnsi="Times New Roman"/>
          <w:color w:val="auto"/>
          <w:spacing w:val="-2"/>
          <w:sz w:val="24"/>
          <w:szCs w:val="24"/>
        </w:rPr>
        <w:noBreakHyphen/>
        <w:t>вперёд толчком одной ногой и двумя ногами о гимнастический мостик; переноска партнёра в парах.</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color w:val="auto"/>
          <w:sz w:val="24"/>
          <w:szCs w:val="24"/>
        </w:rPr>
        <w:t>На материале лёгкой атлетики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pacing w:val="2"/>
          <w:sz w:val="24"/>
          <w:szCs w:val="24"/>
        </w:rPr>
        <w:t xml:space="preserve">Развитие координации: </w:t>
      </w:r>
      <w:r w:rsidRPr="0071532F">
        <w:rPr>
          <w:rFonts w:ascii="Times New Roman" w:hAnsi="Times New Roman"/>
          <w:color w:val="auto"/>
          <w:spacing w:val="2"/>
          <w:sz w:val="24"/>
          <w:szCs w:val="24"/>
        </w:rPr>
        <w:t>бег с изменяющимся направле</w:t>
      </w:r>
      <w:r w:rsidRPr="0071532F">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653A76" w:rsidRPr="0071532F" w:rsidRDefault="00653A76" w:rsidP="0071532F">
      <w:pPr>
        <w:pStyle w:val="a3"/>
        <w:spacing w:line="276" w:lineRule="auto"/>
        <w:ind w:firstLine="454"/>
        <w:rPr>
          <w:rFonts w:ascii="Times New Roman" w:hAnsi="Times New Roman"/>
          <w:iCs/>
          <w:color w:val="auto"/>
          <w:spacing w:val="2"/>
          <w:sz w:val="24"/>
          <w:szCs w:val="24"/>
        </w:rPr>
      </w:pPr>
      <w:r w:rsidRPr="0071532F">
        <w:rPr>
          <w:rFonts w:ascii="Times New Roman" w:hAnsi="Times New Roman"/>
          <w:iCs/>
          <w:color w:val="auto"/>
          <w:spacing w:val="2"/>
          <w:sz w:val="24"/>
          <w:szCs w:val="24"/>
        </w:rPr>
        <w:t xml:space="preserve">Развитие быстроты: </w:t>
      </w:r>
      <w:r w:rsidRPr="0071532F">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71532F">
        <w:rPr>
          <w:rFonts w:ascii="Times New Roman" w:hAnsi="Times New Roman"/>
          <w:color w:val="auto"/>
          <w:spacing w:val="2"/>
          <w:sz w:val="24"/>
          <w:szCs w:val="24"/>
        </w:rPr>
        <w:br/>
      </w:r>
      <w:r w:rsidRPr="0071532F">
        <w:rPr>
          <w:rFonts w:ascii="Times New Roman" w:hAnsi="Times New Roman"/>
          <w:color w:val="auto"/>
          <w:sz w:val="24"/>
          <w:szCs w:val="24"/>
        </w:rPr>
        <w:t>положений; броски в стенку и ловля теннисного мяча в мак</w:t>
      </w:r>
      <w:r w:rsidRPr="0071532F">
        <w:rPr>
          <w:rFonts w:ascii="Times New Roman" w:hAnsi="Times New Roman"/>
          <w:color w:val="auto"/>
          <w:spacing w:val="2"/>
          <w:sz w:val="24"/>
          <w:szCs w:val="24"/>
        </w:rPr>
        <w:t>симальном темпе, из раз</w:t>
      </w:r>
      <w:r w:rsidR="00A22907" w:rsidRPr="0071532F">
        <w:rPr>
          <w:rFonts w:ascii="Times New Roman" w:hAnsi="Times New Roman"/>
          <w:color w:val="auto"/>
          <w:spacing w:val="2"/>
          <w:sz w:val="24"/>
          <w:szCs w:val="24"/>
        </w:rPr>
        <w:t>ных исходных положений, с пово</w:t>
      </w:r>
      <w:r w:rsidRPr="0071532F">
        <w:rPr>
          <w:rFonts w:ascii="Times New Roman" w:hAnsi="Times New Roman"/>
          <w:color w:val="auto"/>
          <w:spacing w:val="2"/>
          <w:sz w:val="24"/>
          <w:szCs w:val="24"/>
        </w:rPr>
        <w:t>ротами.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Развитие выносливости: </w:t>
      </w:r>
      <w:r w:rsidRPr="0071532F">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71532F">
        <w:rPr>
          <w:rFonts w:ascii="Times New Roman" w:hAnsi="Times New Roman"/>
          <w:color w:val="auto"/>
          <w:sz w:val="24"/>
          <w:szCs w:val="24"/>
        </w:rPr>
        <w:noBreakHyphen/>
        <w:t>минутный бег.</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iCs/>
          <w:color w:val="auto"/>
          <w:sz w:val="24"/>
          <w:szCs w:val="24"/>
        </w:rPr>
        <w:t xml:space="preserve">Развитие силовых способностей: </w:t>
      </w:r>
      <w:r w:rsidRPr="0071532F">
        <w:rPr>
          <w:rFonts w:ascii="Times New Roman" w:hAnsi="Times New Roman"/>
          <w:color w:val="auto"/>
          <w:sz w:val="24"/>
          <w:szCs w:val="24"/>
        </w:rPr>
        <w:t xml:space="preserve">повторное выполнение </w:t>
      </w:r>
      <w:r w:rsidRPr="0071532F">
        <w:rPr>
          <w:rFonts w:ascii="Times New Roman" w:hAnsi="Times New Roman"/>
          <w:color w:val="auto"/>
          <w:spacing w:val="-2"/>
          <w:sz w:val="24"/>
          <w:szCs w:val="24"/>
        </w:rPr>
        <w:t>многоскоков; повторное преодоление препятствий (15—20 см);</w:t>
      </w:r>
      <w:r w:rsidRPr="0071532F">
        <w:rPr>
          <w:rFonts w:ascii="Times New Roman" w:hAnsi="Times New Roman"/>
          <w:color w:val="auto"/>
          <w:sz w:val="24"/>
          <w:szCs w:val="24"/>
        </w:rPr>
        <w:t xml:space="preserve">передача набивного мяча (1 кг) в максимальном темпе, по </w:t>
      </w:r>
      <w:r w:rsidRPr="0071532F">
        <w:rPr>
          <w:rFonts w:ascii="Times New Roman" w:hAnsi="Times New Roman"/>
          <w:color w:val="auto"/>
          <w:spacing w:val="2"/>
          <w:sz w:val="24"/>
          <w:szCs w:val="24"/>
        </w:rPr>
        <w:t xml:space="preserve">кругу, из разных исходных положений; метание набивных </w:t>
      </w:r>
      <w:r w:rsidRPr="0071532F">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71532F">
        <w:rPr>
          <w:rFonts w:ascii="Times New Roman" w:hAnsi="Times New Roman"/>
          <w:color w:val="auto"/>
          <w:spacing w:val="2"/>
          <w:sz w:val="24"/>
          <w:szCs w:val="24"/>
        </w:rPr>
        <w:t>снизу, от груди); повторное выполнение беговых нагрузок</w:t>
      </w:r>
      <w:r w:rsidRPr="0071532F">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color w:val="auto"/>
          <w:sz w:val="24"/>
          <w:szCs w:val="24"/>
        </w:rPr>
        <w:t>На материале лыжных гонок</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 xml:space="preserve">Развитие координации: </w:t>
      </w:r>
      <w:r w:rsidRPr="0071532F">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w:t>
      </w:r>
      <w:r w:rsidRPr="0071532F">
        <w:rPr>
          <w:rFonts w:ascii="Times New Roman" w:hAnsi="Times New Roman"/>
          <w:color w:val="auto"/>
          <w:spacing w:val="2"/>
          <w:sz w:val="24"/>
          <w:szCs w:val="24"/>
        </w:rPr>
        <w:t xml:space="preserve">ками на лыжах; подбирание предметов во время спуска в </w:t>
      </w:r>
      <w:r w:rsidRPr="0071532F">
        <w:rPr>
          <w:rFonts w:ascii="Times New Roman" w:hAnsi="Times New Roman"/>
          <w:color w:val="auto"/>
          <w:sz w:val="24"/>
          <w:szCs w:val="24"/>
        </w:rPr>
        <w:t>низкой стойке.</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iCs/>
          <w:color w:val="auto"/>
          <w:sz w:val="24"/>
          <w:szCs w:val="24"/>
        </w:rPr>
        <w:t xml:space="preserve">Развитие выносливости: </w:t>
      </w:r>
      <w:r w:rsidRPr="0071532F">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color w:val="auto"/>
          <w:sz w:val="24"/>
          <w:szCs w:val="24"/>
        </w:rPr>
        <w:t>На материале плавания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lastRenderedPageBreak/>
        <w:t xml:space="preserve">Развитие выносливости: </w:t>
      </w:r>
      <w:r w:rsidRPr="0071532F">
        <w:rPr>
          <w:rFonts w:ascii="Times New Roman" w:hAnsi="Times New Roman"/>
          <w:color w:val="auto"/>
          <w:sz w:val="24"/>
          <w:szCs w:val="24"/>
        </w:rPr>
        <w:t>повторное проплывание отрез</w:t>
      </w:r>
      <w:r w:rsidRPr="0071532F">
        <w:rPr>
          <w:rFonts w:ascii="Times New Roman" w:hAnsi="Times New Roman"/>
          <w:color w:val="auto"/>
          <w:spacing w:val="2"/>
          <w:sz w:val="24"/>
          <w:szCs w:val="24"/>
        </w:rPr>
        <w:t xml:space="preserve">ков на ногах, держась за доску; повторное скольжение на </w:t>
      </w:r>
      <w:r w:rsidRPr="0071532F">
        <w:rPr>
          <w:rFonts w:ascii="Times New Roman" w:hAnsi="Times New Roman"/>
          <w:color w:val="auto"/>
          <w:sz w:val="24"/>
          <w:szCs w:val="24"/>
        </w:rPr>
        <w:t>груди с задержкой дыхания; повторное проплывание отрезков одним из способов плавания.</w:t>
      </w:r>
    </w:p>
    <w:p w:rsidR="005E5532" w:rsidRPr="007D338F" w:rsidRDefault="005E5532" w:rsidP="005E5532">
      <w:pPr>
        <w:ind w:firstLine="709"/>
        <w:contextualSpacing/>
        <w:rPr>
          <w:b/>
        </w:rPr>
      </w:pPr>
      <w:r w:rsidRPr="007D338F">
        <w:rPr>
          <w:b/>
        </w:rPr>
        <w:t>2.3. Программа духовно-нравственного развития и воспитания обучающихся</w:t>
      </w:r>
    </w:p>
    <w:p w:rsidR="005E5532" w:rsidRPr="007D338F" w:rsidRDefault="005E5532" w:rsidP="005E5532">
      <w:pPr>
        <w:ind w:firstLine="709"/>
        <w:contextualSpacing/>
        <w:rPr>
          <w:b/>
        </w:rPr>
      </w:pPr>
      <w:r w:rsidRPr="007D338F">
        <w:rPr>
          <w:b/>
        </w:rPr>
        <w:t>Пояснительная записка</w:t>
      </w:r>
    </w:p>
    <w:p w:rsidR="005E5532" w:rsidRPr="007D338F" w:rsidRDefault="005E5532" w:rsidP="005E5532">
      <w:pPr>
        <w:ind w:firstLine="709"/>
        <w:contextualSpacing/>
        <w:jc w:val="both"/>
      </w:pPr>
      <w:r w:rsidRPr="007D338F">
        <w:t>Вопрос духовно-нравственного воспитания детей является одной из ключевых проблем современного общества. Характерными причинами сложной ситуации явились: отсутствие чётких положительных жизненных ориентиров для молодого поколения, спад культурно-досуговой деятельности с детьми и молодежью; отсутствие патриотического воспитания и некоторые другие. На фоне пропаганды средствами массовой информации жестокости и насилия, рекламы алкогольной продукции и табачных изделий ситуация ещё более осложняется: представления детей о главных человеческих духовных ценностях вытесняются материальными, и соответственно среди желаний детей преобладают узколичные, "продовольственно-вещевые" по характеру, формируются вредные привычки у детей младшего школьного возраста. Перед семьёй, общеобразовательной школой стоит задача воспитания ответственного гражданина, способного самостоятельно оценивать происходящее и строить свою деятельность в соответствии с интересами окружающих его людей. Решение этой задачи связано с формированием устойчивых духовно-нравственных свойств и качеств личности школьника.</w:t>
      </w:r>
    </w:p>
    <w:p w:rsidR="005E5532" w:rsidRPr="007D338F" w:rsidRDefault="005E5532" w:rsidP="005E5532">
      <w:pPr>
        <w:ind w:firstLine="709"/>
        <w:contextualSpacing/>
        <w:jc w:val="both"/>
      </w:pPr>
      <w:r w:rsidRPr="007D338F">
        <w:t xml:space="preserve">С первых дней пребывания в школе у младших школьников формируется отношение к школе, образованию в целом. Происходит их  приобщение к нормам социальной жизнедеятельности, формируются основы гражданственности, трудолюбия, нравственности т и.п.Программа духовно-нравственного воспитания и развития учащихся направлена на воспитание в каждом ученике гражданина и патриота, на раскрытие способностей и талантов учащихся, подготовку их к жизни в высокотехнологичном конкурентном мире. </w:t>
      </w:r>
    </w:p>
    <w:p w:rsidR="005E5532" w:rsidRPr="007D338F" w:rsidRDefault="005E5532" w:rsidP="005E5532">
      <w:pPr>
        <w:ind w:firstLine="709"/>
        <w:contextualSpacing/>
        <w:jc w:val="both"/>
      </w:pPr>
      <w:r w:rsidRPr="007D338F">
        <w:t>Программа духовно-нравственного воспитания и развития учащихся разработана в соответствии с требованиями Закона «Об образовании</w:t>
      </w:r>
      <w:r w:rsidR="00335813">
        <w:t xml:space="preserve"> в Российской Федерации</w:t>
      </w:r>
      <w:r w:rsidRPr="007D338F">
        <w:t>»,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 с учетом реализации УМК «Школа России»</w:t>
      </w:r>
    </w:p>
    <w:p w:rsidR="005E5532" w:rsidRPr="007D338F" w:rsidRDefault="005E5532" w:rsidP="005E5532">
      <w:pPr>
        <w:ind w:firstLine="709"/>
        <w:contextualSpacing/>
        <w:jc w:val="both"/>
      </w:pPr>
      <w:r w:rsidRPr="007D338F">
        <w:t xml:space="preserve"> Программа реализуется образовательным учреждением в постоянном взаимодействии и тесном сотрудничестве с семьями учащихся, с другими субъектами социализации – социальными партнерами школы: Дом Культуры с. Хохлово, фельдшерско-акушерский медпункт (ФАП), сельская библиотека</w:t>
      </w:r>
      <w:r w:rsidR="00335813">
        <w:t>,</w:t>
      </w:r>
      <w:r w:rsidRPr="007D338F">
        <w:t xml:space="preserve">  детский сад №5.</w:t>
      </w:r>
    </w:p>
    <w:p w:rsidR="005E5532" w:rsidRPr="007D338F" w:rsidRDefault="005E5532" w:rsidP="005E5532">
      <w:pPr>
        <w:ind w:firstLine="709"/>
        <w:contextualSpacing/>
        <w:jc w:val="both"/>
      </w:pPr>
    </w:p>
    <w:p w:rsidR="005E5532" w:rsidRPr="007D338F" w:rsidRDefault="005E5532" w:rsidP="005E5532">
      <w:pPr>
        <w:ind w:firstLine="709"/>
        <w:contextualSpacing/>
        <w:rPr>
          <w:b/>
          <w:i/>
        </w:rPr>
      </w:pPr>
      <w:r w:rsidRPr="007D338F">
        <w:rPr>
          <w:b/>
          <w:i/>
        </w:rPr>
        <w:t xml:space="preserve">2.3.1.Цель и задачи духовно-нравственного развития и воспитания обучающихся на </w:t>
      </w:r>
      <w:r w:rsidR="00DF764C">
        <w:rPr>
          <w:b/>
          <w:i/>
        </w:rPr>
        <w:t xml:space="preserve">уровне </w:t>
      </w:r>
      <w:r w:rsidRPr="007D338F">
        <w:rPr>
          <w:b/>
          <w:i/>
        </w:rPr>
        <w:t xml:space="preserve"> начального общего образования</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Духовно-нравственное воспитание – педагогически организованный процесс усвоения и принятия обучающихся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       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w:t>
      </w:r>
      <w:r w:rsidRPr="007D338F">
        <w:rPr>
          <w:b/>
          <w:i/>
        </w:rPr>
        <w:t>Цель</w:t>
      </w:r>
      <w:r w:rsidRPr="007D338F">
        <w:t xml:space="preserve"> </w:t>
      </w:r>
      <w:r w:rsidRPr="007D338F">
        <w:rPr>
          <w:b/>
          <w:i/>
        </w:rPr>
        <w:t>программы</w:t>
      </w:r>
      <w:r w:rsidRPr="007D338F">
        <w:t>:</w:t>
      </w:r>
      <w:r w:rsidRPr="007D338F">
        <w:rPr>
          <w:b/>
        </w:rPr>
        <w:t xml:space="preserve"> </w:t>
      </w:r>
      <w:r w:rsidRPr="007D338F">
        <w:t>социально-педагогическая поддержка становления и развития высоконравственного, ответственного, инициативного и компетентного гражданина России.</w:t>
      </w:r>
    </w:p>
    <w:p w:rsidR="005E5532" w:rsidRPr="007D338F" w:rsidRDefault="005E5532" w:rsidP="005E5532">
      <w:pPr>
        <w:ind w:firstLine="709"/>
        <w:contextualSpacing/>
        <w:jc w:val="both"/>
      </w:pPr>
      <w:r w:rsidRPr="007D338F">
        <w:t xml:space="preserve">В Концепции такой идеал обоснован и сформулирована высшая цель образования —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w:t>
      </w:r>
      <w:r w:rsidRPr="007D338F">
        <w:lastRenderedPageBreak/>
        <w:t>укоренённый в духовных и культурных традициях многонационального народа Российской Федерации.</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w:t>
      </w:r>
      <w:r w:rsidRPr="007D338F">
        <w:rPr>
          <w:b/>
          <w:i/>
        </w:rPr>
        <w:t>Задачи духовно-нравственного воспитания</w:t>
      </w:r>
      <w:r w:rsidRPr="007D338F">
        <w:t xml:space="preserve"> определены как ожидаемые результаты в логике требований к личностным результатам общего начального образования и предусматривают</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rPr>
          <w:i/>
        </w:rPr>
        <w:t>в области формирования личностной культуры</w:t>
      </w:r>
      <w:r w:rsidRPr="007D338F">
        <w:t>:</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5E5532" w:rsidRPr="007D338F" w:rsidRDefault="005E5532" w:rsidP="005E5532">
      <w:pPr>
        <w:ind w:firstLine="709"/>
        <w:contextualSpacing/>
        <w:jc w:val="both"/>
      </w:pPr>
      <w:r w:rsidRPr="007D338F">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5E5532" w:rsidRPr="007D338F" w:rsidRDefault="005E5532" w:rsidP="005E5532">
      <w:pPr>
        <w:ind w:firstLine="709"/>
        <w:contextualSpacing/>
        <w:jc w:val="both"/>
      </w:pPr>
      <w:r w:rsidRPr="007D338F">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5E5532" w:rsidRPr="007D338F" w:rsidRDefault="005E5532" w:rsidP="005E5532">
      <w:pPr>
        <w:ind w:firstLine="709"/>
        <w:contextualSpacing/>
        <w:jc w:val="both"/>
      </w:pPr>
      <w:r w:rsidRPr="007D338F">
        <w:t>•    формирование нравственного смысла учения;</w:t>
      </w:r>
    </w:p>
    <w:p w:rsidR="005E5532" w:rsidRPr="007D338F" w:rsidRDefault="005E5532" w:rsidP="005E5532">
      <w:pPr>
        <w:ind w:firstLine="709"/>
        <w:contextualSpacing/>
        <w:jc w:val="both"/>
      </w:pPr>
      <w:r w:rsidRPr="007D338F">
        <w:t>•    формирование основ морали — осознанной обучающимся необходимости определённого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rsidR="005E5532" w:rsidRPr="007D338F" w:rsidRDefault="005E5532" w:rsidP="005E5532">
      <w:pPr>
        <w:ind w:firstLine="709"/>
        <w:contextualSpacing/>
        <w:jc w:val="both"/>
      </w:pPr>
      <w:r w:rsidRPr="007D338F">
        <w:t>•  принятие обучающимся базовых национальных ценностей, национальных и этнических духовных традиций;</w:t>
      </w:r>
    </w:p>
    <w:p w:rsidR="005E5532" w:rsidRPr="007D338F" w:rsidRDefault="005E5532" w:rsidP="005E5532">
      <w:pPr>
        <w:ind w:firstLine="709"/>
        <w:contextualSpacing/>
        <w:jc w:val="both"/>
      </w:pPr>
      <w:r w:rsidRPr="007D338F">
        <w:t>•  формирование эстетических потребностей, ценностей и чувств;</w:t>
      </w:r>
    </w:p>
    <w:p w:rsidR="005E5532" w:rsidRPr="007D338F" w:rsidRDefault="005E5532" w:rsidP="005E5532">
      <w:pPr>
        <w:ind w:firstLine="709"/>
        <w:contextualSpacing/>
        <w:jc w:val="both"/>
      </w:pPr>
      <w:r w:rsidRPr="007D338F">
        <w:t>•  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5E5532" w:rsidRPr="007D338F" w:rsidRDefault="005E5532" w:rsidP="005E5532">
      <w:pPr>
        <w:ind w:firstLine="709"/>
        <w:contextualSpacing/>
        <w:jc w:val="both"/>
      </w:pPr>
      <w:r w:rsidRPr="007D338F">
        <w:t>•  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5E5532" w:rsidRPr="007D338F" w:rsidRDefault="005E5532" w:rsidP="005E5532">
      <w:pPr>
        <w:ind w:firstLine="709"/>
        <w:contextualSpacing/>
        <w:jc w:val="both"/>
      </w:pPr>
      <w:r w:rsidRPr="007D338F">
        <w:t>•  развитие трудолюбия, способности к преодолению трудностей, целеустремлённости и настойчивости в достижении результата;</w:t>
      </w:r>
    </w:p>
    <w:p w:rsidR="005E5532" w:rsidRPr="007D338F" w:rsidRDefault="005E5532" w:rsidP="005E5532">
      <w:pPr>
        <w:ind w:firstLine="709"/>
        <w:contextualSpacing/>
        <w:jc w:val="both"/>
      </w:pPr>
      <w:r w:rsidRPr="007D338F">
        <w:t>•  осознание обучающимся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5E5532" w:rsidRPr="007D338F" w:rsidRDefault="005E5532" w:rsidP="005E5532">
      <w:pPr>
        <w:ind w:firstLine="709"/>
        <w:contextualSpacing/>
        <w:jc w:val="both"/>
      </w:pPr>
      <w:r w:rsidRPr="007D338F">
        <w:t xml:space="preserve"> </w:t>
      </w:r>
    </w:p>
    <w:p w:rsidR="005E5532" w:rsidRPr="007D338F" w:rsidRDefault="005E5532" w:rsidP="005E5532">
      <w:pPr>
        <w:ind w:firstLine="709"/>
        <w:contextualSpacing/>
        <w:jc w:val="both"/>
        <w:rPr>
          <w:i/>
        </w:rPr>
      </w:pPr>
      <w:r w:rsidRPr="007D338F">
        <w:rPr>
          <w:i/>
        </w:rPr>
        <w:t>В области формирования социальной культуры:</w:t>
      </w:r>
    </w:p>
    <w:p w:rsidR="005E5532" w:rsidRPr="007D338F" w:rsidRDefault="005E5532" w:rsidP="005E5532">
      <w:pPr>
        <w:ind w:firstLine="709"/>
        <w:contextualSpacing/>
        <w:jc w:val="both"/>
      </w:pPr>
      <w:r w:rsidRPr="007D338F">
        <w:t>•  формирование основ российской гражданской идентичности;</w:t>
      </w:r>
    </w:p>
    <w:p w:rsidR="005E5532" w:rsidRPr="007D338F" w:rsidRDefault="005E5532" w:rsidP="005E5532">
      <w:pPr>
        <w:ind w:firstLine="709"/>
        <w:contextualSpacing/>
        <w:jc w:val="both"/>
      </w:pPr>
      <w:r w:rsidRPr="007D338F">
        <w:t>•   пробуждение веры в Россию, чувства личной ответственности за Отечество;</w:t>
      </w:r>
    </w:p>
    <w:p w:rsidR="005E5532" w:rsidRPr="007D338F" w:rsidRDefault="005E5532" w:rsidP="005E5532">
      <w:pPr>
        <w:ind w:firstLine="709"/>
        <w:contextualSpacing/>
        <w:jc w:val="both"/>
      </w:pPr>
      <w:r w:rsidRPr="007D338F">
        <w:t>•   воспитание ценностного отношения к своему национальному языку и культуре;</w:t>
      </w:r>
    </w:p>
    <w:p w:rsidR="005E5532" w:rsidRPr="007D338F" w:rsidRDefault="005E5532" w:rsidP="005E5532">
      <w:pPr>
        <w:ind w:firstLine="709"/>
        <w:contextualSpacing/>
        <w:jc w:val="both"/>
      </w:pPr>
      <w:r w:rsidRPr="007D338F">
        <w:t>•   формирование патриотизма и гражданской солидарности;</w:t>
      </w:r>
    </w:p>
    <w:p w:rsidR="005E5532" w:rsidRPr="007D338F" w:rsidRDefault="005E5532" w:rsidP="005E5532">
      <w:pPr>
        <w:ind w:firstLine="709"/>
        <w:contextualSpacing/>
        <w:jc w:val="both"/>
      </w:pPr>
      <w:r w:rsidRPr="007D338F">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5E5532" w:rsidRPr="007D338F" w:rsidRDefault="005E5532" w:rsidP="005E5532">
      <w:pPr>
        <w:ind w:firstLine="709"/>
        <w:contextualSpacing/>
        <w:jc w:val="both"/>
      </w:pPr>
      <w:r w:rsidRPr="007D338F">
        <w:t>•   укрепление доверия к другим людям;</w:t>
      </w:r>
    </w:p>
    <w:p w:rsidR="005E5532" w:rsidRPr="007D338F" w:rsidRDefault="005E5532" w:rsidP="005E5532">
      <w:pPr>
        <w:ind w:firstLine="709"/>
        <w:contextualSpacing/>
        <w:jc w:val="both"/>
      </w:pPr>
      <w:r w:rsidRPr="007D338F">
        <w:t>•  развитие доброжелательности и эмоциональной отзывчивости, понимания и сопереживания другим людям;</w:t>
      </w:r>
    </w:p>
    <w:p w:rsidR="005E5532" w:rsidRPr="007D338F" w:rsidRDefault="005E5532" w:rsidP="005E5532">
      <w:pPr>
        <w:ind w:firstLine="709"/>
        <w:contextualSpacing/>
        <w:jc w:val="both"/>
      </w:pPr>
      <w:r w:rsidRPr="007D338F">
        <w:t>•  становление гуманистических и демократических ценностных ориентаций;</w:t>
      </w:r>
    </w:p>
    <w:p w:rsidR="005E5532" w:rsidRPr="007D338F" w:rsidRDefault="005E5532" w:rsidP="005E5532">
      <w:pPr>
        <w:ind w:firstLine="709"/>
        <w:contextualSpacing/>
        <w:jc w:val="both"/>
      </w:pPr>
      <w:r w:rsidRPr="007D338F">
        <w:t>•  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5E5532" w:rsidRPr="007D338F" w:rsidRDefault="005E5532" w:rsidP="005E5532">
      <w:pPr>
        <w:ind w:firstLine="709"/>
        <w:contextualSpacing/>
        <w:jc w:val="both"/>
      </w:pPr>
      <w:r w:rsidRPr="007D338F">
        <w:lastRenderedPageBreak/>
        <w:t>•  формирование толерантности и основ культуры межэтнического общения, уважения к языку, культурным, религиозным традициям, истории и образу жизни представителей народов России.</w:t>
      </w:r>
    </w:p>
    <w:p w:rsidR="005E5532" w:rsidRPr="007D338F" w:rsidRDefault="005E5532" w:rsidP="005E5532">
      <w:pPr>
        <w:ind w:firstLine="709"/>
        <w:contextualSpacing/>
        <w:jc w:val="both"/>
      </w:pPr>
    </w:p>
    <w:p w:rsidR="005E5532" w:rsidRPr="007D338F" w:rsidRDefault="005E5532" w:rsidP="005E5532">
      <w:pPr>
        <w:ind w:firstLine="709"/>
        <w:contextualSpacing/>
        <w:jc w:val="both"/>
        <w:rPr>
          <w:i/>
        </w:rPr>
      </w:pPr>
      <w:r w:rsidRPr="007D338F">
        <w:t xml:space="preserve"> </w:t>
      </w:r>
      <w:r w:rsidRPr="007D338F">
        <w:rPr>
          <w:i/>
        </w:rPr>
        <w:t>В области формирования семейной культуры:</w:t>
      </w:r>
    </w:p>
    <w:p w:rsidR="005E5532" w:rsidRPr="007D338F" w:rsidRDefault="005E5532" w:rsidP="005E5532">
      <w:pPr>
        <w:ind w:firstLine="709"/>
        <w:contextualSpacing/>
        <w:jc w:val="both"/>
      </w:pPr>
      <w:r w:rsidRPr="007D338F">
        <w:t>•  формирование отношения к семье как основе российского общества;</w:t>
      </w:r>
    </w:p>
    <w:p w:rsidR="005E5532" w:rsidRPr="007D338F" w:rsidRDefault="005E5532" w:rsidP="005E5532">
      <w:pPr>
        <w:ind w:firstLine="709"/>
        <w:contextualSpacing/>
        <w:jc w:val="both"/>
      </w:pPr>
      <w:r w:rsidRPr="007D338F">
        <w:t>•  формирование у обучающегося уважительного отношения к родителям, осознанного, заботливого отношения к старшим и младшим;</w:t>
      </w:r>
    </w:p>
    <w:p w:rsidR="005E5532" w:rsidRPr="007D338F" w:rsidRDefault="005E5532" w:rsidP="005E5532">
      <w:pPr>
        <w:ind w:firstLine="709"/>
        <w:contextualSpacing/>
        <w:jc w:val="both"/>
      </w:pPr>
      <w:r w:rsidRPr="007D338F">
        <w:t>•   формирование представления о семейных ценностях, тендерных семейных ролях и уважения к ним;</w:t>
      </w:r>
    </w:p>
    <w:p w:rsidR="005E5532" w:rsidRPr="007D338F" w:rsidRDefault="005E5532" w:rsidP="005E5532">
      <w:pPr>
        <w:ind w:firstLine="709"/>
        <w:contextualSpacing/>
        <w:jc w:val="both"/>
      </w:pPr>
      <w:r w:rsidRPr="007D338F">
        <w:t>•   знакомство обучающегося с культурно-историческими и этническими традициями российской семьи.</w:t>
      </w:r>
    </w:p>
    <w:p w:rsidR="005E5532" w:rsidRPr="007D338F" w:rsidRDefault="005E5532" w:rsidP="005E5532">
      <w:pPr>
        <w:ind w:firstLine="709"/>
        <w:contextualSpacing/>
        <w:jc w:val="both"/>
        <w:rPr>
          <w:b/>
          <w:i/>
        </w:rPr>
      </w:pPr>
    </w:p>
    <w:p w:rsidR="005E5532" w:rsidRPr="007D338F" w:rsidRDefault="005E5532" w:rsidP="005E5532">
      <w:pPr>
        <w:ind w:firstLine="709"/>
        <w:contextualSpacing/>
        <w:jc w:val="both"/>
        <w:rPr>
          <w:b/>
          <w:i/>
        </w:rPr>
      </w:pPr>
      <w:r w:rsidRPr="007D338F">
        <w:rPr>
          <w:b/>
          <w:i/>
        </w:rPr>
        <w:t>2.3.2.Ценностные установки духовно-нравственного развития и воспитания обучающихся</w:t>
      </w:r>
    </w:p>
    <w:p w:rsidR="005E5532" w:rsidRPr="007D338F" w:rsidRDefault="005E5532" w:rsidP="005E5532">
      <w:pPr>
        <w:ind w:firstLine="709"/>
        <w:contextualSpacing/>
        <w:jc w:val="both"/>
        <w:rPr>
          <w:b/>
          <w:i/>
        </w:rPr>
      </w:pPr>
    </w:p>
    <w:p w:rsidR="005E5532" w:rsidRPr="007D338F" w:rsidRDefault="005E5532" w:rsidP="005E5532">
      <w:pPr>
        <w:ind w:firstLine="709"/>
        <w:contextualSpacing/>
        <w:jc w:val="both"/>
      </w:pPr>
      <w:r w:rsidRPr="007D338F">
        <w:t>Ценностные установки духовно-нравственного развития и воспитания учащихся начальной школы согласуются с традиционными источниками нравственности, которыми  являются следующие ценности:</w:t>
      </w:r>
    </w:p>
    <w:p w:rsidR="005E5532" w:rsidRPr="007D338F" w:rsidRDefault="005E5532" w:rsidP="005E5532">
      <w:pPr>
        <w:ind w:firstLine="709"/>
        <w:contextualSpacing/>
        <w:jc w:val="both"/>
      </w:pPr>
      <w:r w:rsidRPr="007D338F">
        <w:t>•   патриотизм — любовь к Родине, своему краю, своему народу, служение Отечеству;</w:t>
      </w:r>
    </w:p>
    <w:p w:rsidR="005E5532" w:rsidRPr="007D338F" w:rsidRDefault="005E5532" w:rsidP="005E5532">
      <w:pPr>
        <w:ind w:firstLine="709"/>
        <w:contextualSpacing/>
        <w:jc w:val="both"/>
      </w:pPr>
      <w:r w:rsidRPr="007D338F">
        <w:t>•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5E5532" w:rsidRPr="007D338F" w:rsidRDefault="005E5532" w:rsidP="005E5532">
      <w:pPr>
        <w:ind w:firstLine="709"/>
        <w:contextualSpacing/>
        <w:jc w:val="both"/>
      </w:pPr>
      <w:r w:rsidRPr="007D338F">
        <w:t>•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5E5532" w:rsidRPr="007D338F" w:rsidRDefault="005E5532" w:rsidP="005E5532">
      <w:pPr>
        <w:ind w:firstLine="709"/>
        <w:contextualSpacing/>
        <w:jc w:val="both"/>
      </w:pPr>
      <w:r w:rsidRPr="007D338F">
        <w:t>•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5E5532" w:rsidRPr="007D338F" w:rsidRDefault="005E5532" w:rsidP="005E5532">
      <w:pPr>
        <w:ind w:firstLine="709"/>
        <w:contextualSpacing/>
        <w:jc w:val="both"/>
      </w:pPr>
      <w:r w:rsidRPr="007D338F">
        <w:t>•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5E5532" w:rsidRPr="007D338F" w:rsidRDefault="005E5532" w:rsidP="005E5532">
      <w:pPr>
        <w:ind w:firstLine="709"/>
        <w:contextualSpacing/>
        <w:jc w:val="both"/>
      </w:pPr>
      <w:r w:rsidRPr="007D338F">
        <w:t>• труд и творчество — уважение к труду, творчество и созидание, целеустремлённость и настойчивость, трудолюбие;</w:t>
      </w:r>
    </w:p>
    <w:p w:rsidR="005E5532" w:rsidRPr="007D338F" w:rsidRDefault="005E5532" w:rsidP="005E5532">
      <w:pPr>
        <w:ind w:firstLine="709"/>
        <w:contextualSpacing/>
        <w:jc w:val="both"/>
      </w:pPr>
      <w:r w:rsidRPr="007D338F">
        <w:t>• наука — ценность знания, стремление к познанию и истине, научная картина мира;</w:t>
      </w:r>
    </w:p>
    <w:p w:rsidR="005E5532" w:rsidRPr="007D338F" w:rsidRDefault="005E5532" w:rsidP="005E5532">
      <w:pPr>
        <w:ind w:firstLine="709"/>
        <w:contextualSpacing/>
        <w:jc w:val="both"/>
      </w:pPr>
      <w:r w:rsidRPr="007D338F">
        <w:t>•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5E5532" w:rsidRPr="007D338F" w:rsidRDefault="005E5532" w:rsidP="005E5532">
      <w:pPr>
        <w:ind w:firstLine="709"/>
        <w:contextualSpacing/>
        <w:jc w:val="both"/>
      </w:pPr>
      <w:r w:rsidRPr="007D338F">
        <w:t>•  искусство и литература — красота, гармония, духовный мир человека, нравственный выбор, смысл жизни, эстетическое развитие;</w:t>
      </w:r>
    </w:p>
    <w:p w:rsidR="005E5532" w:rsidRPr="007D338F" w:rsidRDefault="005E5532" w:rsidP="005E5532">
      <w:pPr>
        <w:ind w:firstLine="709"/>
        <w:contextualSpacing/>
        <w:jc w:val="both"/>
      </w:pPr>
      <w:r w:rsidRPr="007D338F">
        <w:t>• природа — эволюция, родная земля, заповедная природа, планета Земля, экологическое сознание;</w:t>
      </w:r>
    </w:p>
    <w:p w:rsidR="005E5532" w:rsidRPr="007D338F" w:rsidRDefault="005E5532" w:rsidP="005E5532">
      <w:pPr>
        <w:ind w:firstLine="709"/>
        <w:contextualSpacing/>
        <w:jc w:val="both"/>
      </w:pPr>
      <w:r w:rsidRPr="007D338F">
        <w:t>• человечество — мир во всём мире, многообразие и уважение культур и народов, прогресс человечества, международное сотрудничество.</w:t>
      </w:r>
    </w:p>
    <w:p w:rsidR="005E5532" w:rsidRDefault="005E5532" w:rsidP="005E5532">
      <w:pPr>
        <w:ind w:firstLine="709"/>
        <w:contextualSpacing/>
        <w:jc w:val="both"/>
      </w:pPr>
    </w:p>
    <w:p w:rsidR="005E5532" w:rsidRPr="007D338F" w:rsidRDefault="005E5532" w:rsidP="005E5532">
      <w:pPr>
        <w:ind w:firstLine="709"/>
        <w:contextualSpacing/>
        <w:jc w:val="both"/>
      </w:pPr>
      <w:r w:rsidRPr="007D338F">
        <w:t xml:space="preserve">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  </w:t>
      </w:r>
    </w:p>
    <w:p w:rsidR="005E5532" w:rsidRPr="007D338F" w:rsidRDefault="005E5532" w:rsidP="005E5532">
      <w:pPr>
        <w:ind w:firstLine="709"/>
        <w:contextualSpacing/>
        <w:jc w:val="both"/>
      </w:pPr>
    </w:p>
    <w:p w:rsidR="005E5532" w:rsidRPr="007D338F" w:rsidRDefault="005E5532" w:rsidP="005E5532">
      <w:pPr>
        <w:ind w:firstLine="709"/>
        <w:contextualSpacing/>
        <w:jc w:val="both"/>
        <w:rPr>
          <w:b/>
          <w:i/>
        </w:rPr>
      </w:pPr>
      <w:r w:rsidRPr="007D338F">
        <w:rPr>
          <w:b/>
          <w:i/>
        </w:rPr>
        <w:t>2.3.3.Основные направления и содержание духовно- нравственного развития и воспитания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E5532" w:rsidRPr="007D338F" w:rsidTr="005E5532">
        <w:tc>
          <w:tcPr>
            <w:tcW w:w="3190" w:type="dxa"/>
          </w:tcPr>
          <w:p w:rsidR="005E5532" w:rsidRPr="007D338F" w:rsidRDefault="005E5532" w:rsidP="005E5532">
            <w:pPr>
              <w:contextualSpacing/>
            </w:pPr>
            <w:r w:rsidRPr="007D338F">
              <w:t>Направления, ценности</w:t>
            </w:r>
          </w:p>
        </w:tc>
        <w:tc>
          <w:tcPr>
            <w:tcW w:w="3190" w:type="dxa"/>
          </w:tcPr>
          <w:p w:rsidR="005E5532" w:rsidRPr="007D338F" w:rsidRDefault="005E5532" w:rsidP="005E5532">
            <w:pPr>
              <w:contextualSpacing/>
            </w:pPr>
            <w:r w:rsidRPr="007D338F">
              <w:t>Содержание</w:t>
            </w:r>
          </w:p>
        </w:tc>
        <w:tc>
          <w:tcPr>
            <w:tcW w:w="3191" w:type="dxa"/>
          </w:tcPr>
          <w:p w:rsidR="005E5532" w:rsidRPr="007D338F" w:rsidRDefault="005E5532" w:rsidP="005E5532">
            <w:pPr>
              <w:contextualSpacing/>
            </w:pPr>
            <w:r w:rsidRPr="007D338F">
              <w:t>Формы работы</w:t>
            </w:r>
          </w:p>
        </w:tc>
      </w:tr>
      <w:tr w:rsidR="005E5532" w:rsidRPr="007D338F" w:rsidTr="005E5532">
        <w:tc>
          <w:tcPr>
            <w:tcW w:w="3190" w:type="dxa"/>
          </w:tcPr>
          <w:p w:rsidR="005E5532" w:rsidRPr="007D338F" w:rsidRDefault="005E5532" w:rsidP="005E5532">
            <w:pPr>
              <w:contextualSpacing/>
            </w:pPr>
            <w:r w:rsidRPr="007D338F">
              <w:lastRenderedPageBreak/>
              <w:t>Воспитание гражданственности, патриотизма, уважения к правам, свободам и обязанностям человек</w:t>
            </w:r>
          </w:p>
          <w:p w:rsidR="005E5532" w:rsidRPr="007D338F" w:rsidRDefault="005E5532" w:rsidP="005E5532">
            <w:pPr>
              <w:contextualSpacing/>
            </w:pPr>
          </w:p>
          <w:p w:rsidR="005E5532" w:rsidRPr="007D338F" w:rsidRDefault="005E5532" w:rsidP="005E5532">
            <w:pPr>
              <w:contextualSpacing/>
            </w:pPr>
            <w:r w:rsidRPr="007D338F">
              <w:t xml:space="preserve">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tc>
        <w:tc>
          <w:tcPr>
            <w:tcW w:w="3190" w:type="dxa"/>
          </w:tcPr>
          <w:p w:rsidR="005E5532" w:rsidRPr="007D338F" w:rsidRDefault="005E5532" w:rsidP="005E5532">
            <w:pPr>
              <w:contextualSpacing/>
            </w:pPr>
            <w:r w:rsidRPr="007D338F">
              <w:t>- 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5E5532" w:rsidRPr="007D338F" w:rsidRDefault="005E5532" w:rsidP="005E5532">
            <w:pPr>
              <w:contextualSpacing/>
            </w:pPr>
            <w:r w:rsidRPr="007D338F">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5E5532" w:rsidRPr="007D338F" w:rsidRDefault="005E5532" w:rsidP="005E5532">
            <w:pPr>
              <w:contextualSpacing/>
            </w:pPr>
            <w:r w:rsidRPr="007D338F">
              <w:t>-элементарные представления об институтах гражданского общества, о возможностях участия граждан в общественном управлении;</w:t>
            </w:r>
          </w:p>
          <w:p w:rsidR="005E5532" w:rsidRPr="007D338F" w:rsidRDefault="005E5532" w:rsidP="005E5532">
            <w:pPr>
              <w:contextualSpacing/>
            </w:pPr>
            <w:r w:rsidRPr="007D338F">
              <w:t>-элементарные представления о правах и обязанностях гражданина России;</w:t>
            </w:r>
          </w:p>
          <w:p w:rsidR="005E5532" w:rsidRPr="007D338F" w:rsidRDefault="005E5532" w:rsidP="005E5532">
            <w:pPr>
              <w:contextualSpacing/>
            </w:pPr>
            <w:r w:rsidRPr="007D338F">
              <w:t>-интерес к общественным явлениям, понимание активной роли человека в обществе;</w:t>
            </w:r>
          </w:p>
          <w:p w:rsidR="005E5532" w:rsidRPr="007D338F" w:rsidRDefault="005E5532" w:rsidP="005E5532">
            <w:pPr>
              <w:contextualSpacing/>
            </w:pPr>
            <w:r w:rsidRPr="007D338F">
              <w:t>-уважительное отношение к русскому языку как государственному, языку межнационального общения;</w:t>
            </w:r>
          </w:p>
          <w:p w:rsidR="005E5532" w:rsidRPr="007D338F" w:rsidRDefault="005E5532" w:rsidP="005E5532">
            <w:pPr>
              <w:contextualSpacing/>
            </w:pPr>
            <w:r w:rsidRPr="007D338F">
              <w:t>-ценностное отношение к своему национальному языку и культуре;</w:t>
            </w:r>
          </w:p>
          <w:p w:rsidR="005E5532" w:rsidRPr="007D338F" w:rsidRDefault="005E5532" w:rsidP="005E5532">
            <w:pPr>
              <w:contextualSpacing/>
            </w:pPr>
            <w:r w:rsidRPr="007D338F">
              <w:t>-начальные представления о народах России, об их общей исторической судьбе, о единстве народов нашей страны;</w:t>
            </w:r>
          </w:p>
          <w:p w:rsidR="005E5532" w:rsidRPr="007D338F" w:rsidRDefault="005E5532" w:rsidP="005E5532">
            <w:pPr>
              <w:contextualSpacing/>
            </w:pPr>
            <w:r w:rsidRPr="007D338F">
              <w:t>-элементарные представления о национальных героях и важнейших событиях истории России и её народов;</w:t>
            </w:r>
          </w:p>
          <w:p w:rsidR="005E5532" w:rsidRPr="007D338F" w:rsidRDefault="005E5532" w:rsidP="005E5532">
            <w:pPr>
              <w:contextualSpacing/>
            </w:pPr>
            <w:r w:rsidRPr="007D338F">
              <w:t xml:space="preserve">-интерес к государственным праздникам и важнейшим событиям в жизни России, субъекта Российской Федерации, края </w:t>
            </w:r>
            <w:r w:rsidRPr="007D338F">
              <w:lastRenderedPageBreak/>
              <w:t>(населённого пункта), в котором находится образовательное учреждение;</w:t>
            </w:r>
          </w:p>
          <w:p w:rsidR="005E5532" w:rsidRPr="007D338F" w:rsidRDefault="005E5532" w:rsidP="005E5532">
            <w:pPr>
              <w:contextualSpacing/>
            </w:pPr>
            <w:r w:rsidRPr="007D338F">
              <w:t>-стремление активно участвовать в делах класса, школы, семьи, своего села, города;</w:t>
            </w:r>
          </w:p>
          <w:p w:rsidR="005E5532" w:rsidRPr="007D338F" w:rsidRDefault="005E5532" w:rsidP="005E5532">
            <w:pPr>
              <w:contextualSpacing/>
            </w:pPr>
            <w:r w:rsidRPr="007D338F">
              <w:t>-любовь к образовательному учреждению, своему селу, городу, народу, России;</w:t>
            </w:r>
          </w:p>
          <w:p w:rsidR="005E5532" w:rsidRPr="007D338F" w:rsidRDefault="005E5532" w:rsidP="005E5532">
            <w:pPr>
              <w:contextualSpacing/>
            </w:pPr>
            <w:r w:rsidRPr="007D338F">
              <w:t>-уважение к защитникам Родины;</w:t>
            </w:r>
          </w:p>
          <w:p w:rsidR="005E5532" w:rsidRPr="007D338F" w:rsidRDefault="005E5532" w:rsidP="005E5532">
            <w:pPr>
              <w:contextualSpacing/>
            </w:pPr>
            <w:r w:rsidRPr="007D338F">
              <w:t>-умение отвечать за свои поступки;</w:t>
            </w:r>
          </w:p>
          <w:p w:rsidR="005E5532" w:rsidRPr="007D338F" w:rsidRDefault="005E5532" w:rsidP="005E5532">
            <w:pPr>
              <w:contextualSpacing/>
            </w:pPr>
            <w:r w:rsidRPr="007D338F">
              <w:t>-негативное отношение к нарушениям порядка в классе, дома, на улице, к невыполнению человеком своих обязанностей.</w:t>
            </w:r>
          </w:p>
        </w:tc>
        <w:tc>
          <w:tcPr>
            <w:tcW w:w="3191" w:type="dxa"/>
          </w:tcPr>
          <w:p w:rsidR="005E5532" w:rsidRPr="007D338F" w:rsidRDefault="005E5532" w:rsidP="005E5532">
            <w:pPr>
              <w:contextualSpacing/>
            </w:pPr>
            <w:r w:rsidRPr="007D338F">
              <w:lastRenderedPageBreak/>
              <w:t>-Беседы, чтение книг, изучение предметов, предусмотренных базисным учебным планом, на плакатах, картинах;</w:t>
            </w:r>
          </w:p>
          <w:p w:rsidR="005E5532" w:rsidRPr="007D338F" w:rsidRDefault="005E5532" w:rsidP="005E5532">
            <w:pPr>
              <w:contextualSpacing/>
            </w:pPr>
            <w:r w:rsidRPr="007D338F">
              <w:t>-в процессе  экскурсий,  путешествий по историческим и памятным местам, сюжетно-ролевых игр гражданского и историко-патриотического содержания, изучения основных и вариативных учебных дисциплин;</w:t>
            </w:r>
          </w:p>
          <w:p w:rsidR="005E5532" w:rsidRPr="007D338F" w:rsidRDefault="005E5532" w:rsidP="005E5532">
            <w:pPr>
              <w:contextualSpacing/>
            </w:pPr>
            <w:r w:rsidRPr="007D338F">
              <w:t>-сюжетно-ролевые игры,  творческие конкурсы,  праздники, изучение вариативных учебных дисциплин;</w:t>
            </w:r>
          </w:p>
          <w:p w:rsidR="005E5532" w:rsidRPr="007D338F" w:rsidRDefault="005E5532" w:rsidP="005E5532">
            <w:pPr>
              <w:contextualSpacing/>
            </w:pPr>
            <w:r w:rsidRPr="007D338F">
              <w:t>-посильное участие в социальных проектах,</w:t>
            </w:r>
          </w:p>
          <w:p w:rsidR="005E5532" w:rsidRPr="007D338F" w:rsidRDefault="005E5532" w:rsidP="005E5532">
            <w:pPr>
              <w:contextualSpacing/>
            </w:pPr>
            <w:r w:rsidRPr="007D338F">
              <w:t>-проведение бесед о подвигах Российской армии, защитниках Отечества, подготовке и прове­дении игр военно-патриотического содержания, конкурсов и спортивных соревнований,  встреч с ветеранами и военнослужащими;</w:t>
            </w:r>
          </w:p>
          <w:p w:rsidR="005E5532" w:rsidRPr="007D338F" w:rsidRDefault="005E5532" w:rsidP="005E5532">
            <w:pPr>
              <w:contextualSpacing/>
            </w:pPr>
            <w:r w:rsidRPr="007D338F">
              <w:t>-встречи и беседы с выпускниками своей школы, ознакомление с биографиями выпускников, явивших собой достойные примеры гражданственности и патриотизма.</w:t>
            </w:r>
          </w:p>
          <w:p w:rsidR="005E5532" w:rsidRPr="007D338F" w:rsidRDefault="005E5532" w:rsidP="005E5532">
            <w:pPr>
              <w:contextualSpacing/>
            </w:pPr>
          </w:p>
          <w:p w:rsidR="005E5532" w:rsidRPr="007D338F" w:rsidRDefault="005E5532" w:rsidP="005E5532">
            <w:pPr>
              <w:contextualSpacing/>
            </w:pPr>
            <w:r w:rsidRPr="007D338F">
              <w:t xml:space="preserve"> </w:t>
            </w:r>
          </w:p>
          <w:p w:rsidR="005E5532" w:rsidRPr="007D338F" w:rsidRDefault="005E5532" w:rsidP="005E5532">
            <w:pPr>
              <w:contextualSpacing/>
            </w:pPr>
          </w:p>
          <w:p w:rsidR="005E5532" w:rsidRPr="007D338F" w:rsidRDefault="005E5532" w:rsidP="005E5532">
            <w:pPr>
              <w:contextualSpacing/>
            </w:pPr>
          </w:p>
          <w:p w:rsidR="005E5532" w:rsidRPr="007D338F" w:rsidRDefault="005E5532" w:rsidP="005E5532">
            <w:pPr>
              <w:contextualSpacing/>
            </w:pPr>
          </w:p>
        </w:tc>
      </w:tr>
      <w:tr w:rsidR="005E5532" w:rsidRPr="007D338F" w:rsidTr="005E5532">
        <w:trPr>
          <w:trHeight w:val="2542"/>
        </w:trPr>
        <w:tc>
          <w:tcPr>
            <w:tcW w:w="3190" w:type="dxa"/>
          </w:tcPr>
          <w:p w:rsidR="005E5532" w:rsidRPr="007D338F" w:rsidRDefault="005E5532" w:rsidP="005E5532">
            <w:pPr>
              <w:contextualSpacing/>
            </w:pPr>
            <w:r w:rsidRPr="007D338F">
              <w:lastRenderedPageBreak/>
              <w:t>Воспитание нравственных чувств и этического сознания.</w:t>
            </w:r>
          </w:p>
          <w:p w:rsidR="005E5532" w:rsidRPr="007D338F" w:rsidRDefault="005E5532" w:rsidP="005E5532">
            <w:pPr>
              <w:contextualSpacing/>
            </w:pPr>
          </w:p>
          <w:p w:rsidR="005E5532" w:rsidRPr="007D338F" w:rsidRDefault="005E5532" w:rsidP="005E5532">
            <w:pPr>
              <w:contextualSpacing/>
            </w:pPr>
            <w:r w:rsidRPr="007D338F">
              <w:t xml:space="preserve">  Ценности: нравственный выбор, жизнь и смысл жизни, справедливость, милосердие, честь, достоинство, уважение родителей, уважение достоинства человека, равноправие, ответственность и чувство долга, забота и помощь, мораль, честность, щедрость, забота о старших и младших, свобода совести и вероисповедания, толерантность, представление о вере, духовной культуре и светской этике.</w:t>
            </w:r>
          </w:p>
        </w:tc>
        <w:tc>
          <w:tcPr>
            <w:tcW w:w="3190" w:type="dxa"/>
          </w:tcPr>
          <w:p w:rsidR="005E5532" w:rsidRPr="007D338F" w:rsidRDefault="005E5532" w:rsidP="005E5532">
            <w:pPr>
              <w:contextualSpacing/>
            </w:pPr>
            <w:r w:rsidRPr="007D338F">
              <w:t>-первоначальные представления о базовых национальных российских ценностях;</w:t>
            </w:r>
          </w:p>
          <w:p w:rsidR="005E5532" w:rsidRPr="007D338F" w:rsidRDefault="005E5532" w:rsidP="005E5532">
            <w:pPr>
              <w:contextualSpacing/>
            </w:pPr>
            <w:r w:rsidRPr="007D338F">
              <w:t>-различение хороших и плохих поступков;</w:t>
            </w:r>
          </w:p>
          <w:p w:rsidR="005E5532" w:rsidRPr="007D338F" w:rsidRDefault="005E5532" w:rsidP="005E5532">
            <w:pPr>
              <w:contextualSpacing/>
            </w:pPr>
            <w:r w:rsidRPr="007D338F">
              <w:t>-представления о правилах поведения в образовательном учреждении, дома, на улице, в населённом пункте, в общественных местах, на природе;</w:t>
            </w:r>
          </w:p>
          <w:p w:rsidR="005E5532" w:rsidRPr="007D338F" w:rsidRDefault="005E5532" w:rsidP="005E5532">
            <w:pPr>
              <w:contextualSpacing/>
            </w:pPr>
            <w:r w:rsidRPr="007D338F">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5E5532" w:rsidRPr="007D338F" w:rsidRDefault="005E5532" w:rsidP="005E5532">
            <w:pPr>
              <w:contextualSpacing/>
            </w:pPr>
            <w:r w:rsidRPr="007D338F">
              <w:t>-уважительное отношение к родителям, старшим, доброжелательное отношение к сверстникам и младшим;</w:t>
            </w:r>
          </w:p>
          <w:p w:rsidR="005E5532" w:rsidRPr="007D338F" w:rsidRDefault="005E5532" w:rsidP="005E5532">
            <w:pPr>
              <w:contextualSpacing/>
            </w:pPr>
            <w:r w:rsidRPr="007D338F">
              <w:t>-установление дружеских взаимоотношений в коллективе, основанных на взаимопомощи и взаимной поддержке;</w:t>
            </w:r>
          </w:p>
          <w:p w:rsidR="005E5532" w:rsidRPr="007D338F" w:rsidRDefault="005E5532" w:rsidP="005E5532">
            <w:pPr>
              <w:contextualSpacing/>
            </w:pPr>
            <w:r w:rsidRPr="007D338F">
              <w:t xml:space="preserve">-бережное, гуманное отношение ко всему </w:t>
            </w:r>
            <w:r w:rsidRPr="007D338F">
              <w:lastRenderedPageBreak/>
              <w:t>живому;</w:t>
            </w:r>
          </w:p>
          <w:p w:rsidR="005E5532" w:rsidRPr="007D338F" w:rsidRDefault="005E5532" w:rsidP="005E5532">
            <w:pPr>
              <w:contextualSpacing/>
            </w:pPr>
            <w:r w:rsidRPr="007D338F">
              <w:t>-знание правил вежливого поведения, культуры речи, умение пользоваться «волшебными» словами, быть опрятным, чистым, аккуратным;</w:t>
            </w:r>
          </w:p>
          <w:p w:rsidR="005E5532" w:rsidRPr="007D338F" w:rsidRDefault="005E5532" w:rsidP="005E5532">
            <w:pPr>
              <w:contextualSpacing/>
            </w:pPr>
            <w:r w:rsidRPr="007D338F">
              <w:t>-стремление избегать плохих поступков, не капризничать, не быть упрямым; умение признаться в плохом поступке и анализировать его;</w:t>
            </w:r>
          </w:p>
          <w:p w:rsidR="005E5532" w:rsidRPr="007D338F" w:rsidRDefault="005E5532" w:rsidP="005E5532">
            <w:pPr>
              <w:contextualSpacing/>
            </w:pPr>
            <w:r w:rsidRPr="007D338F">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5E5532" w:rsidRPr="007D338F" w:rsidRDefault="005E5532" w:rsidP="005E5532">
            <w:pPr>
              <w:contextualSpacing/>
            </w:pPr>
            <w:r w:rsidRPr="007D338F">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tc>
        <w:tc>
          <w:tcPr>
            <w:tcW w:w="3191" w:type="dxa"/>
          </w:tcPr>
          <w:p w:rsidR="005E5532" w:rsidRPr="007D338F" w:rsidRDefault="005E5532" w:rsidP="005E5532">
            <w:pPr>
              <w:contextualSpacing/>
            </w:pPr>
            <w:r w:rsidRPr="007D338F">
              <w:lastRenderedPageBreak/>
              <w:t>Проект «Познаём мир вместе»</w:t>
            </w:r>
          </w:p>
          <w:p w:rsidR="005E5532" w:rsidRPr="007D338F" w:rsidRDefault="005E5532" w:rsidP="005E5532">
            <w:pPr>
              <w:contextualSpacing/>
            </w:pPr>
            <w:r w:rsidRPr="007D338F">
              <w:t>-изучение учебных инвариантных и вариативных предметов, бесед, экскурсий, заочных путешествий, участия в творческой деятельности- театральные постановки, художественные выставки;</w:t>
            </w:r>
          </w:p>
          <w:p w:rsidR="005E5532" w:rsidRPr="007D338F" w:rsidRDefault="005E5532" w:rsidP="005E5532">
            <w:pPr>
              <w:contextualSpacing/>
            </w:pPr>
            <w:r w:rsidRPr="007D338F">
              <w:t>-проведение экскурсий в места богослужения, встреч с религиозными деятелями;</w:t>
            </w:r>
          </w:p>
          <w:p w:rsidR="005E5532" w:rsidRPr="007D338F" w:rsidRDefault="005E5532" w:rsidP="005E5532">
            <w:pPr>
              <w:contextualSpacing/>
            </w:pPr>
            <w:r w:rsidRPr="007D338F">
              <w:t>-проведение внеурочных мероприятий, направленных на формирование представлений о нормах морально-нравственного поведения,</w:t>
            </w:r>
          </w:p>
          <w:p w:rsidR="005E5532" w:rsidRPr="007D338F" w:rsidRDefault="005E5532" w:rsidP="005E5532">
            <w:pPr>
              <w:contextualSpacing/>
            </w:pPr>
            <w:r w:rsidRPr="007D338F">
              <w:t>-беседы, классные часы, просмотр учебных фильмов, наблюдение и обсуждение в пе­дагогически организованной ситуации поступков, поведения разных людей;</w:t>
            </w:r>
          </w:p>
          <w:p w:rsidR="005E5532" w:rsidRPr="007D338F" w:rsidRDefault="005E5532" w:rsidP="005E5532">
            <w:pPr>
              <w:contextualSpacing/>
            </w:pPr>
            <w:r w:rsidRPr="007D338F">
              <w:t>-обучение дружной игре, взаимной поддержке, участию в коллективных играх, приобретение опыта совместной деятельности;</w:t>
            </w:r>
          </w:p>
          <w:p w:rsidR="005E5532" w:rsidRPr="007D338F" w:rsidRDefault="005E5532" w:rsidP="005E5532">
            <w:pPr>
              <w:contextualSpacing/>
            </w:pPr>
            <w:r w:rsidRPr="007D338F">
              <w:t xml:space="preserve">-посильное участие в делах </w:t>
            </w:r>
            <w:r w:rsidRPr="007D338F">
              <w:lastRenderedPageBreak/>
              <w:t>благотворительности, милосердия, в оказании помощи нуждающимся, заботе о животных, других живых существах, природе;</w:t>
            </w:r>
          </w:p>
          <w:p w:rsidR="005E5532" w:rsidRPr="007D338F" w:rsidRDefault="005E5532" w:rsidP="005E5532">
            <w:pPr>
              <w:contextualSpacing/>
            </w:pPr>
            <w:r w:rsidRPr="007D338F">
              <w:t>-беседы о семье, о родителях и прародителях;</w:t>
            </w:r>
          </w:p>
          <w:p w:rsidR="005E5532" w:rsidRPr="007D338F" w:rsidRDefault="005E5532" w:rsidP="005E5532">
            <w:pPr>
              <w:contextualSpacing/>
            </w:pPr>
            <w:r w:rsidRPr="007D338F">
              <w:t>-проведение открытых семейных праздников, выполнение презентации совместно с родителями (законными представителями)  и творческих проектов, проведение мероприятий, раскрывающих историю семьи, воспитывающих уважение к старшему поколению, укрепляющих преемственность между поколениями).</w:t>
            </w:r>
          </w:p>
        </w:tc>
      </w:tr>
      <w:tr w:rsidR="005E5532" w:rsidRPr="007D338F" w:rsidTr="005E5532">
        <w:tc>
          <w:tcPr>
            <w:tcW w:w="3190" w:type="dxa"/>
          </w:tcPr>
          <w:p w:rsidR="005E5532" w:rsidRPr="007D338F" w:rsidRDefault="005E5532" w:rsidP="005E5532">
            <w:pPr>
              <w:contextualSpacing/>
            </w:pPr>
            <w:r w:rsidRPr="007D338F">
              <w:lastRenderedPageBreak/>
              <w:t>Воспитание трудолюбия, творческого отношения к учению, труду, жизни</w:t>
            </w:r>
          </w:p>
          <w:p w:rsidR="005E5532" w:rsidRPr="007D338F" w:rsidRDefault="005E5532" w:rsidP="005E5532">
            <w:pPr>
              <w:contextualSpacing/>
            </w:pPr>
          </w:p>
          <w:p w:rsidR="005E5532" w:rsidRPr="007D338F" w:rsidRDefault="005E5532" w:rsidP="005E5532">
            <w:pPr>
              <w:contextualSpacing/>
            </w:pPr>
            <w:r w:rsidRPr="007D338F">
              <w:t>Ценности: уважение к труду; творчество и созидание; стремление к познанию и истине; целеустремленность и  настойчивость, бережливость, трудолюбие</w:t>
            </w:r>
          </w:p>
        </w:tc>
        <w:tc>
          <w:tcPr>
            <w:tcW w:w="3190" w:type="dxa"/>
          </w:tcPr>
          <w:p w:rsidR="005E5532" w:rsidRPr="007D338F" w:rsidRDefault="005E5532" w:rsidP="005E5532">
            <w:pPr>
              <w:contextualSpacing/>
            </w:pPr>
            <w:r w:rsidRPr="007D338F">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5E5532" w:rsidRPr="007D338F" w:rsidRDefault="005E5532" w:rsidP="005E5532">
            <w:pPr>
              <w:contextualSpacing/>
            </w:pPr>
            <w:r w:rsidRPr="007D338F">
              <w:t>-уважение к труду и творчеству старших и сверстников;</w:t>
            </w:r>
          </w:p>
          <w:p w:rsidR="005E5532" w:rsidRPr="007D338F" w:rsidRDefault="005E5532" w:rsidP="005E5532">
            <w:pPr>
              <w:contextualSpacing/>
            </w:pPr>
            <w:r w:rsidRPr="007D338F">
              <w:t>-элементарные представления об основных профессиях;</w:t>
            </w:r>
          </w:p>
          <w:p w:rsidR="005E5532" w:rsidRPr="007D338F" w:rsidRDefault="005E5532" w:rsidP="005E5532">
            <w:pPr>
              <w:contextualSpacing/>
            </w:pPr>
            <w:r w:rsidRPr="007D338F">
              <w:t>-ценностное отношение к учёбе как виду творческой деятельности;</w:t>
            </w:r>
          </w:p>
          <w:p w:rsidR="005E5532" w:rsidRPr="007D338F" w:rsidRDefault="005E5532" w:rsidP="005E5532">
            <w:pPr>
              <w:contextualSpacing/>
            </w:pPr>
            <w:r w:rsidRPr="007D338F">
              <w:t>-элементарные представления о роли знаний, науки, современного производства в жизни человека и общества;</w:t>
            </w:r>
          </w:p>
          <w:p w:rsidR="005E5532" w:rsidRPr="007D338F" w:rsidRDefault="005E5532" w:rsidP="005E5532">
            <w:pPr>
              <w:contextualSpacing/>
            </w:pPr>
            <w:r w:rsidRPr="007D338F">
              <w:t xml:space="preserve">-первоначальные навыки коллективной работы, в том </w:t>
            </w:r>
            <w:r w:rsidRPr="007D338F">
              <w:lastRenderedPageBreak/>
              <w:t>числе при разработке и реализации учебных и учебно-трудовых проектов;</w:t>
            </w:r>
          </w:p>
          <w:p w:rsidR="005E5532" w:rsidRPr="007D338F" w:rsidRDefault="005E5532" w:rsidP="005E5532">
            <w:pPr>
              <w:contextualSpacing/>
            </w:pPr>
            <w:r w:rsidRPr="007D338F">
              <w:t>-умение проявлять дисциплинированность, последовательность и настойчивость в выполнении учебных и учебно-трудовых заданий;</w:t>
            </w:r>
          </w:p>
          <w:p w:rsidR="005E5532" w:rsidRPr="007D338F" w:rsidRDefault="005E5532" w:rsidP="005E5532">
            <w:pPr>
              <w:contextualSpacing/>
            </w:pPr>
            <w:r w:rsidRPr="007D338F">
              <w:t>-умение соблюдать порядок на рабочем месте;</w:t>
            </w:r>
          </w:p>
          <w:p w:rsidR="005E5532" w:rsidRPr="007D338F" w:rsidRDefault="005E5532" w:rsidP="005E5532">
            <w:pPr>
              <w:contextualSpacing/>
            </w:pPr>
            <w:r w:rsidRPr="007D338F">
              <w:t>-бережное отношение к результатам своего труда, труда Других людей, к школьному имуществу, учебникам, личным вещам;</w:t>
            </w:r>
          </w:p>
          <w:p w:rsidR="005E5532" w:rsidRPr="007D338F" w:rsidRDefault="005E5532" w:rsidP="005E5532">
            <w:pPr>
              <w:contextualSpacing/>
            </w:pPr>
            <w:r w:rsidRPr="007D338F">
              <w:t>-отрицательное отношение к лени и небрежности в труде и учёбе, небережливому отношению к результатам труда людей.</w:t>
            </w:r>
          </w:p>
        </w:tc>
        <w:tc>
          <w:tcPr>
            <w:tcW w:w="3191" w:type="dxa"/>
          </w:tcPr>
          <w:p w:rsidR="005E5532" w:rsidRPr="007D338F" w:rsidRDefault="005E5532" w:rsidP="005E5532">
            <w:pPr>
              <w:contextualSpacing/>
            </w:pPr>
            <w:r w:rsidRPr="007D338F">
              <w:lastRenderedPageBreak/>
              <w:t>-экскурсии по селу, во время которых знакомятся с различными видами труда, различными профессиями в ходе экскурсий на производственные предприятия, встречи с представителями разных профессий;</w:t>
            </w:r>
          </w:p>
          <w:p w:rsidR="005E5532" w:rsidRPr="007D338F" w:rsidRDefault="005E5532" w:rsidP="005E5532">
            <w:pPr>
              <w:contextualSpacing/>
            </w:pPr>
            <w:r w:rsidRPr="007D338F">
              <w:t>-беседы о профессиях своих родителей (законных пред­ставителей) и прародителей, участвуют в организации и проведении презентаций «Труд наших родных»;</w:t>
            </w:r>
          </w:p>
          <w:p w:rsidR="005E5532" w:rsidRPr="007D338F" w:rsidRDefault="005E5532" w:rsidP="005E5532">
            <w:pPr>
              <w:contextualSpacing/>
            </w:pPr>
            <w:r w:rsidRPr="007D338F">
              <w:t xml:space="preserve">-проведение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конкурсы, </w:t>
            </w:r>
            <w:r w:rsidRPr="007D338F">
              <w:lastRenderedPageBreak/>
              <w:t>города мастеров, раскрывающих перед детьми широкий спектр профессиональной и трудовой деятельности;</w:t>
            </w:r>
          </w:p>
          <w:p w:rsidR="005E5532" w:rsidRPr="007D338F" w:rsidRDefault="005E5532" w:rsidP="005E5532">
            <w:pPr>
              <w:contextualSpacing/>
            </w:pPr>
            <w:r w:rsidRPr="007D338F">
              <w:t>-презентации учебных и творческих достижений, стимулирование творческого учебного труда, предоставление обучающимся возможностей твор­ческой инициативы в учебном труде;</w:t>
            </w:r>
          </w:p>
          <w:p w:rsidR="005E5532" w:rsidRPr="007D338F" w:rsidRDefault="005E5532" w:rsidP="005E5532">
            <w:pPr>
              <w:contextualSpacing/>
            </w:pPr>
            <w:r w:rsidRPr="007D338F">
              <w:t>-изучение предмета «Технология», участие в разработке и реализации различных проектов;</w:t>
            </w:r>
          </w:p>
          <w:p w:rsidR="005E5532" w:rsidRPr="007D338F" w:rsidRDefault="005E5532" w:rsidP="005E5532">
            <w:pPr>
              <w:contextualSpacing/>
            </w:pPr>
            <w:r w:rsidRPr="007D338F">
              <w:t>-занятие народными промыслами, природоохранительная деятельность,  деятельность трудовых и творческих общественных объединений в учебное,  и в каникулярное время;</w:t>
            </w:r>
          </w:p>
          <w:p w:rsidR="005E5532" w:rsidRPr="007D338F" w:rsidRDefault="005E5532" w:rsidP="005E5532">
            <w:pPr>
              <w:contextualSpacing/>
            </w:pPr>
            <w:r w:rsidRPr="007D338F">
              <w:t>-встречи и беседы с выпускниками своей школы, знакомство с биографиями выпускников, показавших достойные примеры высокого профессионализма, творческого отношения к труду и жизни.</w:t>
            </w:r>
          </w:p>
        </w:tc>
      </w:tr>
      <w:tr w:rsidR="005E5532" w:rsidRPr="007D338F" w:rsidTr="005E5532">
        <w:tc>
          <w:tcPr>
            <w:tcW w:w="3190" w:type="dxa"/>
          </w:tcPr>
          <w:p w:rsidR="005E5532" w:rsidRPr="007D338F" w:rsidRDefault="005E5532" w:rsidP="005E5532">
            <w:pPr>
              <w:contextualSpacing/>
            </w:pPr>
            <w:r w:rsidRPr="007D338F">
              <w:lastRenderedPageBreak/>
              <w:t>Формирование ценностного отношения к здоровью и здоровому образу жизни</w:t>
            </w:r>
          </w:p>
          <w:p w:rsidR="005E5532" w:rsidRPr="007D338F" w:rsidRDefault="005E5532" w:rsidP="005E5532">
            <w:pPr>
              <w:contextualSpacing/>
            </w:pPr>
          </w:p>
          <w:p w:rsidR="005E5532" w:rsidRPr="007D338F" w:rsidRDefault="005E5532" w:rsidP="005E5532">
            <w:pPr>
              <w:contextualSpacing/>
            </w:pPr>
            <w:r w:rsidRPr="007D338F">
              <w:t>Ценности: здоровье физическое и стремление к здоровому образу жизни, здоровье нравственное и социально-психологическое</w:t>
            </w:r>
          </w:p>
        </w:tc>
        <w:tc>
          <w:tcPr>
            <w:tcW w:w="3190" w:type="dxa"/>
          </w:tcPr>
          <w:p w:rsidR="005E5532" w:rsidRPr="007D338F" w:rsidRDefault="005E5532" w:rsidP="005E5532">
            <w:pPr>
              <w:contextualSpacing/>
            </w:pPr>
            <w:r w:rsidRPr="007D338F">
              <w:t>-ценностное отношение к своему здоровью, здоровью родителей (законных представителей), членов своей семьи, педагогов, сверстников;</w:t>
            </w:r>
          </w:p>
          <w:p w:rsidR="005E5532" w:rsidRPr="007D338F" w:rsidRDefault="005E5532" w:rsidP="005E5532">
            <w:pPr>
              <w:contextualSpacing/>
            </w:pPr>
            <w:r w:rsidRPr="007D338F">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5E5532" w:rsidRPr="007D338F" w:rsidRDefault="005E5532" w:rsidP="005E5532">
            <w:pPr>
              <w:contextualSpacing/>
            </w:pPr>
            <w:r w:rsidRPr="007D338F">
              <w:t xml:space="preserve">-элементарные представления о влиянии нравственности человека на </w:t>
            </w:r>
            <w:r w:rsidRPr="007D338F">
              <w:lastRenderedPageBreak/>
              <w:t>состояние его здоровья и здоровья окружающих его людей;</w:t>
            </w:r>
          </w:p>
          <w:p w:rsidR="005E5532" w:rsidRPr="007D338F" w:rsidRDefault="005E5532" w:rsidP="005E5532">
            <w:pPr>
              <w:contextualSpacing/>
            </w:pPr>
            <w:r w:rsidRPr="007D338F">
              <w:t>-понимание важности физической культуры и спорта для здоровья человека, его образования, труда и творчества;</w:t>
            </w:r>
          </w:p>
          <w:p w:rsidR="005E5532" w:rsidRPr="007D338F" w:rsidRDefault="005E5532" w:rsidP="005E5532">
            <w:pPr>
              <w:contextualSpacing/>
            </w:pPr>
            <w:r w:rsidRPr="007D338F">
              <w:t>-знание и выполнение санитарно-гигиенических правил, соблюдение здоровьесберегающего режима дня;</w:t>
            </w:r>
          </w:p>
          <w:p w:rsidR="005E5532" w:rsidRPr="007D338F" w:rsidRDefault="005E5532" w:rsidP="005E5532">
            <w:pPr>
              <w:contextualSpacing/>
            </w:pPr>
            <w:r w:rsidRPr="007D338F">
              <w:t>-интерес к прогулкам на природе, подвижным играм, участию в спортивных соревнованиях;</w:t>
            </w:r>
          </w:p>
          <w:p w:rsidR="005E5532" w:rsidRPr="007D338F" w:rsidRDefault="005E5532" w:rsidP="005E5532">
            <w:pPr>
              <w:contextualSpacing/>
            </w:pPr>
            <w:r w:rsidRPr="007D338F">
              <w:t>-первоначальные представления об оздоровительном влиянии природы на человека;</w:t>
            </w:r>
          </w:p>
          <w:p w:rsidR="005E5532" w:rsidRPr="007D338F" w:rsidRDefault="005E5532" w:rsidP="005E5532">
            <w:pPr>
              <w:contextualSpacing/>
            </w:pPr>
            <w:r w:rsidRPr="007D338F">
              <w:t>-первоначальные представления о возможном негативном влиянии компьютерных игр, телевидения, рекламы на здоровье человека;</w:t>
            </w:r>
          </w:p>
          <w:p w:rsidR="005E5532" w:rsidRPr="007D338F" w:rsidRDefault="005E5532" w:rsidP="005E5532">
            <w:pPr>
              <w:contextualSpacing/>
            </w:pPr>
            <w:r w:rsidRPr="007D338F">
              <w:t>-отрицательное отношение к невыполнению правил личной гигиены и санитарии, уклонению от занятий физкультурой.</w:t>
            </w:r>
          </w:p>
        </w:tc>
        <w:tc>
          <w:tcPr>
            <w:tcW w:w="3191" w:type="dxa"/>
          </w:tcPr>
          <w:p w:rsidR="005E5532" w:rsidRPr="007D338F" w:rsidRDefault="005E5532" w:rsidP="005E5532">
            <w:pPr>
              <w:contextualSpacing/>
            </w:pPr>
            <w:r w:rsidRPr="007D338F">
              <w:lastRenderedPageBreak/>
              <w:t>-на уроках физической культуры, беседы, просмотр учебных фильмов, в системе внеклассных мероприятий;</w:t>
            </w:r>
          </w:p>
          <w:p w:rsidR="005E5532" w:rsidRPr="007D338F" w:rsidRDefault="005E5532" w:rsidP="005E5532">
            <w:pPr>
              <w:contextualSpacing/>
            </w:pPr>
            <w:r w:rsidRPr="007D338F">
              <w:t>-  беседы о значении занятий физическими упражнениями, активного образа жизни, спорта, прогулок на природе для укрепления своего здоровья;</w:t>
            </w:r>
          </w:p>
          <w:p w:rsidR="005E5532" w:rsidRPr="007D338F" w:rsidRDefault="005E5532" w:rsidP="005E5532">
            <w:pPr>
              <w:contextualSpacing/>
            </w:pPr>
            <w:r w:rsidRPr="007D338F">
              <w:t>-в спортивных секциях школы и внешкольных учреждений, при подготовке и проведении подвижных игр, туристических походов, спортивных соревнований;</w:t>
            </w:r>
          </w:p>
          <w:p w:rsidR="005E5532" w:rsidRPr="007D338F" w:rsidRDefault="005E5532" w:rsidP="005E5532">
            <w:pPr>
              <w:contextualSpacing/>
            </w:pPr>
            <w:r w:rsidRPr="007D338F">
              <w:t xml:space="preserve"> -составление здоровьесберегающего </w:t>
            </w:r>
            <w:r w:rsidRPr="007D338F">
              <w:lastRenderedPageBreak/>
              <w:t>режима дня и контроль его выполнения, поддержание чистоты и порядка в помещениях, соблюдение санитарно-гигиенических норм труда и отдыха;</w:t>
            </w:r>
          </w:p>
          <w:p w:rsidR="005E5532" w:rsidRPr="007D338F" w:rsidRDefault="005E5532" w:rsidP="005E5532">
            <w:pPr>
              <w:contextualSpacing/>
            </w:pPr>
            <w:r w:rsidRPr="007D338F">
              <w:t>-просмотра учебных фильмов, игровых и тренинговых программ в системе взаимодействия образовательных и медицинских учреждений;</w:t>
            </w:r>
          </w:p>
          <w:p w:rsidR="005E5532" w:rsidRPr="007D338F" w:rsidRDefault="005E5532" w:rsidP="005E5532">
            <w:pPr>
              <w:contextualSpacing/>
            </w:pPr>
            <w:r w:rsidRPr="007D338F">
              <w:t>-беседы с педагогами, медицинскими работниками образовательного учреждения, родителями (законными представителями);</w:t>
            </w:r>
          </w:p>
          <w:p w:rsidR="005E5532" w:rsidRPr="007D338F" w:rsidRDefault="005E5532" w:rsidP="005E5532">
            <w:pPr>
              <w:contextualSpacing/>
            </w:pPr>
          </w:p>
          <w:p w:rsidR="005E5532" w:rsidRPr="007D338F" w:rsidRDefault="005E5532" w:rsidP="005E5532">
            <w:pPr>
              <w:contextualSpacing/>
            </w:pPr>
            <w:r w:rsidRPr="007D338F">
              <w:t xml:space="preserve"> </w:t>
            </w:r>
          </w:p>
          <w:p w:rsidR="005E5532" w:rsidRPr="007D338F" w:rsidRDefault="005E5532" w:rsidP="005E5532">
            <w:pPr>
              <w:contextualSpacing/>
            </w:pPr>
          </w:p>
          <w:p w:rsidR="005E5532" w:rsidRPr="007D338F" w:rsidRDefault="005E5532" w:rsidP="005E5532">
            <w:pPr>
              <w:contextualSpacing/>
            </w:pPr>
            <w:r w:rsidRPr="007D338F">
              <w:t xml:space="preserve"> </w:t>
            </w:r>
          </w:p>
          <w:p w:rsidR="005E5532" w:rsidRPr="007D338F" w:rsidRDefault="005E5532" w:rsidP="005E5532">
            <w:pPr>
              <w:contextualSpacing/>
            </w:pPr>
          </w:p>
          <w:p w:rsidR="005E5532" w:rsidRPr="007D338F" w:rsidRDefault="005E5532" w:rsidP="005E5532">
            <w:pPr>
              <w:contextualSpacing/>
            </w:pPr>
          </w:p>
        </w:tc>
      </w:tr>
      <w:tr w:rsidR="005E5532" w:rsidRPr="007D338F" w:rsidTr="005E5532">
        <w:tc>
          <w:tcPr>
            <w:tcW w:w="3190" w:type="dxa"/>
          </w:tcPr>
          <w:p w:rsidR="005E5532" w:rsidRPr="007D338F" w:rsidRDefault="005E5532" w:rsidP="005E5532">
            <w:pPr>
              <w:contextualSpacing/>
            </w:pPr>
            <w:r w:rsidRPr="007D338F">
              <w:lastRenderedPageBreak/>
              <w:t>Воспитание  ценностного  отношения к природе, окружающей среде.</w:t>
            </w:r>
          </w:p>
          <w:p w:rsidR="005E5532" w:rsidRPr="007D338F" w:rsidRDefault="005E5532" w:rsidP="005E5532">
            <w:pPr>
              <w:contextualSpacing/>
            </w:pPr>
          </w:p>
          <w:p w:rsidR="005E5532" w:rsidRPr="007D338F" w:rsidRDefault="005E5532" w:rsidP="005E5532">
            <w:pPr>
              <w:contextualSpacing/>
            </w:pPr>
            <w:r w:rsidRPr="007D338F">
              <w:t xml:space="preserve"> Ценности: родная земля; заповедная природа; планета Земля; экологическое сознание.</w:t>
            </w:r>
          </w:p>
        </w:tc>
        <w:tc>
          <w:tcPr>
            <w:tcW w:w="3190" w:type="dxa"/>
          </w:tcPr>
          <w:p w:rsidR="005E5532" w:rsidRPr="007D338F" w:rsidRDefault="005E5532" w:rsidP="005E5532">
            <w:pPr>
              <w:contextualSpacing/>
            </w:pPr>
            <w:r w:rsidRPr="007D338F">
              <w:t>-развитие интереса к природе, природным явлениям и формам жизни, понимание активной роли человека в природе;</w:t>
            </w:r>
          </w:p>
          <w:p w:rsidR="005E5532" w:rsidRPr="007D338F" w:rsidRDefault="005E5532" w:rsidP="005E5532">
            <w:pPr>
              <w:contextualSpacing/>
            </w:pPr>
            <w:r w:rsidRPr="007D338F">
              <w:t>-ценностное отношение к природе и всем формам жизни;</w:t>
            </w:r>
          </w:p>
          <w:p w:rsidR="005E5532" w:rsidRPr="007D338F" w:rsidRDefault="005E5532" w:rsidP="005E5532">
            <w:pPr>
              <w:contextualSpacing/>
            </w:pPr>
            <w:r w:rsidRPr="007D338F">
              <w:t>-элементарный опыт природоохранительной деятельности;</w:t>
            </w:r>
          </w:p>
          <w:p w:rsidR="005E5532" w:rsidRPr="007D338F" w:rsidRDefault="005E5532" w:rsidP="005E5532">
            <w:pPr>
              <w:contextualSpacing/>
            </w:pPr>
            <w:r w:rsidRPr="007D338F">
              <w:t xml:space="preserve">-бережное отношение к растениям и животным. </w:t>
            </w:r>
          </w:p>
        </w:tc>
        <w:tc>
          <w:tcPr>
            <w:tcW w:w="3191" w:type="dxa"/>
          </w:tcPr>
          <w:p w:rsidR="005E5532" w:rsidRPr="007D338F" w:rsidRDefault="005E5532" w:rsidP="005E5532">
            <w:pPr>
              <w:contextualSpacing/>
            </w:pPr>
            <w:r w:rsidRPr="007D338F">
              <w:t>-изучение учебных дисциплин, бесед;</w:t>
            </w:r>
          </w:p>
          <w:p w:rsidR="005E5532" w:rsidRPr="007D338F" w:rsidRDefault="005E5532" w:rsidP="005E5532">
            <w:pPr>
              <w:contextualSpacing/>
            </w:pPr>
            <w:r w:rsidRPr="007D338F">
              <w:t>-экскурсии, прогулки по родному краю;</w:t>
            </w:r>
          </w:p>
          <w:p w:rsidR="005E5532" w:rsidRPr="007D338F" w:rsidRDefault="005E5532" w:rsidP="005E5532">
            <w:pPr>
              <w:contextualSpacing/>
            </w:pPr>
            <w:r w:rsidRPr="007D338F">
              <w:t>-высадка растений, создание цветочных клумб, очистка доступных территорий от мусора, подкормка птиц,  создание и реализация коллективных природо­охранных проектов;</w:t>
            </w:r>
          </w:p>
          <w:p w:rsidR="005E5532" w:rsidRPr="007D338F" w:rsidRDefault="005E5532" w:rsidP="005E5532">
            <w:pPr>
              <w:contextualSpacing/>
            </w:pPr>
            <w:r w:rsidRPr="007D338F">
              <w:t>-посильное участие в деятельности детско-юношеских общественных экологических организаций</w:t>
            </w:r>
          </w:p>
          <w:p w:rsidR="005E5532" w:rsidRPr="007D338F" w:rsidRDefault="005E5532" w:rsidP="005E5532">
            <w:pPr>
              <w:contextualSpacing/>
            </w:pPr>
            <w:r w:rsidRPr="007D338F">
              <w:t xml:space="preserve">-участие вместе с родителями (законны­ми представителями) в экологической деятельности </w:t>
            </w:r>
            <w:r w:rsidRPr="007D338F">
              <w:lastRenderedPageBreak/>
              <w:t>по месту жительства</w:t>
            </w:r>
          </w:p>
        </w:tc>
      </w:tr>
      <w:tr w:rsidR="005E5532" w:rsidRPr="007D338F" w:rsidTr="005E5532">
        <w:tc>
          <w:tcPr>
            <w:tcW w:w="3190" w:type="dxa"/>
          </w:tcPr>
          <w:p w:rsidR="005E5532" w:rsidRPr="007D338F" w:rsidRDefault="005E5532" w:rsidP="005E5532">
            <w:pPr>
              <w:contextualSpacing/>
            </w:pPr>
            <w:r w:rsidRPr="007D338F">
              <w:lastRenderedPageBreak/>
              <w:t>Воспитание ценностного отношения к прекрасному, формирование представлений об эстетических идеалах и ценностях (эстетическое воспитание)</w:t>
            </w:r>
          </w:p>
          <w:p w:rsidR="005E5532" w:rsidRPr="007D338F" w:rsidRDefault="005E5532" w:rsidP="005E5532">
            <w:pPr>
              <w:contextualSpacing/>
            </w:pPr>
          </w:p>
          <w:p w:rsidR="005E5532" w:rsidRPr="007D338F" w:rsidRDefault="005E5532" w:rsidP="005E5532">
            <w:pPr>
              <w:contextualSpacing/>
            </w:pPr>
            <w:r w:rsidRPr="007D338F">
              <w:t>Ценности: красота, гармония, духовный мир человека, самовыражение в творчестве и искусстве.</w:t>
            </w:r>
          </w:p>
        </w:tc>
        <w:tc>
          <w:tcPr>
            <w:tcW w:w="3190" w:type="dxa"/>
          </w:tcPr>
          <w:p w:rsidR="005E5532" w:rsidRPr="007D338F" w:rsidRDefault="005E5532" w:rsidP="005E5532">
            <w:pPr>
              <w:contextualSpacing/>
            </w:pPr>
            <w:r w:rsidRPr="007D338F">
              <w:t>-представления о душевной и физической красоте человека;</w:t>
            </w:r>
          </w:p>
          <w:p w:rsidR="005E5532" w:rsidRPr="007D338F" w:rsidRDefault="005E5532" w:rsidP="005E5532">
            <w:pPr>
              <w:contextualSpacing/>
            </w:pPr>
            <w:r w:rsidRPr="007D338F">
              <w:t>-формирование эстетических идеалов, чувства прекрасного; умение видеть красоту природы, труда и творчества;</w:t>
            </w:r>
          </w:p>
          <w:p w:rsidR="005E5532" w:rsidRPr="007D338F" w:rsidRDefault="005E5532" w:rsidP="005E5532">
            <w:pPr>
              <w:contextualSpacing/>
            </w:pPr>
            <w:r w:rsidRPr="007D338F">
              <w:t>-интерес к чтению, произведениям искусства, детским спектаклям, концертам, выставкам, музыке;</w:t>
            </w:r>
          </w:p>
          <w:p w:rsidR="005E5532" w:rsidRPr="007D338F" w:rsidRDefault="005E5532" w:rsidP="005E5532">
            <w:pPr>
              <w:contextualSpacing/>
            </w:pPr>
            <w:r w:rsidRPr="007D338F">
              <w:t>-интерес к занятиям художественным творчеством;</w:t>
            </w:r>
          </w:p>
          <w:p w:rsidR="005E5532" w:rsidRPr="007D338F" w:rsidRDefault="005E5532" w:rsidP="005E5532">
            <w:pPr>
              <w:contextualSpacing/>
            </w:pPr>
            <w:r w:rsidRPr="007D338F">
              <w:t>-стремление к опрятному внешнему виду;</w:t>
            </w:r>
          </w:p>
          <w:p w:rsidR="005E5532" w:rsidRPr="007D338F" w:rsidRDefault="005E5532" w:rsidP="005E5532">
            <w:pPr>
              <w:contextualSpacing/>
            </w:pPr>
            <w:r w:rsidRPr="007D338F">
              <w:t>-отрицательное отношение к некрасивым поступкам и неряшливости.</w:t>
            </w:r>
          </w:p>
        </w:tc>
        <w:tc>
          <w:tcPr>
            <w:tcW w:w="3191" w:type="dxa"/>
          </w:tcPr>
          <w:p w:rsidR="005E5532" w:rsidRPr="007D338F" w:rsidRDefault="005E5532" w:rsidP="005E5532">
            <w:pPr>
              <w:contextualSpacing/>
            </w:pPr>
            <w:r w:rsidRPr="007D338F">
              <w:t>-изучения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5E5532" w:rsidRPr="007D338F" w:rsidRDefault="005E5532" w:rsidP="005E5532">
            <w:pPr>
              <w:contextualSpacing/>
            </w:pPr>
            <w:r w:rsidRPr="007D338F">
              <w:t>-изучение вариативных дисциплин, в системе экскурсионно-краеведческой деятельности, внеклассных мероприятий, включая шефство над памятниками культуры вблизи образовательного учреждения, посещение конкурсов исполнителей народной музыки, художественных мастерских, тематических выставок;</w:t>
            </w:r>
          </w:p>
          <w:p w:rsidR="005E5532" w:rsidRPr="007D338F" w:rsidRDefault="005E5532" w:rsidP="005E5532">
            <w:pPr>
              <w:contextualSpacing/>
            </w:pPr>
            <w:r w:rsidRPr="007D338F">
              <w:t>-разучивание стихотворений, знакомство с картинами, участие в просмотре учебных фильмов, фраг­ментов художественных фильмов о природе, городских и сельских ландшафтах; обучение понимать красоту окружающего мира через художественные образы;</w:t>
            </w:r>
          </w:p>
          <w:p w:rsidR="005E5532" w:rsidRPr="007D338F" w:rsidRDefault="005E5532" w:rsidP="005E5532">
            <w:pPr>
              <w:contextualSpacing/>
            </w:pPr>
            <w:r w:rsidRPr="007D338F">
              <w:t xml:space="preserve">-беседы «Красивые и некрасивые поступки», «Чем красивы люди вокруг нас», беседы о прочитанных книгах, художественных фильмах, теле­визионных передачах, компьютерные игры; обучение различать добро и зло, отличать </w:t>
            </w:r>
            <w:r w:rsidRPr="007D338F">
              <w:lastRenderedPageBreak/>
              <w:t>красивое от безобразного, плохое от хорошего, созидательное от разрушительного;</w:t>
            </w:r>
          </w:p>
          <w:p w:rsidR="005E5532" w:rsidRPr="007D338F" w:rsidRDefault="005E5532" w:rsidP="005E5532">
            <w:pPr>
              <w:contextualSpacing/>
            </w:pPr>
            <w:r w:rsidRPr="007D338F">
              <w:t>-на уроках художественного труда и в системе учреждений дополнительного образования;</w:t>
            </w:r>
          </w:p>
          <w:p w:rsidR="005E5532" w:rsidRPr="007D338F" w:rsidRDefault="005E5532" w:rsidP="005E5532">
            <w:pPr>
              <w:contextualSpacing/>
            </w:pPr>
            <w:r w:rsidRPr="007D338F">
              <w:t>-проведение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5E5532" w:rsidRPr="007D338F" w:rsidRDefault="005E5532" w:rsidP="005E5532">
            <w:pPr>
              <w:contextualSpacing/>
            </w:pPr>
            <w:r w:rsidRPr="007D338F">
              <w:t>-участие в художественном оформлении кабинетов.</w:t>
            </w:r>
          </w:p>
          <w:p w:rsidR="005E5532" w:rsidRPr="007D338F" w:rsidRDefault="005E5532" w:rsidP="005E5532">
            <w:pPr>
              <w:contextualSpacing/>
            </w:pPr>
          </w:p>
        </w:tc>
      </w:tr>
    </w:tbl>
    <w:p w:rsidR="005E5532" w:rsidRPr="007D338F" w:rsidRDefault="005E5532" w:rsidP="005E5532">
      <w:pPr>
        <w:ind w:firstLine="709"/>
        <w:contextualSpacing/>
        <w:jc w:val="both"/>
      </w:pPr>
    </w:p>
    <w:p w:rsidR="005E5532" w:rsidRPr="007D338F" w:rsidRDefault="005E5532" w:rsidP="005E5532">
      <w:pPr>
        <w:ind w:firstLine="709"/>
        <w:contextualSpacing/>
        <w:jc w:val="both"/>
        <w:rPr>
          <w:i/>
        </w:rPr>
      </w:pPr>
      <w:r w:rsidRPr="007D338F">
        <w:rPr>
          <w:b/>
        </w:rPr>
        <w:t>2.3.4</w:t>
      </w:r>
      <w:r w:rsidRPr="007D338F">
        <w:t xml:space="preserve">. </w:t>
      </w:r>
      <w:r w:rsidRPr="007D338F">
        <w:rPr>
          <w:rStyle w:val="affffa"/>
          <w:i/>
        </w:rPr>
        <w:t xml:space="preserve">Принципы и особенности организации содержания духовно-нравственного развития и воспитания обучающихся на </w:t>
      </w:r>
      <w:r w:rsidR="00DF764C">
        <w:rPr>
          <w:rStyle w:val="affffa"/>
          <w:i/>
        </w:rPr>
        <w:t>уровне</w:t>
      </w:r>
      <w:r w:rsidRPr="007D338F">
        <w:rPr>
          <w:rStyle w:val="affffa"/>
          <w:i/>
        </w:rPr>
        <w:t xml:space="preserve"> начального общего образования</w:t>
      </w:r>
    </w:p>
    <w:p w:rsidR="005E5532" w:rsidRPr="007D338F" w:rsidRDefault="005E5532" w:rsidP="009C1B5C">
      <w:pPr>
        <w:pStyle w:val="affff9"/>
        <w:numPr>
          <w:ilvl w:val="0"/>
          <w:numId w:val="62"/>
        </w:numPr>
        <w:suppressAutoHyphens w:val="0"/>
        <w:spacing w:line="276" w:lineRule="auto"/>
        <w:ind w:left="0" w:firstLine="709"/>
        <w:contextualSpacing/>
        <w:jc w:val="both"/>
      </w:pPr>
      <w:r w:rsidRPr="007D338F">
        <w:t xml:space="preserve">Принцип природосообразности. </w:t>
      </w:r>
    </w:p>
    <w:p w:rsidR="005E5532" w:rsidRPr="007D338F" w:rsidRDefault="005E5532" w:rsidP="009C1B5C">
      <w:pPr>
        <w:pStyle w:val="affff9"/>
        <w:numPr>
          <w:ilvl w:val="0"/>
          <w:numId w:val="62"/>
        </w:numPr>
        <w:suppressAutoHyphens w:val="0"/>
        <w:spacing w:line="276" w:lineRule="auto"/>
        <w:ind w:left="0" w:firstLine="709"/>
        <w:contextualSpacing/>
        <w:jc w:val="both"/>
      </w:pPr>
      <w:r w:rsidRPr="007D338F">
        <w:t xml:space="preserve">Принцип целостности учебно-воспитательного процесса. </w:t>
      </w:r>
    </w:p>
    <w:p w:rsidR="005E5532" w:rsidRPr="007D338F" w:rsidRDefault="005E5532" w:rsidP="009C1B5C">
      <w:pPr>
        <w:pStyle w:val="affff9"/>
        <w:numPr>
          <w:ilvl w:val="0"/>
          <w:numId w:val="62"/>
        </w:numPr>
        <w:suppressAutoHyphens w:val="0"/>
        <w:spacing w:line="276" w:lineRule="auto"/>
        <w:ind w:left="0" w:firstLine="709"/>
        <w:contextualSpacing/>
        <w:jc w:val="both"/>
      </w:pPr>
      <w:r w:rsidRPr="007D338F">
        <w:t xml:space="preserve">Принцип сотрудничества. </w:t>
      </w:r>
    </w:p>
    <w:p w:rsidR="005E5532" w:rsidRPr="007D338F" w:rsidRDefault="005E5532" w:rsidP="009C1B5C">
      <w:pPr>
        <w:pStyle w:val="affff9"/>
        <w:numPr>
          <w:ilvl w:val="0"/>
          <w:numId w:val="62"/>
        </w:numPr>
        <w:suppressAutoHyphens w:val="0"/>
        <w:spacing w:line="276" w:lineRule="auto"/>
        <w:ind w:left="0" w:firstLine="709"/>
        <w:contextualSpacing/>
        <w:jc w:val="both"/>
      </w:pPr>
      <w:r w:rsidRPr="007D338F">
        <w:t xml:space="preserve">Деятельностный подход. </w:t>
      </w:r>
    </w:p>
    <w:p w:rsidR="005E5532" w:rsidRPr="007D338F" w:rsidRDefault="005E5532" w:rsidP="009C1B5C">
      <w:pPr>
        <w:pStyle w:val="affff9"/>
        <w:numPr>
          <w:ilvl w:val="0"/>
          <w:numId w:val="62"/>
        </w:numPr>
        <w:suppressAutoHyphens w:val="0"/>
        <w:spacing w:line="276" w:lineRule="auto"/>
        <w:ind w:left="0" w:firstLine="709"/>
        <w:contextualSpacing/>
        <w:jc w:val="both"/>
      </w:pPr>
      <w:r w:rsidRPr="007D338F">
        <w:t xml:space="preserve">Личностно-ориентированный подход. </w:t>
      </w:r>
    </w:p>
    <w:p w:rsidR="005E5532" w:rsidRPr="007D338F" w:rsidRDefault="005E5532" w:rsidP="009C1B5C">
      <w:pPr>
        <w:pStyle w:val="affff9"/>
        <w:numPr>
          <w:ilvl w:val="0"/>
          <w:numId w:val="62"/>
        </w:numPr>
        <w:suppressAutoHyphens w:val="0"/>
        <w:spacing w:line="276" w:lineRule="auto"/>
        <w:ind w:left="0" w:firstLine="709"/>
        <w:contextualSpacing/>
        <w:jc w:val="both"/>
      </w:pPr>
      <w:r w:rsidRPr="007D338F">
        <w:t xml:space="preserve">Возрастной подход. </w:t>
      </w:r>
    </w:p>
    <w:p w:rsidR="005E5532" w:rsidRPr="007D338F" w:rsidRDefault="005E5532" w:rsidP="009C1B5C">
      <w:pPr>
        <w:pStyle w:val="aff"/>
        <w:numPr>
          <w:ilvl w:val="0"/>
          <w:numId w:val="62"/>
        </w:numPr>
        <w:spacing w:after="100" w:afterAutospacing="1" w:line="276" w:lineRule="auto"/>
        <w:ind w:left="0" w:firstLine="709"/>
        <w:contextualSpacing/>
        <w:jc w:val="both"/>
      </w:pPr>
      <w:r w:rsidRPr="007D338F">
        <w:t xml:space="preserve">Принцип ориентации на идеал. В содержании программы духовно-нравственного развития и воспитания обучающихся начальной школы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 </w:t>
      </w:r>
    </w:p>
    <w:p w:rsidR="005E5532" w:rsidRPr="007D338F" w:rsidRDefault="005E5532" w:rsidP="009C1B5C">
      <w:pPr>
        <w:pStyle w:val="aff"/>
        <w:numPr>
          <w:ilvl w:val="0"/>
          <w:numId w:val="62"/>
        </w:numPr>
        <w:spacing w:after="100" w:afterAutospacing="1" w:line="276" w:lineRule="auto"/>
        <w:ind w:left="0" w:firstLine="709"/>
        <w:contextualSpacing/>
        <w:jc w:val="both"/>
      </w:pPr>
      <w:r w:rsidRPr="007D338F">
        <w:t>Аксиологический принцип. Ценности определяют основное содержание духовно-нравственного развития и воспитания личности младшего школьника. Любое содержание обучения, общения, деятельности может стать содержанием воспитания, если оно отнесено к определённой ценности. Педагогическая организация нравственного уклада школьной жизни начинается с определения той системы ценностей,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5E5532" w:rsidRPr="007D338F" w:rsidRDefault="005E5532" w:rsidP="009C1B5C">
      <w:pPr>
        <w:pStyle w:val="aff"/>
        <w:numPr>
          <w:ilvl w:val="0"/>
          <w:numId w:val="62"/>
        </w:numPr>
        <w:spacing w:after="100" w:afterAutospacing="1" w:line="276" w:lineRule="auto"/>
        <w:ind w:left="0" w:firstLine="709"/>
        <w:contextualSpacing/>
        <w:jc w:val="both"/>
      </w:pPr>
      <w:r w:rsidRPr="007D338F">
        <w:lastRenderedPageBreak/>
        <w:t>Принцип следования нравственному примеру. Следование примеру — ведущий метод нравственного воспитания. Пример — это возможная модель выстраивания отношений ребёнка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5E5532" w:rsidRPr="007D338F" w:rsidRDefault="005E5532" w:rsidP="009C1B5C">
      <w:pPr>
        <w:pStyle w:val="aff"/>
        <w:numPr>
          <w:ilvl w:val="0"/>
          <w:numId w:val="62"/>
        </w:numPr>
        <w:spacing w:before="0" w:beforeAutospacing="0" w:after="0" w:line="276" w:lineRule="auto"/>
        <w:ind w:left="0" w:firstLine="709"/>
        <w:contextualSpacing/>
        <w:jc w:val="both"/>
      </w:pPr>
      <w:r w:rsidRPr="007D338F">
        <w:t>Принцип идентификации (персонификации). 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действенными средствами нравственного воспитания ребёнка.</w:t>
      </w:r>
    </w:p>
    <w:p w:rsidR="005E5532" w:rsidRPr="007D338F" w:rsidRDefault="005E5532" w:rsidP="009C1B5C">
      <w:pPr>
        <w:pStyle w:val="aff"/>
        <w:numPr>
          <w:ilvl w:val="0"/>
          <w:numId w:val="63"/>
        </w:numPr>
        <w:spacing w:before="0" w:beforeAutospacing="0" w:after="0" w:line="276" w:lineRule="auto"/>
        <w:ind w:left="0" w:firstLine="709"/>
        <w:contextualSpacing/>
        <w:jc w:val="both"/>
      </w:pPr>
      <w:r w:rsidRPr="007D338F">
        <w:t xml:space="preserve">Принцип диалогического общения. </w:t>
      </w:r>
    </w:p>
    <w:p w:rsidR="005E5532" w:rsidRPr="007D338F" w:rsidRDefault="005E5532" w:rsidP="005E5532">
      <w:pPr>
        <w:pStyle w:val="aff"/>
        <w:spacing w:before="0" w:after="0" w:line="276" w:lineRule="auto"/>
        <w:ind w:firstLine="709"/>
        <w:contextualSpacing/>
        <w:jc w:val="both"/>
      </w:pPr>
      <w:r w:rsidRPr="007D338F">
        <w:t>Характер отношений между педагогом и детьми во многом определяет качество духовно-нравственного развития и воспитания последних. Родители (законные представители), так же как и педагог, подают ребёнку первый пример нравственности. Пример имеет огромное значение в духовно-нравственном развитии и воспитании личности.</w:t>
      </w:r>
    </w:p>
    <w:p w:rsidR="005E5532" w:rsidRPr="007D338F" w:rsidRDefault="005E5532" w:rsidP="005E5532">
      <w:pPr>
        <w:pStyle w:val="aff"/>
        <w:spacing w:before="0" w:after="0" w:line="276" w:lineRule="auto"/>
        <w:ind w:firstLine="709"/>
        <w:contextualSpacing/>
        <w:jc w:val="both"/>
      </w:pPr>
      <w:r w:rsidRPr="007D338F">
        <w:t>Духовно-нравственное развитие и воспитание должны преодолевать изоляцию детства, обеспечивать полноценное социальное созревание младших школьников. Необходимо формировать и стимулировать стремление ребёнка включиться в посильное решение проблем школьного коллектива, своей семьи, станицы, края, находить возможности для совместной общественно полезной деятельности детей и взрослых, младших и старших детей.</w:t>
      </w:r>
    </w:p>
    <w:p w:rsidR="005E5532" w:rsidRPr="007D338F" w:rsidRDefault="005E5532" w:rsidP="005E5532">
      <w:pPr>
        <w:ind w:firstLine="709"/>
        <w:contextualSpacing/>
        <w:jc w:val="both"/>
      </w:pPr>
      <w:r w:rsidRPr="007D338F">
        <w:t xml:space="preserve">         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 </w:t>
      </w:r>
    </w:p>
    <w:p w:rsidR="005E5532" w:rsidRPr="007D338F" w:rsidRDefault="005E5532" w:rsidP="005E5532">
      <w:pPr>
        <w:ind w:firstLine="709"/>
        <w:contextualSpacing/>
        <w:jc w:val="both"/>
      </w:pPr>
      <w:r w:rsidRPr="007D338F">
        <w:t xml:space="preserve">·         в содержании и построении уроков; </w:t>
      </w:r>
    </w:p>
    <w:p w:rsidR="005E5532" w:rsidRPr="007D338F" w:rsidRDefault="005E5532" w:rsidP="005E5532">
      <w:pPr>
        <w:ind w:firstLine="709"/>
        <w:contextualSpacing/>
        <w:jc w:val="both"/>
      </w:pPr>
      <w:r w:rsidRPr="007D338F">
        <w:t>·         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rsidR="005E5532" w:rsidRPr="007D338F" w:rsidRDefault="005E5532" w:rsidP="005E5532">
      <w:pPr>
        <w:ind w:firstLine="709"/>
        <w:contextualSpacing/>
        <w:jc w:val="both"/>
      </w:pPr>
      <w:r w:rsidRPr="007D338F">
        <w:t>·         в опыте организации индивидуальной, групповой, коллективной деятельности учащихся;</w:t>
      </w:r>
    </w:p>
    <w:p w:rsidR="005E5532" w:rsidRPr="007D338F" w:rsidRDefault="005E5532" w:rsidP="005E5532">
      <w:pPr>
        <w:ind w:firstLine="709"/>
        <w:contextualSpacing/>
        <w:jc w:val="both"/>
      </w:pPr>
      <w:r w:rsidRPr="007D338F">
        <w:t>·         в специальных событиях, спроектированных с  учетом определенной ценности и смысла;</w:t>
      </w:r>
    </w:p>
    <w:p w:rsidR="005E5532" w:rsidRPr="007D338F" w:rsidRDefault="005E5532" w:rsidP="005E5532">
      <w:pPr>
        <w:ind w:firstLine="709"/>
        <w:contextualSpacing/>
        <w:jc w:val="both"/>
      </w:pPr>
      <w:r w:rsidRPr="007D338F">
        <w:t xml:space="preserve">·         в личном  примере ученикам. </w:t>
      </w:r>
    </w:p>
    <w:p w:rsidR="005E5532" w:rsidRPr="007D338F" w:rsidRDefault="005E5532" w:rsidP="005E5532">
      <w:pPr>
        <w:ind w:firstLine="709"/>
        <w:contextualSpacing/>
        <w:jc w:val="both"/>
      </w:pPr>
      <w:r w:rsidRPr="007D338F">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 объединений.</w:t>
      </w:r>
    </w:p>
    <w:p w:rsidR="005E5532" w:rsidRPr="007D338F" w:rsidRDefault="005E5532" w:rsidP="005E5532">
      <w:pPr>
        <w:ind w:firstLine="709"/>
        <w:contextualSpacing/>
        <w:jc w:val="both"/>
      </w:pPr>
      <w:r w:rsidRPr="007D338F">
        <w:t>Программа реализуется в рамках урочной, внеурочной, внешкольной деятельности, социальных и культурных практик с помощью следующих инструментов.</w:t>
      </w:r>
    </w:p>
    <w:p w:rsidR="005E5532" w:rsidRPr="007D338F" w:rsidRDefault="005E5532" w:rsidP="005E5532">
      <w:pPr>
        <w:ind w:firstLine="709"/>
        <w:contextualSpacing/>
        <w:jc w:val="both"/>
      </w:pPr>
    </w:p>
    <w:p w:rsidR="005E5532" w:rsidRPr="007D338F" w:rsidRDefault="005E5532" w:rsidP="005E5532">
      <w:pPr>
        <w:ind w:firstLine="709"/>
        <w:contextualSpacing/>
        <w:jc w:val="both"/>
        <w:rPr>
          <w:b/>
          <w:i/>
        </w:rPr>
      </w:pPr>
      <w:r w:rsidRPr="007D338F">
        <w:rPr>
          <w:b/>
          <w:i/>
        </w:rPr>
        <w:t xml:space="preserve"> УМК «Школа России»</w:t>
      </w:r>
    </w:p>
    <w:p w:rsidR="005E5532" w:rsidRPr="007D338F" w:rsidRDefault="005E5532" w:rsidP="005E5532">
      <w:pPr>
        <w:ind w:firstLine="709"/>
        <w:contextualSpacing/>
        <w:jc w:val="both"/>
      </w:pPr>
      <w:r w:rsidRPr="007D338F">
        <w:t>Ведущую роль в реализации программы играет образовательный процесс, реализуемый в ходе освоения основных  предметных программ и программ формирования универсальных учебных действий.</w:t>
      </w:r>
    </w:p>
    <w:p w:rsidR="005E5532" w:rsidRPr="007D338F" w:rsidRDefault="005E5532" w:rsidP="005E5532">
      <w:pPr>
        <w:ind w:firstLine="709"/>
        <w:contextualSpacing/>
        <w:jc w:val="both"/>
      </w:pPr>
      <w:r w:rsidRPr="007D338F">
        <w:lastRenderedPageBreak/>
        <w:t>Принципами построения УМК «Школа России» являются: приоритет воспитания в образовательном процессе, личностноориентированный и деятельностный характер обучения.</w:t>
      </w:r>
    </w:p>
    <w:p w:rsidR="005E5532" w:rsidRPr="007D338F" w:rsidRDefault="005E5532" w:rsidP="005E5532">
      <w:pPr>
        <w:ind w:firstLine="709"/>
        <w:contextualSpacing/>
        <w:jc w:val="both"/>
      </w:pPr>
      <w:r w:rsidRPr="007D338F">
        <w:t xml:space="preserve">Все предметы, включая и предметы эстетического цикла, работают на общий результат, формируя у ребенка единую современную картину мира и развивая умение учиться. </w:t>
      </w:r>
    </w:p>
    <w:p w:rsidR="005E5532" w:rsidRPr="007D338F" w:rsidRDefault="005E5532" w:rsidP="005E5532">
      <w:pPr>
        <w:ind w:firstLine="709"/>
        <w:contextualSpacing/>
        <w:jc w:val="both"/>
      </w:pPr>
      <w:r w:rsidRPr="007D338F">
        <w:t>Важное положение Стандарта — ориентация содержания образования на формирование семейных ценностей, составляющих культурное, духовное и нравственное богатство российского народа.</w:t>
      </w:r>
    </w:p>
    <w:p w:rsidR="005E5532" w:rsidRPr="007D338F" w:rsidRDefault="005E5532" w:rsidP="005E5532">
      <w:pPr>
        <w:ind w:firstLine="709"/>
        <w:contextualSpacing/>
        <w:jc w:val="both"/>
      </w:pPr>
      <w:r w:rsidRPr="007D338F">
        <w:t>Эта задача решается средствами всех учебных предметов, среди которых особое место занимает курс «Окружающий мир», где формирование семейных ценностей является одной из основных задач. Особенность курса состоит в том, что познание окружающего мира предлагается как совместный проект, который реализуется через взаимодействие взрослого и ребенка в семье. Условно его можно назвать «Познаем мир вместе». Этот проект включает в себя следующую совместную деятельность: чтение познавательной литературы, наблюдения, экологические действия, прогулки и путешествия и множество других ситуаций.</w:t>
      </w:r>
    </w:p>
    <w:p w:rsidR="005E5532" w:rsidRPr="007D338F" w:rsidRDefault="005E5532" w:rsidP="005E5532">
      <w:pPr>
        <w:ind w:firstLine="709"/>
        <w:contextualSpacing/>
        <w:jc w:val="both"/>
      </w:pPr>
      <w:r w:rsidRPr="007D338F">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rsidR="005E5532" w:rsidRPr="007D338F" w:rsidRDefault="005E5532" w:rsidP="005E5532">
      <w:pPr>
        <w:ind w:firstLine="709"/>
        <w:contextualSpacing/>
        <w:jc w:val="both"/>
      </w:pPr>
      <w:r w:rsidRPr="007D338F">
        <w:t>В школе организованы подпространства, позволяющие учащимся:</w:t>
      </w:r>
    </w:p>
    <w:p w:rsidR="005E5532" w:rsidRPr="007D338F" w:rsidRDefault="005E5532" w:rsidP="005E5532">
      <w:pPr>
        <w:ind w:firstLine="709"/>
        <w:contextualSpacing/>
        <w:jc w:val="both"/>
      </w:pPr>
      <w:r w:rsidRPr="007D338F">
        <w:t xml:space="preserve"> ·         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 партнерами;</w:t>
      </w:r>
    </w:p>
    <w:p w:rsidR="005E5532" w:rsidRPr="007D338F" w:rsidRDefault="005E5532" w:rsidP="005E5532">
      <w:pPr>
        <w:ind w:firstLine="709"/>
        <w:contextualSpacing/>
        <w:jc w:val="both"/>
      </w:pPr>
      <w:r w:rsidRPr="007D338F">
        <w:t xml:space="preserve">·         осваивать культуру общения и взаимодействия с другими учащимися и педагогами ( тематически оформленные стенды, используемые в воспитательном процессе); эстетические ценности красоты, гармонии, совершенства в архитектурном и предметном пространстве школы; ценности здорового образа жизни (специально оборудованный  зал.); </w:t>
      </w:r>
    </w:p>
    <w:p w:rsidR="005E5532" w:rsidRPr="007D338F" w:rsidRDefault="005E5532" w:rsidP="005E5532">
      <w:pPr>
        <w:ind w:firstLine="709"/>
        <w:contextualSpacing/>
        <w:jc w:val="both"/>
      </w:pPr>
      <w:r w:rsidRPr="007D338F">
        <w:t xml:space="preserve">демонстрировать опыт нравственных отношений в урочной и внеурочной деятельности (наличие оборудованных помещений для проведения школьных праздников, культурных событий, социальных проектов). </w:t>
      </w:r>
    </w:p>
    <w:p w:rsidR="005E5532" w:rsidRPr="007D338F" w:rsidRDefault="005E5532" w:rsidP="005E5532">
      <w:pPr>
        <w:ind w:firstLine="709"/>
        <w:contextualSpacing/>
        <w:jc w:val="both"/>
        <w:rPr>
          <w:i/>
        </w:rPr>
      </w:pPr>
      <w:r w:rsidRPr="007D338F">
        <w:rPr>
          <w:i/>
        </w:rPr>
        <w:t>Календарь традиционных школьных дел и праздников</w:t>
      </w:r>
    </w:p>
    <w:tbl>
      <w:tblPr>
        <w:tblW w:w="0" w:type="auto"/>
        <w:tblLook w:val="04A0"/>
      </w:tblPr>
      <w:tblGrid>
        <w:gridCol w:w="2802"/>
        <w:gridCol w:w="5953"/>
      </w:tblGrid>
      <w:tr w:rsidR="005E5532" w:rsidRPr="007D338F" w:rsidTr="005E5532">
        <w:tc>
          <w:tcPr>
            <w:tcW w:w="2802" w:type="dxa"/>
          </w:tcPr>
          <w:p w:rsidR="005E5532" w:rsidRPr="007D338F" w:rsidRDefault="005E5532" w:rsidP="005E5532">
            <w:pPr>
              <w:ind w:firstLine="709"/>
              <w:contextualSpacing/>
            </w:pPr>
            <w:r w:rsidRPr="007D338F">
              <w:t>Время проведения</w:t>
            </w:r>
          </w:p>
        </w:tc>
        <w:tc>
          <w:tcPr>
            <w:tcW w:w="5953" w:type="dxa"/>
          </w:tcPr>
          <w:p w:rsidR="005E5532" w:rsidRPr="007D338F" w:rsidRDefault="005E5532" w:rsidP="005E5532">
            <w:pPr>
              <w:ind w:firstLine="709"/>
              <w:contextualSpacing/>
            </w:pPr>
            <w:r w:rsidRPr="007D338F">
              <w:t>Тема мероприятия</w:t>
            </w:r>
          </w:p>
        </w:tc>
      </w:tr>
      <w:tr w:rsidR="005E5532" w:rsidRPr="007D338F" w:rsidTr="005E5532">
        <w:tc>
          <w:tcPr>
            <w:tcW w:w="2802" w:type="dxa"/>
          </w:tcPr>
          <w:p w:rsidR="005E5532" w:rsidRPr="007D338F" w:rsidRDefault="005E5532" w:rsidP="005E5532">
            <w:pPr>
              <w:ind w:firstLine="709"/>
              <w:contextualSpacing/>
            </w:pPr>
            <w:r w:rsidRPr="007D338F">
              <w:t>Сентябрь</w:t>
            </w:r>
          </w:p>
        </w:tc>
        <w:tc>
          <w:tcPr>
            <w:tcW w:w="5953" w:type="dxa"/>
          </w:tcPr>
          <w:p w:rsidR="005E5532" w:rsidRPr="007D338F" w:rsidRDefault="005E5532" w:rsidP="005E5532">
            <w:pPr>
              <w:ind w:firstLine="709"/>
              <w:contextualSpacing/>
            </w:pPr>
            <w:r w:rsidRPr="007D338F">
              <w:t>1 сентября – День знаний; Праздник посвящения в ученики; конкурс «За безопасность дорожного движения»</w:t>
            </w:r>
          </w:p>
        </w:tc>
      </w:tr>
      <w:tr w:rsidR="005E5532" w:rsidRPr="007D338F" w:rsidTr="005E5532">
        <w:tc>
          <w:tcPr>
            <w:tcW w:w="2802" w:type="dxa"/>
          </w:tcPr>
          <w:p w:rsidR="005E5532" w:rsidRPr="007D338F" w:rsidRDefault="005E5532" w:rsidP="005E5532">
            <w:pPr>
              <w:ind w:firstLine="709"/>
              <w:contextualSpacing/>
            </w:pPr>
            <w:r w:rsidRPr="007D338F">
              <w:t>Октябрь</w:t>
            </w:r>
          </w:p>
        </w:tc>
        <w:tc>
          <w:tcPr>
            <w:tcW w:w="5953" w:type="dxa"/>
          </w:tcPr>
          <w:p w:rsidR="005E5532" w:rsidRPr="007D338F" w:rsidRDefault="005E5532" w:rsidP="005E5532">
            <w:pPr>
              <w:ind w:firstLine="709"/>
              <w:contextualSpacing/>
            </w:pPr>
            <w:r w:rsidRPr="007D338F">
              <w:t xml:space="preserve">Праздник осени (Праздник урожая);  Весёлые старты, концерт к Дню учителя, </w:t>
            </w:r>
          </w:p>
        </w:tc>
      </w:tr>
      <w:tr w:rsidR="005E5532" w:rsidRPr="007D338F" w:rsidTr="005E5532">
        <w:tc>
          <w:tcPr>
            <w:tcW w:w="2802" w:type="dxa"/>
          </w:tcPr>
          <w:p w:rsidR="005E5532" w:rsidRPr="007D338F" w:rsidRDefault="005E5532" w:rsidP="005E5532">
            <w:pPr>
              <w:ind w:firstLine="709"/>
              <w:contextualSpacing/>
            </w:pPr>
            <w:r w:rsidRPr="007D338F">
              <w:t>Ноябрь</w:t>
            </w:r>
          </w:p>
        </w:tc>
        <w:tc>
          <w:tcPr>
            <w:tcW w:w="5953" w:type="dxa"/>
          </w:tcPr>
          <w:p w:rsidR="005E5532" w:rsidRPr="007D338F" w:rsidRDefault="005E5532" w:rsidP="005E5532">
            <w:pPr>
              <w:ind w:firstLine="709"/>
              <w:contextualSpacing/>
            </w:pPr>
            <w:r w:rsidRPr="007D338F">
              <w:t>День народного единства;.День матери</w:t>
            </w:r>
          </w:p>
        </w:tc>
      </w:tr>
      <w:tr w:rsidR="005E5532" w:rsidRPr="007D338F" w:rsidTr="005E5532">
        <w:tc>
          <w:tcPr>
            <w:tcW w:w="2802" w:type="dxa"/>
          </w:tcPr>
          <w:p w:rsidR="005E5532" w:rsidRPr="007D338F" w:rsidRDefault="005E5532" w:rsidP="005E5532">
            <w:pPr>
              <w:ind w:firstLine="709"/>
              <w:contextualSpacing/>
            </w:pPr>
            <w:r w:rsidRPr="007D338F">
              <w:t>Декабрь</w:t>
            </w:r>
          </w:p>
        </w:tc>
        <w:tc>
          <w:tcPr>
            <w:tcW w:w="5953" w:type="dxa"/>
          </w:tcPr>
          <w:p w:rsidR="005E5532" w:rsidRPr="007D338F" w:rsidRDefault="005E5532" w:rsidP="005E5532">
            <w:pPr>
              <w:ind w:firstLine="709"/>
              <w:contextualSpacing/>
            </w:pPr>
            <w:r w:rsidRPr="007D338F">
              <w:t>«Школа за здоровый образ жизни», новогодний праздник.</w:t>
            </w:r>
          </w:p>
        </w:tc>
      </w:tr>
      <w:tr w:rsidR="005E5532" w:rsidRPr="007D338F" w:rsidTr="005E5532">
        <w:tc>
          <w:tcPr>
            <w:tcW w:w="2802" w:type="dxa"/>
          </w:tcPr>
          <w:p w:rsidR="005E5532" w:rsidRPr="007D338F" w:rsidRDefault="005E5532" w:rsidP="005E5532">
            <w:pPr>
              <w:ind w:firstLine="709"/>
              <w:contextualSpacing/>
            </w:pPr>
            <w:r w:rsidRPr="007D338F">
              <w:t>Январь</w:t>
            </w:r>
          </w:p>
        </w:tc>
        <w:tc>
          <w:tcPr>
            <w:tcW w:w="5953" w:type="dxa"/>
          </w:tcPr>
          <w:p w:rsidR="005E5532" w:rsidRPr="007D338F" w:rsidRDefault="005E5532" w:rsidP="005E5532">
            <w:pPr>
              <w:ind w:firstLine="709"/>
              <w:contextualSpacing/>
            </w:pPr>
            <w:r w:rsidRPr="007D338F">
              <w:t>Спортивный праздник «Взятие снежного городка», конкурс рисунков «Мы выбираем здоровье».</w:t>
            </w:r>
          </w:p>
        </w:tc>
      </w:tr>
      <w:tr w:rsidR="005E5532" w:rsidRPr="007D338F" w:rsidTr="005E5532">
        <w:tc>
          <w:tcPr>
            <w:tcW w:w="2802" w:type="dxa"/>
          </w:tcPr>
          <w:p w:rsidR="005E5532" w:rsidRPr="007D338F" w:rsidRDefault="005E5532" w:rsidP="005E5532">
            <w:pPr>
              <w:ind w:firstLine="709"/>
              <w:contextualSpacing/>
            </w:pPr>
            <w:r w:rsidRPr="007D338F">
              <w:t>Февраль</w:t>
            </w:r>
          </w:p>
        </w:tc>
        <w:tc>
          <w:tcPr>
            <w:tcW w:w="5953" w:type="dxa"/>
          </w:tcPr>
          <w:p w:rsidR="005E5532" w:rsidRPr="007D338F" w:rsidRDefault="005E5532" w:rsidP="005E5532">
            <w:pPr>
              <w:ind w:firstLine="709"/>
              <w:contextualSpacing/>
            </w:pPr>
            <w:r w:rsidRPr="007D338F">
              <w:t>День защитника России, «Весёлые старты».</w:t>
            </w:r>
          </w:p>
        </w:tc>
      </w:tr>
      <w:tr w:rsidR="005E5532" w:rsidRPr="007D338F" w:rsidTr="005E5532">
        <w:tc>
          <w:tcPr>
            <w:tcW w:w="2802" w:type="dxa"/>
          </w:tcPr>
          <w:p w:rsidR="005E5532" w:rsidRPr="007D338F" w:rsidRDefault="005E5532" w:rsidP="005E5532">
            <w:pPr>
              <w:ind w:firstLine="709"/>
              <w:contextualSpacing/>
            </w:pPr>
            <w:r w:rsidRPr="007D338F">
              <w:t>Март</w:t>
            </w:r>
          </w:p>
        </w:tc>
        <w:tc>
          <w:tcPr>
            <w:tcW w:w="5953" w:type="dxa"/>
          </w:tcPr>
          <w:p w:rsidR="005E5532" w:rsidRPr="007D338F" w:rsidRDefault="005E5532" w:rsidP="005E5532">
            <w:pPr>
              <w:ind w:firstLine="709"/>
              <w:contextualSpacing/>
            </w:pPr>
            <w:r w:rsidRPr="007D338F">
              <w:t>Праздник мам; День птиц. «День памяти Героя Советского Союза В.С. Адонкина»</w:t>
            </w:r>
          </w:p>
        </w:tc>
      </w:tr>
      <w:tr w:rsidR="005E5532" w:rsidRPr="007D338F" w:rsidTr="005E5532">
        <w:tc>
          <w:tcPr>
            <w:tcW w:w="2802" w:type="dxa"/>
          </w:tcPr>
          <w:p w:rsidR="005E5532" w:rsidRPr="007D338F" w:rsidRDefault="005E5532" w:rsidP="005E5532">
            <w:pPr>
              <w:ind w:firstLine="709"/>
              <w:contextualSpacing/>
            </w:pPr>
            <w:r w:rsidRPr="007D338F">
              <w:t>Апрель</w:t>
            </w:r>
          </w:p>
        </w:tc>
        <w:tc>
          <w:tcPr>
            <w:tcW w:w="5953" w:type="dxa"/>
          </w:tcPr>
          <w:p w:rsidR="005E5532" w:rsidRPr="007D338F" w:rsidRDefault="005E5532" w:rsidP="005E5532">
            <w:pPr>
              <w:ind w:firstLine="709"/>
              <w:contextualSpacing/>
            </w:pPr>
            <w:r w:rsidRPr="007D338F">
              <w:t>Акция «Чистота вокруг нас», Праздник книги. День Земли</w:t>
            </w:r>
          </w:p>
        </w:tc>
      </w:tr>
      <w:tr w:rsidR="005E5532" w:rsidRPr="007D338F" w:rsidTr="005E5532">
        <w:tc>
          <w:tcPr>
            <w:tcW w:w="2802" w:type="dxa"/>
          </w:tcPr>
          <w:p w:rsidR="005E5532" w:rsidRPr="007D338F" w:rsidRDefault="005E5532" w:rsidP="005E5532">
            <w:pPr>
              <w:ind w:firstLine="709"/>
              <w:contextualSpacing/>
            </w:pPr>
            <w:r w:rsidRPr="007D338F">
              <w:t>Май</w:t>
            </w:r>
          </w:p>
        </w:tc>
        <w:tc>
          <w:tcPr>
            <w:tcW w:w="5953" w:type="dxa"/>
          </w:tcPr>
          <w:p w:rsidR="005E5532" w:rsidRPr="007D338F" w:rsidRDefault="005E5532" w:rsidP="005E5532">
            <w:pPr>
              <w:ind w:firstLine="709"/>
              <w:contextualSpacing/>
            </w:pPr>
            <w:r w:rsidRPr="007D338F">
              <w:t>День Победы, праздник «До свидания, школа. Здравствуй, лето».</w:t>
            </w:r>
          </w:p>
        </w:tc>
      </w:tr>
    </w:tbl>
    <w:p w:rsidR="005E5532" w:rsidRPr="007D338F" w:rsidRDefault="005E5532" w:rsidP="005E5532">
      <w:pPr>
        <w:ind w:firstLine="709"/>
        <w:contextualSpacing/>
        <w:jc w:val="both"/>
      </w:pPr>
    </w:p>
    <w:p w:rsidR="005E5532" w:rsidRPr="007D338F" w:rsidRDefault="005E5532" w:rsidP="005E5532">
      <w:pPr>
        <w:ind w:firstLine="709"/>
        <w:contextualSpacing/>
        <w:jc w:val="both"/>
        <w:rPr>
          <w:b/>
          <w:i/>
        </w:rPr>
      </w:pPr>
      <w:r w:rsidRPr="007D338F">
        <w:rPr>
          <w:b/>
          <w:i/>
        </w:rPr>
        <w:t>2.3.5.Совместная деятельность школы, семьи и общественности по духовно-нравственному развитию и воспитанию учащихся</w:t>
      </w:r>
    </w:p>
    <w:p w:rsidR="005E5532" w:rsidRPr="007D338F" w:rsidRDefault="005E5532" w:rsidP="005E5532">
      <w:pPr>
        <w:ind w:firstLine="709"/>
        <w:contextualSpacing/>
        <w:jc w:val="both"/>
      </w:pPr>
      <w:r w:rsidRPr="007D338F">
        <w:lastRenderedPageBreak/>
        <w:t xml:space="preserve"> </w:t>
      </w:r>
      <w:r w:rsidRPr="007D338F">
        <w:tab/>
        <w:t>Одной из педагогических задач разработки и реализации данной программы является организация эффективного взаимодействия школы и семьи в целях духовно-нравственного развития и воспитания учащихся в следующих направлениях:</w:t>
      </w:r>
    </w:p>
    <w:p w:rsidR="005E5532" w:rsidRPr="007D338F" w:rsidRDefault="005E5532" w:rsidP="005E5532">
      <w:pPr>
        <w:ind w:firstLine="709"/>
        <w:contextualSpacing/>
        <w:jc w:val="both"/>
      </w:pPr>
      <w:r w:rsidRPr="007D338F">
        <w:t>- Повышение педагогической культуры родителей  (законных представителей) учащихся путем проведения родительских конференций и тематических расширенных педагогических советов, организации родительского лектория, выпуска информационных материалов и публичных докладов школы по итогам работы за год, собрание-диспут, родительский лекторий, семейная гостиная, встреча за круглым столом, вечер вопросов и ответов.</w:t>
      </w:r>
    </w:p>
    <w:p w:rsidR="005E5532" w:rsidRPr="007D338F" w:rsidRDefault="005E5532" w:rsidP="005E5532">
      <w:pPr>
        <w:ind w:firstLine="709"/>
        <w:contextualSpacing/>
        <w:jc w:val="both"/>
      </w:pPr>
      <w:r w:rsidRPr="007D338F">
        <w:t>- совершенствования межличностных отношений педагогов, учащихся и родителей путем организации совместных мероприятий, праздников, акций</w:t>
      </w:r>
    </w:p>
    <w:p w:rsidR="005E5532" w:rsidRPr="007D338F" w:rsidRDefault="005E5532" w:rsidP="005E5532">
      <w:pPr>
        <w:ind w:firstLine="709"/>
        <w:contextualSpacing/>
        <w:jc w:val="both"/>
      </w:pPr>
      <w:r w:rsidRPr="007D338F">
        <w:t>-расширение партнёрских взаимоотношений с родителями (привлечения их к активной деятельности в составе Совета школы, активизации деятельности родительских комитетов классных коллективов учащихся, проведения совместных школьных акций</w:t>
      </w:r>
    </w:p>
    <w:p w:rsidR="005E5532" w:rsidRPr="007D338F" w:rsidRDefault="005E5532" w:rsidP="005E5532">
      <w:pPr>
        <w:ind w:firstLine="709"/>
        <w:contextualSpacing/>
        <w:jc w:val="both"/>
      </w:pPr>
      <w:r w:rsidRPr="007D338F">
        <w:t xml:space="preserve"> </w:t>
      </w:r>
      <w:r w:rsidRPr="007D338F">
        <w:tab/>
        <w:t>Система работы образовательного учреждения по повышению педагогической культуры родителей (законных представителей) в обеспечении духовно-нравственного развития и воспитания обучающихся младшего школьного возраста должна быть основана на следующих принципах:</w:t>
      </w:r>
    </w:p>
    <w:p w:rsidR="005E5532" w:rsidRPr="007D338F" w:rsidRDefault="005E5532" w:rsidP="005E5532">
      <w:pPr>
        <w:ind w:firstLine="709"/>
        <w:contextualSpacing/>
        <w:jc w:val="both"/>
      </w:pPr>
      <w:r w:rsidRPr="007D338F">
        <w:t>•    совместная педагогическая деятельность семьи и образовательного учреждения, в том числе в определении основных направлений, ценностей и приоритетов деятельности образовательного учреждения по духовно-нравственному развитию и воспитанию обучающихся, в разработке содержания и реализации программ духовно-нравственного развития и воспитания обучающихся, оценке эффективности этих программ;</w:t>
      </w:r>
    </w:p>
    <w:p w:rsidR="005E5532" w:rsidRPr="007D338F" w:rsidRDefault="005E5532" w:rsidP="005E5532">
      <w:pPr>
        <w:ind w:firstLine="709"/>
        <w:contextualSpacing/>
        <w:jc w:val="both"/>
      </w:pPr>
      <w:r w:rsidRPr="007D338F">
        <w:t>•   сочетание педагогического просвещения с педагогическим самообразованием родителей (законных представителей);</w:t>
      </w:r>
    </w:p>
    <w:p w:rsidR="005E5532" w:rsidRPr="007D338F" w:rsidRDefault="005E5532" w:rsidP="005E5532">
      <w:pPr>
        <w:ind w:firstLine="709"/>
        <w:contextualSpacing/>
        <w:jc w:val="both"/>
      </w:pPr>
      <w:r w:rsidRPr="007D338F">
        <w:t>•    педагогическое внимание, уважение и требовательность к родителям (законным представителям);</w:t>
      </w:r>
    </w:p>
    <w:p w:rsidR="005E5532" w:rsidRPr="007D338F" w:rsidRDefault="005E5532" w:rsidP="005E5532">
      <w:pPr>
        <w:ind w:firstLine="709"/>
        <w:contextualSpacing/>
        <w:jc w:val="both"/>
      </w:pPr>
      <w:r w:rsidRPr="007D338F">
        <w:t>•   поддержка и индивидуальное сопровождение становления и развития педагогической культуры каждого из родителей (законных представителей);</w:t>
      </w:r>
    </w:p>
    <w:p w:rsidR="005E5532" w:rsidRPr="007D338F" w:rsidRDefault="005E5532" w:rsidP="005E5532">
      <w:pPr>
        <w:ind w:firstLine="709"/>
        <w:contextualSpacing/>
        <w:jc w:val="both"/>
      </w:pPr>
      <w:r w:rsidRPr="007D338F">
        <w:t>•   содействие родителям (законным представителям) в решении индивидуальных проблем воспитания детей;</w:t>
      </w:r>
    </w:p>
    <w:p w:rsidR="005E5532" w:rsidRPr="007D338F" w:rsidRDefault="005E5532" w:rsidP="005E5532">
      <w:pPr>
        <w:ind w:firstLine="709"/>
        <w:contextualSpacing/>
        <w:jc w:val="both"/>
      </w:pPr>
      <w:r w:rsidRPr="007D338F">
        <w:t>•   опора на положительный опыт семейного воспитания.</w:t>
      </w:r>
    </w:p>
    <w:p w:rsidR="005E5532" w:rsidRPr="007D338F" w:rsidRDefault="005E5532" w:rsidP="005E5532">
      <w:pPr>
        <w:ind w:firstLine="709"/>
        <w:contextualSpacing/>
        <w:jc w:val="both"/>
      </w:pPr>
    </w:p>
    <w:p w:rsidR="005E5532" w:rsidRPr="007D338F" w:rsidRDefault="005E5532" w:rsidP="005E5532">
      <w:pPr>
        <w:ind w:firstLine="709"/>
        <w:contextualSpacing/>
        <w:jc w:val="both"/>
        <w:rPr>
          <w:b/>
          <w:i/>
        </w:rPr>
      </w:pPr>
      <w:r w:rsidRPr="007D338F">
        <w:rPr>
          <w:b/>
          <w:i/>
        </w:rPr>
        <w:t>2.3.6. Ожидаемые результаты духовно-нравственного развития и воспитания учащихся</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По каждому из заявленных направлений духовно-нравственного развития и воспитания обучающихся на </w:t>
      </w:r>
      <w:r w:rsidR="00DF764C">
        <w:t>уровне</w:t>
      </w:r>
      <w:r w:rsidRPr="007D338F">
        <w:t xml:space="preserve"> начального общего образования планируется достижение следующих результатов:</w:t>
      </w:r>
    </w:p>
    <w:p w:rsidR="005E5532" w:rsidRPr="007D338F" w:rsidRDefault="005E5532" w:rsidP="005E5532">
      <w:pPr>
        <w:ind w:firstLine="709"/>
        <w:contextualSpacing/>
        <w:jc w:val="both"/>
      </w:pPr>
      <w:r w:rsidRPr="007D338F">
        <w:t>1) Воспитание гражданственности, патриотизма, уважения к правам, свободам и обязанностям человека:</w:t>
      </w:r>
    </w:p>
    <w:p w:rsidR="005E5532" w:rsidRPr="007D338F" w:rsidRDefault="005E5532" w:rsidP="005E5532">
      <w:pPr>
        <w:ind w:firstLine="709"/>
        <w:contextualSpacing/>
        <w:jc w:val="both"/>
      </w:pPr>
      <w:r w:rsidRPr="007D338F">
        <w:t>·         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5E5532" w:rsidRPr="007D338F" w:rsidRDefault="005E5532" w:rsidP="005E5532">
      <w:pPr>
        <w:ind w:firstLine="709"/>
        <w:contextualSpacing/>
        <w:jc w:val="both"/>
      </w:pPr>
      <w:r w:rsidRPr="007D338F">
        <w:t>·         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5E5532" w:rsidRPr="007D338F" w:rsidRDefault="005E5532" w:rsidP="005E5532">
      <w:pPr>
        <w:ind w:firstLine="709"/>
        <w:contextualSpacing/>
        <w:jc w:val="both"/>
      </w:pPr>
      <w:r w:rsidRPr="007D338F">
        <w:t>·         первоначальный опыт постижения ценностей гражданского общества, национальной истории и культуры;</w:t>
      </w:r>
    </w:p>
    <w:p w:rsidR="005E5532" w:rsidRPr="007D338F" w:rsidRDefault="005E5532" w:rsidP="005E5532">
      <w:pPr>
        <w:ind w:firstLine="709"/>
        <w:contextualSpacing/>
        <w:jc w:val="both"/>
      </w:pPr>
      <w:r w:rsidRPr="007D338F">
        <w:t>·         опыт ролевого взаимодействия и реализации гражданской, патриотической позиции;</w:t>
      </w:r>
    </w:p>
    <w:p w:rsidR="005E5532" w:rsidRPr="007D338F" w:rsidRDefault="005E5532" w:rsidP="005E5532">
      <w:pPr>
        <w:ind w:firstLine="709"/>
        <w:contextualSpacing/>
        <w:jc w:val="both"/>
      </w:pPr>
      <w:r w:rsidRPr="007D338F">
        <w:t>·         опыт социальной и межкультурной коммуникации;</w:t>
      </w:r>
    </w:p>
    <w:p w:rsidR="005E5532" w:rsidRPr="007D338F" w:rsidRDefault="005E5532" w:rsidP="005E5532">
      <w:pPr>
        <w:ind w:firstLine="709"/>
        <w:contextualSpacing/>
        <w:jc w:val="both"/>
      </w:pPr>
      <w:r w:rsidRPr="007D338F">
        <w:lastRenderedPageBreak/>
        <w:t>·         начальные представления о правах и обязанностях человека, гражданина, семьянина, товарища.</w:t>
      </w:r>
    </w:p>
    <w:p w:rsidR="005E5532" w:rsidRPr="007D338F" w:rsidRDefault="005E5532" w:rsidP="005E5532">
      <w:pPr>
        <w:ind w:firstLine="709"/>
        <w:contextualSpacing/>
        <w:jc w:val="both"/>
      </w:pPr>
      <w:r w:rsidRPr="007D338F">
        <w:t xml:space="preserve"> 2) Воспитание нравственных чувств и этического сознания:</w:t>
      </w:r>
    </w:p>
    <w:p w:rsidR="005E5532" w:rsidRPr="007D338F" w:rsidRDefault="005E5532" w:rsidP="005E5532">
      <w:pPr>
        <w:ind w:firstLine="709"/>
        <w:contextualSpacing/>
        <w:jc w:val="both"/>
      </w:pPr>
      <w:r w:rsidRPr="007D338F">
        <w:t>·         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5E5532" w:rsidRPr="007D338F" w:rsidRDefault="005E5532" w:rsidP="005E5532">
      <w:pPr>
        <w:ind w:firstLine="709"/>
        <w:contextualSpacing/>
        <w:jc w:val="both"/>
      </w:pPr>
      <w:r w:rsidRPr="007D338F">
        <w:t>·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5E5532" w:rsidRPr="007D338F" w:rsidRDefault="005E5532" w:rsidP="005E5532">
      <w:pPr>
        <w:ind w:firstLine="709"/>
        <w:contextualSpacing/>
        <w:jc w:val="both"/>
      </w:pPr>
      <w:r w:rsidRPr="007D338F">
        <w:t>·         уважительное отношение к традиционным религиям;</w:t>
      </w:r>
    </w:p>
    <w:p w:rsidR="005E5532" w:rsidRPr="007D338F" w:rsidRDefault="005E5532" w:rsidP="005E5532">
      <w:pPr>
        <w:ind w:firstLine="709"/>
        <w:contextualSpacing/>
        <w:jc w:val="both"/>
      </w:pPr>
      <w:r w:rsidRPr="007D338F">
        <w:t>·         неравнодушие к жизненным проблемам других людей, сочувствие к человеку, находящемуся в трудной ситуации;</w:t>
      </w:r>
    </w:p>
    <w:p w:rsidR="005E5532" w:rsidRPr="007D338F" w:rsidRDefault="005E5532" w:rsidP="005E5532">
      <w:pPr>
        <w:ind w:firstLine="709"/>
        <w:contextualSpacing/>
        <w:jc w:val="both"/>
      </w:pPr>
      <w:r w:rsidRPr="007D338F">
        <w:t>·         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5E5532" w:rsidRPr="007D338F" w:rsidRDefault="005E5532" w:rsidP="005E5532">
      <w:pPr>
        <w:ind w:firstLine="709"/>
        <w:contextualSpacing/>
        <w:jc w:val="both"/>
      </w:pPr>
      <w:r w:rsidRPr="007D338F">
        <w:t>·         уважительное отношение к родителям (законным представителям), к старшим, заботливое отношение к младшим;</w:t>
      </w:r>
    </w:p>
    <w:p w:rsidR="005E5532" w:rsidRPr="007D338F" w:rsidRDefault="005E5532" w:rsidP="005E5532">
      <w:pPr>
        <w:ind w:firstLine="709"/>
        <w:contextualSpacing/>
        <w:jc w:val="both"/>
      </w:pPr>
      <w:r w:rsidRPr="007D338F">
        <w:t>·         знание традиций своей семьи и образовательного учреждения, бережное отношение к ним.</w:t>
      </w:r>
    </w:p>
    <w:p w:rsidR="005E5532" w:rsidRPr="007D338F" w:rsidRDefault="005E5532" w:rsidP="005E5532">
      <w:pPr>
        <w:ind w:firstLine="709"/>
        <w:contextualSpacing/>
        <w:jc w:val="both"/>
      </w:pPr>
      <w:r w:rsidRPr="007D338F">
        <w:t>3) Воспитание трудолюбия, творческого отношения к учению, труду, жизни:</w:t>
      </w:r>
    </w:p>
    <w:p w:rsidR="005E5532" w:rsidRPr="007D338F" w:rsidRDefault="005E5532" w:rsidP="005E5532">
      <w:pPr>
        <w:ind w:firstLine="709"/>
        <w:contextualSpacing/>
        <w:jc w:val="both"/>
      </w:pPr>
      <w:r w:rsidRPr="007D338F">
        <w:t>·         ценностное отношение к труду и творчеству, человеку труда, трудовым достижениям России и человечества, трудолюбие;</w:t>
      </w:r>
    </w:p>
    <w:p w:rsidR="005E5532" w:rsidRPr="007D338F" w:rsidRDefault="005E5532" w:rsidP="005E5532">
      <w:pPr>
        <w:ind w:firstLine="709"/>
        <w:contextualSpacing/>
        <w:jc w:val="both"/>
      </w:pPr>
      <w:r w:rsidRPr="007D338F">
        <w:t>·         ценностное и творческое отношение к учебному труду;</w:t>
      </w:r>
    </w:p>
    <w:p w:rsidR="005E5532" w:rsidRPr="007D338F" w:rsidRDefault="005E5532" w:rsidP="005E5532">
      <w:pPr>
        <w:ind w:firstLine="709"/>
        <w:contextualSpacing/>
        <w:jc w:val="both"/>
      </w:pPr>
      <w:r w:rsidRPr="007D338F">
        <w:t>·         элементарные представления о различных профессиях;</w:t>
      </w:r>
    </w:p>
    <w:p w:rsidR="005E5532" w:rsidRPr="007D338F" w:rsidRDefault="005E5532" w:rsidP="005E5532">
      <w:pPr>
        <w:ind w:firstLine="709"/>
        <w:contextualSpacing/>
        <w:jc w:val="both"/>
      </w:pPr>
      <w:r w:rsidRPr="007D338F">
        <w:t>·         первоначальные навыки трудового творческого сотрудничества со сверстниками, старшими детьми и взрослыми;</w:t>
      </w:r>
    </w:p>
    <w:p w:rsidR="005E5532" w:rsidRPr="007D338F" w:rsidRDefault="005E5532" w:rsidP="005E5532">
      <w:pPr>
        <w:ind w:firstLine="709"/>
        <w:contextualSpacing/>
        <w:jc w:val="both"/>
      </w:pPr>
      <w:r w:rsidRPr="007D338F">
        <w:t>·         осознание приоритета нравственных основ труда, творчества, создания нового;</w:t>
      </w:r>
    </w:p>
    <w:p w:rsidR="005E5532" w:rsidRPr="007D338F" w:rsidRDefault="005E5532" w:rsidP="005E5532">
      <w:pPr>
        <w:ind w:firstLine="709"/>
        <w:contextualSpacing/>
        <w:jc w:val="both"/>
      </w:pPr>
      <w:r w:rsidRPr="007D338F">
        <w:t>·         первоначальный опыт участия в различных видах общественно полезной и личностно значимой деятельности;</w:t>
      </w:r>
    </w:p>
    <w:p w:rsidR="005E5532" w:rsidRPr="007D338F" w:rsidRDefault="005E5532" w:rsidP="005E5532">
      <w:pPr>
        <w:ind w:firstLine="709"/>
        <w:contextualSpacing/>
        <w:jc w:val="both"/>
      </w:pPr>
      <w:r w:rsidRPr="007D338F">
        <w:t>·         потребности и начальные умения выражать себя в различных доступных и наиболее привлекательных для ребёнка видах творческой деятельности;</w:t>
      </w:r>
    </w:p>
    <w:p w:rsidR="005E5532" w:rsidRPr="007D338F" w:rsidRDefault="005E5532" w:rsidP="005E5532">
      <w:pPr>
        <w:ind w:firstLine="709"/>
        <w:contextualSpacing/>
        <w:jc w:val="both"/>
      </w:pPr>
      <w:r w:rsidRPr="007D338F">
        <w:t>·         мотивация к самореализации в социальном творчестве, познавательной и практической, общественно полезной деятельности.</w:t>
      </w:r>
    </w:p>
    <w:p w:rsidR="005E5532" w:rsidRPr="007D338F" w:rsidRDefault="005E5532" w:rsidP="005E5532">
      <w:pPr>
        <w:ind w:firstLine="709"/>
        <w:contextualSpacing/>
        <w:jc w:val="both"/>
      </w:pPr>
      <w:r w:rsidRPr="007D338F">
        <w:t xml:space="preserve"> 4) Формирование ценностного отношения к здоровью и здоровому образу жизни:</w:t>
      </w:r>
    </w:p>
    <w:p w:rsidR="005E5532" w:rsidRPr="007D338F" w:rsidRDefault="005E5532" w:rsidP="005E5532">
      <w:pPr>
        <w:ind w:firstLine="709"/>
        <w:contextualSpacing/>
        <w:jc w:val="both"/>
      </w:pPr>
      <w:r w:rsidRPr="007D338F">
        <w:t>ценностное отношение к своему здоровью, здоровью близких и окружающих людей;</w:t>
      </w:r>
    </w:p>
    <w:p w:rsidR="005E5532" w:rsidRPr="007D338F" w:rsidRDefault="005E5532" w:rsidP="005E5532">
      <w:pPr>
        <w:ind w:firstLine="709"/>
        <w:contextualSpacing/>
        <w:jc w:val="both"/>
      </w:pPr>
      <w:r w:rsidRPr="007D338F">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5E5532" w:rsidRPr="007D338F" w:rsidRDefault="005E5532" w:rsidP="005E5532">
      <w:pPr>
        <w:ind w:firstLine="709"/>
        <w:contextualSpacing/>
        <w:jc w:val="both"/>
      </w:pPr>
      <w:r w:rsidRPr="007D338F">
        <w:t>первоначальный личный опыт здоровьесберегающей деятельности;</w:t>
      </w:r>
    </w:p>
    <w:p w:rsidR="005E5532" w:rsidRPr="007D338F" w:rsidRDefault="005E5532" w:rsidP="005E5532">
      <w:pPr>
        <w:ind w:firstLine="709"/>
        <w:contextualSpacing/>
        <w:jc w:val="both"/>
      </w:pPr>
      <w:r w:rsidRPr="007D338F">
        <w:t>первоначальные представления о роли физической культуры и спорта для здоровья человека, его образования, труда и творчества;</w:t>
      </w:r>
    </w:p>
    <w:p w:rsidR="005E5532" w:rsidRPr="007D338F" w:rsidRDefault="005E5532" w:rsidP="005E5532">
      <w:pPr>
        <w:ind w:firstLine="709"/>
        <w:contextualSpacing/>
        <w:jc w:val="both"/>
      </w:pPr>
      <w:r w:rsidRPr="007D338F">
        <w:t>знания о возможном негативном влиянии компьютерных игр, телевидения, рекламы на здоровье человека.</w:t>
      </w:r>
    </w:p>
    <w:p w:rsidR="005E5532" w:rsidRPr="007D338F" w:rsidRDefault="005E5532" w:rsidP="005E5532">
      <w:pPr>
        <w:ind w:firstLine="709"/>
        <w:contextualSpacing/>
        <w:jc w:val="both"/>
      </w:pPr>
      <w:r w:rsidRPr="007D338F">
        <w:t xml:space="preserve"> 5) Воспитание ценностного отношения к природе, окружающей среде (экологическое воспитание):</w:t>
      </w:r>
    </w:p>
    <w:p w:rsidR="005E5532" w:rsidRPr="007D338F" w:rsidRDefault="005E5532" w:rsidP="005E5532">
      <w:pPr>
        <w:ind w:firstLine="709"/>
        <w:contextualSpacing/>
        <w:jc w:val="both"/>
      </w:pPr>
      <w:r w:rsidRPr="007D338F">
        <w:t>ценностное отношение к природе;</w:t>
      </w:r>
    </w:p>
    <w:p w:rsidR="005E5532" w:rsidRPr="007D338F" w:rsidRDefault="005E5532" w:rsidP="005E5532">
      <w:pPr>
        <w:ind w:firstLine="709"/>
        <w:contextualSpacing/>
        <w:jc w:val="both"/>
      </w:pPr>
      <w:r w:rsidRPr="007D338F">
        <w:t>первоначальный опыт эстетического, эмоционально-нравственного отношения к природе;</w:t>
      </w:r>
    </w:p>
    <w:p w:rsidR="005E5532" w:rsidRPr="007D338F" w:rsidRDefault="005E5532" w:rsidP="005E5532">
      <w:pPr>
        <w:ind w:firstLine="709"/>
        <w:contextualSpacing/>
        <w:jc w:val="both"/>
      </w:pPr>
      <w:r w:rsidRPr="007D338F">
        <w:t>элементарные знания о традициях нравственно-этического отношения к природе в культуре народов России, нормах экологической этики;</w:t>
      </w:r>
    </w:p>
    <w:p w:rsidR="005E5532" w:rsidRPr="007D338F" w:rsidRDefault="005E5532" w:rsidP="005E5532">
      <w:pPr>
        <w:ind w:firstLine="709"/>
        <w:contextualSpacing/>
        <w:jc w:val="both"/>
      </w:pPr>
      <w:r w:rsidRPr="007D338F">
        <w:t>первоначальный опыт участия в природоохранной деятельности в школе, на пришкольном участке, по месту жительства;</w:t>
      </w:r>
    </w:p>
    <w:p w:rsidR="005E5532" w:rsidRPr="007D338F" w:rsidRDefault="005E5532" w:rsidP="005E5532">
      <w:pPr>
        <w:ind w:firstLine="709"/>
        <w:contextualSpacing/>
        <w:jc w:val="both"/>
      </w:pPr>
      <w:r w:rsidRPr="007D338F">
        <w:t>личный опыт участия в экологических инициативах, проектах.</w:t>
      </w:r>
    </w:p>
    <w:p w:rsidR="005E5532" w:rsidRPr="007D338F" w:rsidRDefault="005E5532" w:rsidP="005E5532">
      <w:pPr>
        <w:ind w:firstLine="709"/>
        <w:contextualSpacing/>
        <w:jc w:val="both"/>
      </w:pPr>
      <w:r w:rsidRPr="007D338F">
        <w:lastRenderedPageBreak/>
        <w:t>6) Воспитание ценностного отношения к прекрасному, формирование представлений об эстетических идеалах и ценностях (эстетическое воспитание):</w:t>
      </w:r>
    </w:p>
    <w:p w:rsidR="005E5532" w:rsidRPr="007D338F" w:rsidRDefault="005E5532" w:rsidP="005E5532">
      <w:pPr>
        <w:ind w:firstLine="709"/>
        <w:contextualSpacing/>
        <w:jc w:val="both"/>
      </w:pPr>
      <w:r w:rsidRPr="007D338F">
        <w:t>первоначальные умения видеть красоту в окружающем мире;</w:t>
      </w:r>
    </w:p>
    <w:p w:rsidR="005E5532" w:rsidRPr="007D338F" w:rsidRDefault="005E5532" w:rsidP="005E5532">
      <w:pPr>
        <w:ind w:firstLine="709"/>
        <w:contextualSpacing/>
      </w:pPr>
      <w:r w:rsidRPr="007D338F">
        <w:t>первоначальные умения видеть красоту в поведении, поступках людей;</w:t>
      </w:r>
    </w:p>
    <w:p w:rsidR="005E5532" w:rsidRPr="007D338F" w:rsidRDefault="005E5532" w:rsidP="005E5532">
      <w:pPr>
        <w:ind w:firstLine="709"/>
        <w:contextualSpacing/>
        <w:jc w:val="both"/>
      </w:pPr>
      <w:r w:rsidRPr="007D338F">
        <w:t>элементарные представления об эстетических и художественных ценностях отечественной культуры;</w:t>
      </w:r>
    </w:p>
    <w:p w:rsidR="005E5532" w:rsidRPr="007D338F" w:rsidRDefault="005E5532" w:rsidP="005E5532">
      <w:pPr>
        <w:ind w:firstLine="709"/>
        <w:contextualSpacing/>
        <w:jc w:val="both"/>
      </w:pPr>
      <w:r w:rsidRPr="007D338F">
        <w:t>первоначальный опыт эмоционального постижения народного творчества, этнокультурных традиций, фольклора народов России;</w:t>
      </w:r>
    </w:p>
    <w:p w:rsidR="005E5532" w:rsidRPr="007D338F" w:rsidRDefault="005E5532" w:rsidP="005E5532">
      <w:pPr>
        <w:ind w:firstLine="709"/>
        <w:contextualSpacing/>
        <w:jc w:val="both"/>
      </w:pPr>
      <w:r w:rsidRPr="007D338F">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5E5532" w:rsidRPr="007D338F" w:rsidRDefault="005E5532" w:rsidP="005E5532">
      <w:pPr>
        <w:ind w:firstLine="709"/>
        <w:contextualSpacing/>
        <w:jc w:val="both"/>
      </w:pPr>
      <w:r w:rsidRPr="007D338F">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5E5532" w:rsidRPr="007D338F" w:rsidRDefault="005E5532" w:rsidP="005E5532">
      <w:pPr>
        <w:ind w:firstLine="709"/>
        <w:contextualSpacing/>
        <w:jc w:val="both"/>
      </w:pPr>
      <w:r w:rsidRPr="007D338F">
        <w:t>мотивация к реализации эстетических ценностей в пространстве образовательного учреждения и семьи.</w:t>
      </w:r>
    </w:p>
    <w:p w:rsidR="005E5532" w:rsidRPr="007D338F" w:rsidRDefault="005E5532" w:rsidP="005E5532">
      <w:pPr>
        <w:ind w:firstLine="709"/>
        <w:contextualSpacing/>
        <w:jc w:val="both"/>
      </w:pPr>
      <w:r w:rsidRPr="007D338F">
        <w:t xml:space="preserve">В результате реализации программы духовно-нравственного развития и воспитания обучающихся на </w:t>
      </w:r>
      <w:r w:rsidR="00DF764C">
        <w:t>уровне</w:t>
      </w:r>
      <w:r w:rsidRPr="007D338F">
        <w:t xml:space="preserve"> начального общего образования должно обеспечиваться достижение научающимися:</w:t>
      </w:r>
    </w:p>
    <w:p w:rsidR="005E5532" w:rsidRPr="007D338F" w:rsidRDefault="005E5532" w:rsidP="005E5532">
      <w:pPr>
        <w:ind w:firstLine="709"/>
        <w:contextualSpacing/>
        <w:jc w:val="both"/>
      </w:pPr>
      <w:r w:rsidRPr="007D338F">
        <w:t>•     воспитательных результатов — тех духовно-нравственных приобретений, которые получил обучающийся вследствие участия в той или иной деятельности (например, приобрёл,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5E5532" w:rsidRPr="007D338F" w:rsidRDefault="005E5532" w:rsidP="005E5532">
      <w:pPr>
        <w:ind w:firstLine="709"/>
        <w:contextualSpacing/>
        <w:jc w:val="both"/>
      </w:pPr>
      <w:r w:rsidRPr="007D338F">
        <w:t>•   эффекта — последствия результата, того, к чему привело достижение результата (развитие обучающегося как личности формирование его компетентности, идентичности и т.д.).</w:t>
      </w:r>
    </w:p>
    <w:p w:rsidR="005E5532" w:rsidRPr="007D338F" w:rsidRDefault="005E5532" w:rsidP="005E5532">
      <w:pPr>
        <w:ind w:firstLine="709"/>
        <w:contextualSpacing/>
        <w:jc w:val="both"/>
      </w:pPr>
      <w:r w:rsidRPr="007D338F">
        <w:t>При этом учитывается, что достижение эффекта — развитие личности обучающегося, формирование его социальной компетентности и т. д. — становится возможным благодаря воспитательной деятельности педагога, других субъектов и духовно-нравственного развития и воспитания (семьи, друзей, ближайшего окружения, общественности, СМИ и т. п.), а также собственным усилиям обучающегося.</w:t>
      </w:r>
    </w:p>
    <w:p w:rsidR="005E5532" w:rsidRPr="007D338F" w:rsidRDefault="005E5532" w:rsidP="005E5532">
      <w:pPr>
        <w:ind w:firstLine="709"/>
        <w:contextualSpacing/>
        <w:jc w:val="both"/>
      </w:pPr>
      <w:r w:rsidRPr="007D338F">
        <w:t xml:space="preserve"> Воспитательные результаты и эффекты деятельности обучающихся распределяются по трём уровням.</w:t>
      </w:r>
    </w:p>
    <w:p w:rsidR="005E5532" w:rsidRPr="007D338F" w:rsidRDefault="005E5532" w:rsidP="005E5532">
      <w:pPr>
        <w:ind w:firstLine="709"/>
        <w:contextualSpacing/>
        <w:jc w:val="both"/>
      </w:pPr>
      <w:r w:rsidRPr="007D338F">
        <w:t>Первый уровень результатов — приобретение обучающимися социальных знаний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E5532" w:rsidRPr="007D338F" w:rsidRDefault="005E5532" w:rsidP="005E5532">
      <w:pPr>
        <w:ind w:firstLine="709"/>
        <w:contextualSpacing/>
        <w:jc w:val="both"/>
      </w:pPr>
      <w:r w:rsidRPr="007D338F">
        <w:t>Второй уровень результатов — получение обучающимся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образовательного учреждения, т. е. в защищённой, дружественной просоциальной среде, в которой ребёнок получает (или не получает) первое практическое подтверждение приобретённых социальных знаний, начинает их ценить (или отвергает).</w:t>
      </w:r>
    </w:p>
    <w:p w:rsidR="005E5532" w:rsidRPr="007D338F" w:rsidRDefault="005E5532" w:rsidP="005E5532">
      <w:pPr>
        <w:ind w:firstLine="709"/>
        <w:contextualSpacing/>
        <w:jc w:val="both"/>
      </w:pPr>
      <w:r w:rsidRPr="007D338F">
        <w:t>Третий уровень результатов — получение обучающимся опыта самостоятельного общественного действия. Только в самостоятельном общественном действии юный человек действительно становится (а не просто узнаёт о том, как стать) гражданином, социальным деятелем, свободным человеком.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С переходом от одного уровня результатов к другому существенно возрастают воспитательные эффекты:</w:t>
      </w:r>
    </w:p>
    <w:p w:rsidR="005E5532" w:rsidRPr="007D338F" w:rsidRDefault="005E5532" w:rsidP="005E5532">
      <w:pPr>
        <w:ind w:firstLine="709"/>
        <w:contextualSpacing/>
        <w:jc w:val="both"/>
      </w:pPr>
      <w:r w:rsidRPr="007D338F">
        <w:lastRenderedPageBreak/>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5E5532" w:rsidRPr="007D338F" w:rsidRDefault="005E5532" w:rsidP="005E5532">
      <w:pPr>
        <w:ind w:firstLine="709"/>
        <w:contextualSpacing/>
        <w:jc w:val="both"/>
      </w:pPr>
      <w:r w:rsidRPr="007D338F">
        <w:t>•   на третьем уровне создаются необходимые условия для участия обучающихся в нравственно ориентированной социально значимой деятельности.</w:t>
      </w:r>
    </w:p>
    <w:p w:rsidR="005E5532" w:rsidRPr="007D338F" w:rsidRDefault="005E5532" w:rsidP="005E5532">
      <w:pPr>
        <w:ind w:firstLine="709"/>
        <w:contextualSpacing/>
        <w:jc w:val="both"/>
      </w:pPr>
      <w:r w:rsidRPr="007D338F">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5E5532" w:rsidRPr="007D338F" w:rsidRDefault="005E5532" w:rsidP="005E5532">
      <w:pPr>
        <w:ind w:firstLine="709"/>
        <w:contextualSpacing/>
        <w:jc w:val="both"/>
      </w:pPr>
      <w:r w:rsidRPr="007D338F">
        <w:t>Переход от одного уровня воспитательных результатов к другому должен быть последовательным, постепенным.</w:t>
      </w:r>
    </w:p>
    <w:p w:rsidR="005E5532" w:rsidRPr="007D338F" w:rsidRDefault="005E5532" w:rsidP="005E5532">
      <w:pPr>
        <w:ind w:firstLine="709"/>
        <w:contextualSpacing/>
        <w:jc w:val="both"/>
      </w:pPr>
      <w:r w:rsidRPr="007D338F">
        <w:t>Достижение трёх уровней воспитательных результатов обеспечивает появление значимых эффектов духовно-нравственного развития и воспитания обучающихся — формирование основ российской идентичности, присвоение базовых национальных ценностей, развитие нравственного самосознания, укрепление духовного и социально-психологического здоровья, позитивного отношения к жизни, доверия к людям и обществу.</w:t>
      </w:r>
    </w:p>
    <w:p w:rsidR="005E5532" w:rsidRPr="007D338F" w:rsidRDefault="005E5532" w:rsidP="005E5532">
      <w:pPr>
        <w:ind w:firstLine="709"/>
        <w:contextualSpacing/>
        <w:jc w:val="both"/>
      </w:pPr>
    </w:p>
    <w:p w:rsidR="005E5532" w:rsidRPr="007D338F" w:rsidRDefault="005E5532" w:rsidP="005E5532">
      <w:pPr>
        <w:ind w:firstLine="709"/>
        <w:contextualSpacing/>
        <w:rPr>
          <w:b/>
          <w:i/>
        </w:rPr>
      </w:pPr>
      <w:r w:rsidRPr="007D338F">
        <w:rPr>
          <w:b/>
          <w:i/>
        </w:rPr>
        <w:t>Портрет ученика начальной школы МОУ «Хохловская СОШ»</w:t>
      </w:r>
    </w:p>
    <w:p w:rsidR="005E5532" w:rsidRPr="007D338F" w:rsidRDefault="005E5532" w:rsidP="005E5532">
      <w:pPr>
        <w:ind w:firstLine="709"/>
        <w:contextualSpacing/>
        <w:jc w:val="both"/>
        <w:rPr>
          <w:b/>
          <w:i/>
        </w:rPr>
      </w:pPr>
    </w:p>
    <w:p w:rsidR="005E5532" w:rsidRPr="007D338F" w:rsidRDefault="005E5532" w:rsidP="005E5532">
      <w:pPr>
        <w:ind w:firstLine="709"/>
        <w:contextualSpacing/>
        <w:jc w:val="both"/>
      </w:pPr>
      <w:r w:rsidRPr="007D338F">
        <w:t xml:space="preserve"> </w:t>
      </w:r>
      <w:r w:rsidRPr="007D338F">
        <w:tab/>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5E5532" w:rsidRPr="007D338F" w:rsidRDefault="005E5532" w:rsidP="005E5532">
      <w:pPr>
        <w:ind w:firstLine="709"/>
        <w:contextualSpacing/>
        <w:jc w:val="both"/>
      </w:pPr>
      <w:r w:rsidRPr="007D338F">
        <w:t>умеющий учиться, способный организовать свою деятельность, умеющий пользоваться информационными источниками;</w:t>
      </w:r>
    </w:p>
    <w:p w:rsidR="005E5532" w:rsidRPr="007D338F" w:rsidRDefault="005E5532" w:rsidP="005E5532">
      <w:pPr>
        <w:ind w:firstLine="709"/>
        <w:contextualSpacing/>
        <w:jc w:val="both"/>
      </w:pPr>
      <w:r w:rsidRPr="007D338F">
        <w:t>владеющий опытом мотивированного участия в конкурсах и проектах регионального и международных уровней;</w:t>
      </w:r>
    </w:p>
    <w:p w:rsidR="005E5532" w:rsidRPr="007D338F" w:rsidRDefault="005E5532" w:rsidP="005E5532">
      <w:pPr>
        <w:ind w:firstLine="709"/>
        <w:contextualSpacing/>
        <w:jc w:val="both"/>
      </w:pPr>
      <w:r w:rsidRPr="007D338F">
        <w:t>обладающий основами коммуникативной культурой (умеет слушать и слышать собеседника, высказывать свое мнение);</w:t>
      </w:r>
    </w:p>
    <w:p w:rsidR="005E5532" w:rsidRPr="007D338F" w:rsidRDefault="005E5532" w:rsidP="005E5532">
      <w:pPr>
        <w:ind w:firstLine="709"/>
        <w:contextualSpacing/>
        <w:jc w:val="both"/>
      </w:pPr>
      <w:r w:rsidRPr="007D338F">
        <w:t>любознательный, интересующийся, активно познающий мир;</w:t>
      </w:r>
    </w:p>
    <w:p w:rsidR="005E5532" w:rsidRPr="007D338F" w:rsidRDefault="005E5532" w:rsidP="005E5532">
      <w:pPr>
        <w:ind w:firstLine="709"/>
        <w:contextualSpacing/>
        <w:jc w:val="both"/>
      </w:pPr>
      <w:r w:rsidRPr="007D338F">
        <w:t xml:space="preserve">владеющий основами умения учиться, способный к организации собственной деятельности; </w:t>
      </w:r>
    </w:p>
    <w:p w:rsidR="005E5532" w:rsidRPr="007D338F" w:rsidRDefault="005E5532" w:rsidP="005E5532">
      <w:pPr>
        <w:ind w:firstLine="709"/>
        <w:contextualSpacing/>
        <w:jc w:val="both"/>
      </w:pPr>
      <w:r w:rsidRPr="007D338F">
        <w:t>любящий свой край и свою Родину;</w:t>
      </w:r>
    </w:p>
    <w:p w:rsidR="005E5532" w:rsidRPr="007D338F" w:rsidRDefault="005E5532" w:rsidP="005E5532">
      <w:pPr>
        <w:ind w:firstLine="709"/>
        <w:contextualSpacing/>
        <w:jc w:val="both"/>
      </w:pPr>
      <w:r w:rsidRPr="007D338F">
        <w:t>уважающий и принимающий ценности семьи и общества;</w:t>
      </w:r>
    </w:p>
    <w:p w:rsidR="005E5532" w:rsidRPr="007D338F" w:rsidRDefault="005E5532" w:rsidP="005E5532">
      <w:pPr>
        <w:ind w:firstLine="709"/>
        <w:contextualSpacing/>
        <w:jc w:val="both"/>
      </w:pPr>
      <w:r w:rsidRPr="007D338F">
        <w:t xml:space="preserve">готовый самостоятельно действовать и отвечать за свои поступки перед семьей и школой; </w:t>
      </w:r>
    </w:p>
    <w:p w:rsidR="005E5532" w:rsidRPr="007D338F" w:rsidRDefault="005E5532" w:rsidP="005E5532">
      <w:pPr>
        <w:ind w:firstLine="709"/>
        <w:contextualSpacing/>
        <w:jc w:val="both"/>
      </w:pPr>
      <w:r w:rsidRPr="007D338F">
        <w:t xml:space="preserve">доброжелательный, умеющий слушать и слышать партнера, умеющий высказать свое мнение; </w:t>
      </w:r>
    </w:p>
    <w:p w:rsidR="005E5532" w:rsidRPr="007D338F" w:rsidRDefault="005E5532" w:rsidP="005E5532">
      <w:pPr>
        <w:ind w:firstLine="709"/>
        <w:contextualSpacing/>
        <w:jc w:val="both"/>
      </w:pPr>
      <w:r w:rsidRPr="007D338F">
        <w:t>выполняющий правила здорового и безопасного образа жизни для себя и окружающих</w:t>
      </w:r>
    </w:p>
    <w:p w:rsidR="005E5532" w:rsidRPr="007D338F" w:rsidRDefault="005E5532" w:rsidP="005E5532">
      <w:pPr>
        <w:ind w:firstLine="709"/>
        <w:contextualSpacing/>
        <w:rPr>
          <w:b/>
        </w:rPr>
      </w:pPr>
      <w:r w:rsidRPr="007D338F">
        <w:rPr>
          <w:b/>
        </w:rPr>
        <w:t>Действия педагога, направленные на достижения воспитательных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E5532" w:rsidRPr="007D338F" w:rsidTr="005E5532">
        <w:tc>
          <w:tcPr>
            <w:tcW w:w="3190" w:type="dxa"/>
          </w:tcPr>
          <w:p w:rsidR="005E5532" w:rsidRPr="007D338F" w:rsidRDefault="005E5532" w:rsidP="005E5532">
            <w:pPr>
              <w:ind w:firstLine="709"/>
              <w:contextualSpacing/>
              <w:jc w:val="both"/>
            </w:pPr>
            <w:r w:rsidRPr="007D338F">
              <w:t>Уровень</w:t>
            </w:r>
          </w:p>
        </w:tc>
        <w:tc>
          <w:tcPr>
            <w:tcW w:w="3190" w:type="dxa"/>
          </w:tcPr>
          <w:p w:rsidR="005E5532" w:rsidRPr="007D338F" w:rsidRDefault="005E5532" w:rsidP="005E5532">
            <w:pPr>
              <w:ind w:firstLine="709"/>
              <w:contextualSpacing/>
              <w:jc w:val="both"/>
            </w:pPr>
            <w:r w:rsidRPr="007D338F">
              <w:t>Особенности возрастной категории</w:t>
            </w:r>
          </w:p>
        </w:tc>
        <w:tc>
          <w:tcPr>
            <w:tcW w:w="3191" w:type="dxa"/>
          </w:tcPr>
          <w:p w:rsidR="005E5532" w:rsidRPr="007D338F" w:rsidRDefault="005E5532" w:rsidP="005E5532">
            <w:pPr>
              <w:ind w:firstLine="709"/>
              <w:contextualSpacing/>
              <w:jc w:val="both"/>
            </w:pPr>
            <w:r w:rsidRPr="007D338F">
              <w:t>Действия педагога</w:t>
            </w:r>
          </w:p>
        </w:tc>
      </w:tr>
      <w:tr w:rsidR="005E5532" w:rsidRPr="007D338F" w:rsidTr="005E5532">
        <w:tc>
          <w:tcPr>
            <w:tcW w:w="3190" w:type="dxa"/>
          </w:tcPr>
          <w:p w:rsidR="005E5532" w:rsidRPr="007D338F" w:rsidRDefault="005E5532" w:rsidP="005E5532">
            <w:pPr>
              <w:ind w:firstLine="709"/>
              <w:contextualSpacing/>
              <w:jc w:val="both"/>
            </w:pPr>
            <w:r w:rsidRPr="007D338F">
              <w:t>1 уровень</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(1 класс)</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Приобретение школьником социальных знаний</w:t>
            </w:r>
          </w:p>
        </w:tc>
        <w:tc>
          <w:tcPr>
            <w:tcW w:w="3190" w:type="dxa"/>
          </w:tcPr>
          <w:p w:rsidR="005E5532" w:rsidRPr="007D338F" w:rsidRDefault="005E5532" w:rsidP="005E5532">
            <w:pPr>
              <w:ind w:firstLine="709"/>
              <w:contextualSpacing/>
              <w:jc w:val="both"/>
            </w:pPr>
            <w:r w:rsidRPr="007D338F">
              <w:t>Восприимчивость к новому социальному знанию, стремление понять новую  школьную реальность</w:t>
            </w:r>
          </w:p>
          <w:p w:rsidR="005E5532" w:rsidRPr="007D338F" w:rsidRDefault="005E5532" w:rsidP="005E5532">
            <w:pPr>
              <w:ind w:firstLine="709"/>
              <w:contextualSpacing/>
              <w:jc w:val="both"/>
            </w:pPr>
          </w:p>
          <w:p w:rsidR="005E5532" w:rsidRPr="007D338F" w:rsidRDefault="005E5532" w:rsidP="005E5532">
            <w:pPr>
              <w:ind w:firstLine="709"/>
              <w:contextualSpacing/>
              <w:jc w:val="both"/>
            </w:pPr>
          </w:p>
        </w:tc>
        <w:tc>
          <w:tcPr>
            <w:tcW w:w="3191" w:type="dxa"/>
          </w:tcPr>
          <w:p w:rsidR="005E5532" w:rsidRPr="007D338F" w:rsidRDefault="005E5532" w:rsidP="005E5532">
            <w:pPr>
              <w:ind w:firstLine="709"/>
              <w:contextualSpacing/>
              <w:jc w:val="both"/>
            </w:pPr>
            <w:r w:rsidRPr="007D338F">
              <w:t xml:space="preserve">Педагог должен поддержать  стремление ребенка к новому социальному знанию, создать условия для  самого воспитанника в формировании его личности,  включение его в деятельность по самовоспитанию. (самоизменению) </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В основе используемых </w:t>
            </w:r>
            <w:r w:rsidRPr="007D338F">
              <w:lastRenderedPageBreak/>
              <w:t>воспитательных форм лежит системно-деятельностный подход  (усвоение человеком нового для него опыта поведения и деятельности)</w:t>
            </w:r>
          </w:p>
        </w:tc>
      </w:tr>
      <w:tr w:rsidR="005E5532" w:rsidRPr="007D338F" w:rsidTr="005E5532">
        <w:tc>
          <w:tcPr>
            <w:tcW w:w="3190" w:type="dxa"/>
          </w:tcPr>
          <w:p w:rsidR="005E5532" w:rsidRPr="007D338F" w:rsidRDefault="005E5532" w:rsidP="005E5532">
            <w:pPr>
              <w:ind w:firstLine="709"/>
              <w:contextualSpacing/>
              <w:jc w:val="both"/>
            </w:pPr>
            <w:r w:rsidRPr="007D338F">
              <w:lastRenderedPageBreak/>
              <w:t>2 уровень</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(2-3 класс)       Получение школьником опыта переживания и позитивного отношения к базовым ценностям общества</w:t>
            </w:r>
          </w:p>
        </w:tc>
        <w:tc>
          <w:tcPr>
            <w:tcW w:w="3190" w:type="dxa"/>
          </w:tcPr>
          <w:p w:rsidR="005E5532" w:rsidRPr="007D338F" w:rsidRDefault="005E5532" w:rsidP="005E5532">
            <w:pPr>
              <w:ind w:firstLine="709"/>
              <w:contextualSpacing/>
              <w:jc w:val="both"/>
            </w:pPr>
            <w:r w:rsidRPr="007D338F">
              <w:t>Во втором и третьем классе, как правило, набирает силу процесс развития детского коллектива, резко активизируется межличностное взаимодействие младших школьников друг с другом</w:t>
            </w:r>
          </w:p>
        </w:tc>
        <w:tc>
          <w:tcPr>
            <w:tcW w:w="3191" w:type="dxa"/>
          </w:tcPr>
          <w:p w:rsidR="005E5532" w:rsidRPr="007D338F" w:rsidRDefault="005E5532" w:rsidP="005E5532">
            <w:pPr>
              <w:ind w:firstLine="709"/>
              <w:contextualSpacing/>
              <w:jc w:val="both"/>
            </w:pPr>
            <w:r w:rsidRPr="007D338F">
              <w:t>Создание педагогом воспитательной среды, в которой ребенок способен осознать, что его поступки, во-первых, не должны разрушать его самого и включающую его систему (семью, коллектив, общество в целом), а во-вторых, не должны привести к исключению его из этой системы.</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В основе используемых воспитательных форм лежит системно-деятельностный         подход и принцип сохранения целостности систем.</w:t>
            </w:r>
          </w:p>
        </w:tc>
      </w:tr>
      <w:tr w:rsidR="005E5532" w:rsidRPr="007D338F" w:rsidTr="005E5532">
        <w:tc>
          <w:tcPr>
            <w:tcW w:w="3190" w:type="dxa"/>
          </w:tcPr>
          <w:p w:rsidR="005E5532" w:rsidRPr="007D338F" w:rsidRDefault="005E5532" w:rsidP="005E5532">
            <w:pPr>
              <w:ind w:firstLine="709"/>
              <w:contextualSpacing/>
              <w:jc w:val="both"/>
            </w:pPr>
            <w:r w:rsidRPr="007D338F">
              <w:t>3 уровень</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( 4 класс) Получение школьником опыта самостоятельного общественного действия</w:t>
            </w:r>
          </w:p>
        </w:tc>
        <w:tc>
          <w:tcPr>
            <w:tcW w:w="3190" w:type="dxa"/>
          </w:tcPr>
          <w:p w:rsidR="005E5532" w:rsidRPr="007D338F" w:rsidRDefault="005E5532" w:rsidP="005E5532">
            <w:pPr>
              <w:ind w:firstLine="709"/>
              <w:contextualSpacing/>
              <w:jc w:val="both"/>
            </w:pPr>
            <w:r w:rsidRPr="007D338F">
              <w:t>Потребность в самореализации, в общественном признании, в  желаниями проявить и реализовать свои потенциальные возможности, готовность приобрести для этого новые необходимые личностные качества и способности</w:t>
            </w:r>
          </w:p>
        </w:tc>
        <w:tc>
          <w:tcPr>
            <w:tcW w:w="3191" w:type="dxa"/>
          </w:tcPr>
          <w:p w:rsidR="005E5532" w:rsidRPr="007D338F" w:rsidRDefault="005E5532" w:rsidP="005E5532">
            <w:pPr>
              <w:ind w:firstLine="709"/>
              <w:contextualSpacing/>
              <w:jc w:val="both"/>
            </w:pPr>
            <w:r w:rsidRPr="007D338F">
              <w:t>Создание к четвертому классу для младшего школьника реальной возможности выхода в пространство общественного действия т.е. достижения третьего уровня воспитательных результатов.</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Такой выход для ученика начальной школы должен быть обязательно оформлен как выход в дружественную среду. Свойственные современной социальной ситуации конфликтность и неопределенность должны быть в известной степени ограничены.</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Однако для запуска и осуществления процессов самовоспитания необходимо, прежде всего, </w:t>
            </w:r>
            <w:r w:rsidRPr="007D338F">
              <w:lastRenderedPageBreak/>
              <w:t>сформировать у ребенка мотивацию к изменению себя и приобретение необходимых новых внутренних качеств. Без решения этой проблемы ученик попросту окажется вне пространства деятельности по самовоспитанию, и все усилия педагога будут тщетны.</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 В основе используемых воспитательных форм лежит системно-деятельностный         подход и принцип сохранения целостности систем</w:t>
            </w:r>
          </w:p>
        </w:tc>
      </w:tr>
    </w:tbl>
    <w:p w:rsidR="005E5532" w:rsidRPr="007D338F" w:rsidRDefault="005E5532" w:rsidP="005E5532">
      <w:pPr>
        <w:ind w:firstLine="709"/>
        <w:contextualSpacing/>
        <w:jc w:val="both"/>
      </w:pPr>
    </w:p>
    <w:p w:rsidR="005E5532" w:rsidRPr="007D338F" w:rsidRDefault="005E5532" w:rsidP="005E5532">
      <w:pPr>
        <w:ind w:firstLine="709"/>
        <w:contextualSpacing/>
        <w:jc w:val="both"/>
        <w:rPr>
          <w:b/>
          <w:i/>
        </w:rPr>
      </w:pPr>
      <w:r w:rsidRPr="007D338F">
        <w:rPr>
          <w:b/>
          <w:i/>
        </w:rPr>
        <w:t>2.3.7. Перечень рекомендуемых воспитательных форм и мероприятий</w:t>
      </w:r>
    </w:p>
    <w:p w:rsidR="005E5532" w:rsidRPr="007D338F" w:rsidRDefault="005E5532" w:rsidP="005E5532">
      <w:pPr>
        <w:ind w:firstLine="709"/>
        <w:contextualSpacing/>
        <w:jc w:val="both"/>
      </w:pPr>
      <w:r w:rsidRPr="007D338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E5532" w:rsidRPr="007D338F" w:rsidTr="005E5532">
        <w:tc>
          <w:tcPr>
            <w:tcW w:w="3190" w:type="dxa"/>
          </w:tcPr>
          <w:p w:rsidR="005E5532" w:rsidRPr="007D338F" w:rsidRDefault="005E5532" w:rsidP="005E5532">
            <w:pPr>
              <w:ind w:firstLine="709"/>
              <w:contextualSpacing/>
            </w:pPr>
          </w:p>
        </w:tc>
        <w:tc>
          <w:tcPr>
            <w:tcW w:w="3190" w:type="dxa"/>
          </w:tcPr>
          <w:p w:rsidR="005E5532" w:rsidRPr="007D338F" w:rsidRDefault="005E5532" w:rsidP="005E5532">
            <w:pPr>
              <w:ind w:firstLine="709"/>
              <w:contextualSpacing/>
            </w:pPr>
            <w:r w:rsidRPr="007D338F">
              <w:t>Формы</w:t>
            </w:r>
          </w:p>
        </w:tc>
        <w:tc>
          <w:tcPr>
            <w:tcW w:w="3191" w:type="dxa"/>
          </w:tcPr>
          <w:p w:rsidR="005E5532" w:rsidRPr="007D338F" w:rsidRDefault="005E5532" w:rsidP="005E5532">
            <w:pPr>
              <w:ind w:firstLine="709"/>
              <w:contextualSpacing/>
            </w:pPr>
            <w:r w:rsidRPr="007D338F">
              <w:t>Мероприятия</w:t>
            </w:r>
          </w:p>
        </w:tc>
      </w:tr>
      <w:tr w:rsidR="005E5532" w:rsidRPr="007D338F" w:rsidTr="005E5532">
        <w:tc>
          <w:tcPr>
            <w:tcW w:w="3190" w:type="dxa"/>
          </w:tcPr>
          <w:p w:rsidR="005E5532" w:rsidRPr="007D338F" w:rsidRDefault="005E5532" w:rsidP="005E5532">
            <w:pPr>
              <w:ind w:firstLine="709"/>
              <w:contextualSpacing/>
            </w:pPr>
            <w:r w:rsidRPr="007D338F">
              <w:t>1 уровень</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(1 класс)</w:t>
            </w:r>
          </w:p>
        </w:tc>
        <w:tc>
          <w:tcPr>
            <w:tcW w:w="3190" w:type="dxa"/>
          </w:tcPr>
          <w:p w:rsidR="005E5532" w:rsidRPr="007D338F" w:rsidRDefault="005E5532" w:rsidP="005E5532">
            <w:pPr>
              <w:ind w:firstLine="709"/>
              <w:contextualSpacing/>
            </w:pPr>
            <w:r w:rsidRPr="007D338F">
              <w:t>Беседы</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классные часы</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участие в подготовке и проведении мероприятий,</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конкурсов</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r w:rsidRPr="007D338F">
              <w:t>спортивные соревнования</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сюжетно-ролевые игры,</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r w:rsidRPr="007D338F">
              <w:t>Проектная деятельность</w:t>
            </w:r>
          </w:p>
        </w:tc>
        <w:tc>
          <w:tcPr>
            <w:tcW w:w="3191" w:type="dxa"/>
          </w:tcPr>
          <w:p w:rsidR="005E5532" w:rsidRPr="007D338F" w:rsidRDefault="005E5532" w:rsidP="005E5532">
            <w:pPr>
              <w:ind w:firstLine="709"/>
              <w:contextualSpacing/>
            </w:pPr>
            <w:r w:rsidRPr="007D338F">
              <w:lastRenderedPageBreak/>
              <w:t>«Здравствуй, школа», «Правила поведения в школе», «Что такое доброта?», «Государственные символы России», цикл бесед «Трудиться- всегда пригодиться», «Твое здоровье».</w:t>
            </w:r>
          </w:p>
          <w:p w:rsidR="005E5532" w:rsidRPr="007D338F" w:rsidRDefault="005E5532" w:rsidP="005E5532">
            <w:pPr>
              <w:ind w:firstLine="709"/>
              <w:contextualSpacing/>
            </w:pPr>
          </w:p>
          <w:p w:rsidR="005E5532" w:rsidRPr="007D338F" w:rsidRDefault="005E5532" w:rsidP="005E5532">
            <w:pPr>
              <w:ind w:firstLine="709"/>
              <w:contextualSpacing/>
            </w:pPr>
            <w:r w:rsidRPr="007D338F">
              <w:t>Программа «Школа гражданского становления личности»</w:t>
            </w:r>
          </w:p>
          <w:p w:rsidR="005E5532" w:rsidRPr="007D338F" w:rsidRDefault="005E5532" w:rsidP="005E5532">
            <w:pPr>
              <w:ind w:firstLine="709"/>
              <w:contextualSpacing/>
            </w:pPr>
            <w:r w:rsidRPr="007D338F">
              <w:t>«Что значит- быть учеником?» , «Что такое хорошо и что такое плохо?», «Краски природы», «Любимое время года», «Моя семья»; «Моя малая Родина»,«Народные приметы», «Мой домашний любимец».</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Школьные  праздники и социально значимые мероприятия: «Краеведческая конференция», «Новогодняя </w:t>
            </w:r>
            <w:r w:rsidRPr="007D338F">
              <w:lastRenderedPageBreak/>
              <w:t xml:space="preserve">сказка», </w:t>
            </w:r>
          </w:p>
          <w:p w:rsidR="005E5532" w:rsidRPr="007D338F" w:rsidRDefault="005E5532" w:rsidP="005E5532">
            <w:pPr>
              <w:ind w:firstLine="709"/>
              <w:contextualSpacing/>
            </w:pPr>
            <w:r w:rsidRPr="007D338F">
              <w:t xml:space="preserve">«Прощание с букварем», </w:t>
            </w:r>
          </w:p>
          <w:p w:rsidR="005E5532" w:rsidRPr="007D338F" w:rsidRDefault="005E5532" w:rsidP="005E5532">
            <w:pPr>
              <w:ind w:firstLine="709"/>
              <w:contextualSpacing/>
            </w:pPr>
            <w:r w:rsidRPr="007D338F">
              <w:t>«День памяти Героя Советского Союза В.С. Адонкина»</w:t>
            </w:r>
          </w:p>
          <w:p w:rsidR="005E5532" w:rsidRPr="007D338F" w:rsidRDefault="005E5532" w:rsidP="005E5532">
            <w:pPr>
              <w:ind w:firstLine="709"/>
              <w:contextualSpacing/>
            </w:pPr>
          </w:p>
          <w:p w:rsidR="005E5532" w:rsidRPr="007D338F" w:rsidRDefault="005E5532" w:rsidP="005E5532">
            <w:pPr>
              <w:ind w:firstLine="709"/>
              <w:contextualSpacing/>
            </w:pPr>
            <w:r w:rsidRPr="007D338F">
              <w:t>конкурсы рисунков «Осторожно, дорога!» «Зимняя сказка», ; конкурс чтецов «Салют, Победа!»</w:t>
            </w:r>
          </w:p>
          <w:p w:rsidR="005E5532" w:rsidRPr="007D338F" w:rsidRDefault="005E5532" w:rsidP="005E5532">
            <w:pPr>
              <w:ind w:firstLine="709"/>
              <w:contextualSpacing/>
            </w:pPr>
            <w:r w:rsidRPr="007D338F">
              <w:t>Спортивные соревнования «Весёлые старты»,</w:t>
            </w:r>
          </w:p>
          <w:p w:rsidR="005E5532" w:rsidRPr="007D338F" w:rsidRDefault="005E5532" w:rsidP="005E5532">
            <w:pPr>
              <w:ind w:firstLine="709"/>
              <w:contextualSpacing/>
            </w:pPr>
            <w:r w:rsidRPr="007D338F">
              <w:t>«Масленица», «А, ну- ка, мальчики»,«А, ну- ка, девочки»,</w:t>
            </w:r>
          </w:p>
          <w:p w:rsidR="005E5532" w:rsidRPr="007D338F" w:rsidRDefault="005E5532" w:rsidP="005E5532">
            <w:pPr>
              <w:ind w:firstLine="709"/>
              <w:contextualSpacing/>
            </w:pPr>
            <w:r w:rsidRPr="007D338F">
              <w:t>«Правила безопасности», «Музей народного быта».</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«Я -гражданин России», «Познаём мир вместе</w:t>
            </w:r>
          </w:p>
        </w:tc>
      </w:tr>
      <w:tr w:rsidR="005E5532" w:rsidRPr="007D338F" w:rsidTr="005E5532">
        <w:tc>
          <w:tcPr>
            <w:tcW w:w="3190" w:type="dxa"/>
          </w:tcPr>
          <w:p w:rsidR="005E5532" w:rsidRPr="007D338F" w:rsidRDefault="005E5532" w:rsidP="005E5532">
            <w:pPr>
              <w:ind w:firstLine="709"/>
              <w:contextualSpacing/>
            </w:pPr>
            <w:r w:rsidRPr="007D338F">
              <w:lastRenderedPageBreak/>
              <w:t>2 уровень</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(2-3 класс)</w:t>
            </w:r>
          </w:p>
        </w:tc>
        <w:tc>
          <w:tcPr>
            <w:tcW w:w="3190" w:type="dxa"/>
          </w:tcPr>
          <w:p w:rsidR="005E5532" w:rsidRPr="007D338F" w:rsidRDefault="005E5532" w:rsidP="005E5532">
            <w:pPr>
              <w:ind w:firstLine="709"/>
              <w:contextualSpacing/>
            </w:pPr>
            <w:r w:rsidRPr="007D338F">
              <w:t>Беседы</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r w:rsidRPr="007D338F">
              <w:t>классные часы</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участие в подготовке и проведении мероприятий,</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конкурсов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спортивные соревнования,</w:t>
            </w:r>
          </w:p>
          <w:p w:rsidR="005E5532" w:rsidRPr="007D338F" w:rsidRDefault="005E5532" w:rsidP="005E5532">
            <w:pPr>
              <w:ind w:firstLine="709"/>
              <w:contextualSpacing/>
            </w:pPr>
          </w:p>
          <w:p w:rsidR="005E5532" w:rsidRPr="007D338F" w:rsidRDefault="005E5532" w:rsidP="005E5532">
            <w:pPr>
              <w:ind w:firstLine="709"/>
              <w:contextualSpacing/>
            </w:pPr>
            <w:r w:rsidRPr="007D338F">
              <w:t>сюжетно-ролевые игры</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w:t>
            </w:r>
          </w:p>
          <w:p w:rsidR="005E5532" w:rsidRPr="007D338F" w:rsidRDefault="005E5532" w:rsidP="005E5532">
            <w:pPr>
              <w:ind w:firstLine="709"/>
              <w:contextualSpacing/>
            </w:pPr>
            <w:r w:rsidRPr="007D338F">
              <w:t xml:space="preserve">учебно-исследовательские </w:t>
            </w:r>
          </w:p>
          <w:p w:rsidR="005E5532" w:rsidRPr="007D338F" w:rsidRDefault="005E5532" w:rsidP="005E5532">
            <w:pPr>
              <w:ind w:firstLine="709"/>
              <w:contextualSpacing/>
            </w:pPr>
            <w:r w:rsidRPr="007D338F">
              <w:t>конференции</w:t>
            </w:r>
          </w:p>
          <w:p w:rsidR="005E5532" w:rsidRPr="007D338F" w:rsidRDefault="005E5532" w:rsidP="005E5532">
            <w:pPr>
              <w:ind w:firstLine="709"/>
              <w:contextualSpacing/>
            </w:pPr>
            <w:r w:rsidRPr="007D338F">
              <w:t xml:space="preserve"> проектная деятельность</w:t>
            </w:r>
          </w:p>
        </w:tc>
        <w:tc>
          <w:tcPr>
            <w:tcW w:w="3191" w:type="dxa"/>
          </w:tcPr>
          <w:p w:rsidR="005E5532" w:rsidRPr="007D338F" w:rsidRDefault="005E5532" w:rsidP="005E5532">
            <w:pPr>
              <w:ind w:firstLine="709"/>
              <w:contextualSpacing/>
            </w:pPr>
            <w:r w:rsidRPr="007D338F">
              <w:lastRenderedPageBreak/>
              <w:t>«Здравствуй, школа», «Все мы-дружная семья»,«Как появилась религия», «Что такое -Конституция ?»</w:t>
            </w:r>
          </w:p>
          <w:p w:rsidR="005E5532" w:rsidRPr="007D338F" w:rsidRDefault="005E5532" w:rsidP="005E5532">
            <w:pPr>
              <w:ind w:firstLine="709"/>
              <w:contextualSpacing/>
            </w:pPr>
            <w:r w:rsidRPr="007D338F">
              <w:t>Программа «Навыки жизни»,</w:t>
            </w:r>
          </w:p>
          <w:p w:rsidR="005E5532" w:rsidRPr="007D338F" w:rsidRDefault="005E5532" w:rsidP="005E5532">
            <w:pPr>
              <w:ind w:firstLine="709"/>
              <w:contextualSpacing/>
            </w:pPr>
            <w:r w:rsidRPr="007D338F">
              <w:t>цикл бесед «Учись учиться», «Береги здоровье смолоду»;</w:t>
            </w:r>
          </w:p>
          <w:p w:rsidR="005E5532" w:rsidRPr="007D338F" w:rsidRDefault="005E5532" w:rsidP="005E5532">
            <w:pPr>
              <w:ind w:firstLine="709"/>
              <w:contextualSpacing/>
            </w:pPr>
            <w:r w:rsidRPr="007D338F">
              <w:t>«Все мы разные, но все мы равные» , «С детства дружбой дорожи»,  «Хочу и надо- трудный выбор», «Профессии моих родителей»,  «Моя родословная», «Я и мое имя», «Название моего поселка», «Моя  любимая книга».</w:t>
            </w:r>
          </w:p>
          <w:p w:rsidR="005E5532" w:rsidRPr="007D338F" w:rsidRDefault="005E5532" w:rsidP="005E5532">
            <w:pPr>
              <w:ind w:firstLine="709"/>
              <w:contextualSpacing/>
            </w:pPr>
            <w:r w:rsidRPr="007D338F">
              <w:t>Школьные праздники и социально значимые мероприятия: «Именины школы» «Новогодняя сказка», «Милая мама»., «День памяти Героя Советского Союза В.С. Адонкина»</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Конкурсы рисунков «Осторожно, дети!» «Зимняя сказка», «Лучшая открытка» ( к 23 февраля и 8 марта»); конкурс чтецов «Салют, Победа!»</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Спортивные соревнования «Весёлые старты»,</w:t>
            </w:r>
          </w:p>
          <w:p w:rsidR="005E5532" w:rsidRPr="007D338F" w:rsidRDefault="005E5532" w:rsidP="005E5532">
            <w:pPr>
              <w:ind w:firstLine="709"/>
              <w:contextualSpacing/>
            </w:pPr>
            <w:r w:rsidRPr="007D338F">
              <w:t>«Масленица», «Вперёд, мальчишки»,«Красный, жёлтый, зелёный»,</w:t>
            </w:r>
          </w:p>
          <w:p w:rsidR="005E5532" w:rsidRPr="007D338F" w:rsidRDefault="005E5532" w:rsidP="005E5532">
            <w:pPr>
              <w:ind w:firstLine="709"/>
              <w:contextualSpacing/>
            </w:pPr>
            <w:r w:rsidRPr="007D338F">
              <w:t>«Вместе весело шагать», «Мои друзья».</w:t>
            </w:r>
          </w:p>
          <w:p w:rsidR="005E5532" w:rsidRPr="007D338F" w:rsidRDefault="005E5532" w:rsidP="005E5532">
            <w:pPr>
              <w:ind w:firstLine="709"/>
              <w:contextualSpacing/>
            </w:pPr>
            <w:r w:rsidRPr="007D338F">
              <w:t>«Краеведческая конференция»</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 «Мир моих увлечений».</w:t>
            </w:r>
          </w:p>
          <w:p w:rsidR="005E5532" w:rsidRPr="007D338F" w:rsidRDefault="005E5532" w:rsidP="005E5532">
            <w:pPr>
              <w:ind w:firstLine="709"/>
              <w:contextualSpacing/>
            </w:pPr>
            <w:r w:rsidRPr="007D338F">
              <w:t>Познаём мир вместе».</w:t>
            </w:r>
          </w:p>
        </w:tc>
      </w:tr>
      <w:tr w:rsidR="005E5532" w:rsidRPr="007D338F" w:rsidTr="005E5532">
        <w:tc>
          <w:tcPr>
            <w:tcW w:w="3190" w:type="dxa"/>
          </w:tcPr>
          <w:p w:rsidR="005E5532" w:rsidRPr="007D338F" w:rsidRDefault="005E5532" w:rsidP="005E5532">
            <w:pPr>
              <w:ind w:firstLine="709"/>
              <w:contextualSpacing/>
            </w:pPr>
            <w:r w:rsidRPr="007D338F">
              <w:lastRenderedPageBreak/>
              <w:t>3 уровень</w:t>
            </w:r>
          </w:p>
          <w:p w:rsidR="005E5532" w:rsidRPr="007D338F" w:rsidRDefault="005E5532" w:rsidP="005E5532">
            <w:pPr>
              <w:ind w:firstLine="709"/>
              <w:contextualSpacing/>
            </w:pPr>
            <w:r w:rsidRPr="007D338F">
              <w:t>( 4 класс)</w:t>
            </w:r>
          </w:p>
        </w:tc>
        <w:tc>
          <w:tcPr>
            <w:tcW w:w="3190" w:type="dxa"/>
          </w:tcPr>
          <w:p w:rsidR="005E5532" w:rsidRPr="007D338F" w:rsidRDefault="005E5532" w:rsidP="005E5532">
            <w:pPr>
              <w:ind w:firstLine="709"/>
              <w:contextualSpacing/>
            </w:pPr>
            <w:r w:rsidRPr="007D338F">
              <w:t>Беседы, коллективно-творческие дела</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классные часы</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участие в</w:t>
            </w:r>
          </w:p>
          <w:p w:rsidR="005E5532" w:rsidRPr="007D338F" w:rsidRDefault="005E5532" w:rsidP="005E5532">
            <w:pPr>
              <w:ind w:firstLine="709"/>
              <w:contextualSpacing/>
            </w:pPr>
            <w:r w:rsidRPr="007D338F">
              <w:t xml:space="preserve"> подготовке и проведении мероприятий,</w:t>
            </w:r>
          </w:p>
          <w:p w:rsidR="005E5532" w:rsidRPr="007D338F" w:rsidRDefault="005E5532" w:rsidP="005E5532">
            <w:pPr>
              <w:ind w:firstLine="709"/>
              <w:contextualSpacing/>
            </w:pPr>
            <w:r w:rsidRPr="007D338F">
              <w:t>конкурсов</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спортивные соревнования</w:t>
            </w:r>
          </w:p>
          <w:p w:rsidR="005E5532" w:rsidRPr="007D338F" w:rsidRDefault="005E5532" w:rsidP="005E5532">
            <w:pPr>
              <w:ind w:firstLine="709"/>
              <w:contextualSpacing/>
            </w:pPr>
          </w:p>
          <w:p w:rsidR="005E5532" w:rsidRPr="007D338F" w:rsidRDefault="005E5532" w:rsidP="005E5532">
            <w:pPr>
              <w:ind w:firstLine="709"/>
              <w:contextualSpacing/>
            </w:pPr>
            <w:r w:rsidRPr="007D338F">
              <w:t>сюжетно-ролевые игры,</w:t>
            </w: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проектная </w:t>
            </w:r>
          </w:p>
          <w:p w:rsidR="005E5532" w:rsidRPr="007D338F" w:rsidRDefault="005E5532" w:rsidP="005E5532">
            <w:pPr>
              <w:ind w:firstLine="709"/>
              <w:contextualSpacing/>
            </w:pPr>
            <w:r w:rsidRPr="007D338F">
              <w:t>деятельность</w:t>
            </w:r>
          </w:p>
        </w:tc>
        <w:tc>
          <w:tcPr>
            <w:tcW w:w="3191" w:type="dxa"/>
          </w:tcPr>
          <w:p w:rsidR="005E5532" w:rsidRPr="007D338F" w:rsidRDefault="005E5532" w:rsidP="005E5532">
            <w:pPr>
              <w:ind w:firstLine="709"/>
              <w:contextualSpacing/>
            </w:pPr>
            <w:r w:rsidRPr="007D338F">
              <w:lastRenderedPageBreak/>
              <w:t>Воспитай себя», «Добрым быть совсем не просто» «Мир человеческих чувств »,  «Для чего нужна  религия», «Россия-Родина моя!», «Государственное устройство России», «Мир профессий»,</w:t>
            </w:r>
          </w:p>
          <w:p w:rsidR="005E5532" w:rsidRPr="007D338F" w:rsidRDefault="005E5532" w:rsidP="005E5532">
            <w:pPr>
              <w:ind w:firstLine="709"/>
              <w:contextualSpacing/>
            </w:pPr>
            <w:r w:rsidRPr="007D338F">
              <w:t>«А гражданином быть обязан» ,  «Край любимый, край родной»,   «По страницам истории Отечества», «Мой  любимый  литературный герой», «Труд и воспитание характера», «Что значит быть полезным людям?».</w:t>
            </w:r>
          </w:p>
          <w:p w:rsidR="005E5532" w:rsidRPr="007D338F" w:rsidRDefault="005E5532" w:rsidP="005E5532">
            <w:pPr>
              <w:ind w:firstLine="709"/>
              <w:contextualSpacing/>
            </w:pPr>
            <w:r w:rsidRPr="007D338F">
              <w:t>Школьные  праздники и социально значимые мероприятия:  «Новогодняя сказка», День матери, День Памяти, «День памяти Героя Советского Союза В.С. Адонкина»</w:t>
            </w:r>
          </w:p>
          <w:p w:rsidR="005E5532" w:rsidRPr="007D338F" w:rsidRDefault="005E5532" w:rsidP="005E5532">
            <w:pPr>
              <w:ind w:firstLine="709"/>
              <w:contextualSpacing/>
            </w:pPr>
          </w:p>
          <w:p w:rsidR="005E5532" w:rsidRPr="007D338F" w:rsidRDefault="005E5532" w:rsidP="005E5532">
            <w:pPr>
              <w:ind w:firstLine="709"/>
              <w:contextualSpacing/>
            </w:pPr>
            <w:r w:rsidRPr="007D338F">
              <w:t xml:space="preserve">Конкурсы рисунков «Осторожно, дети!» «Зимняя сказка», «Береги </w:t>
            </w:r>
            <w:r w:rsidRPr="007D338F">
              <w:lastRenderedPageBreak/>
              <w:t>здоровье»; конкурс чтецов «Салют, Победа!»</w:t>
            </w:r>
          </w:p>
          <w:p w:rsidR="005E5532" w:rsidRPr="007D338F" w:rsidRDefault="005E5532" w:rsidP="005E5532">
            <w:pPr>
              <w:ind w:firstLine="709"/>
              <w:contextualSpacing/>
            </w:pPr>
            <w:r w:rsidRPr="007D338F">
              <w:t>Спортивные соревнования «Весёлые старты»,</w:t>
            </w:r>
          </w:p>
          <w:p w:rsidR="005E5532" w:rsidRPr="007D338F" w:rsidRDefault="005E5532" w:rsidP="005E5532">
            <w:pPr>
              <w:ind w:firstLine="709"/>
              <w:contextualSpacing/>
            </w:pPr>
            <w:r w:rsidRPr="007D338F">
              <w:t>«Масленица», «А, ну-ка, мальчики»,«А, ну-ка, девочки»,</w:t>
            </w:r>
          </w:p>
          <w:p w:rsidR="005E5532" w:rsidRPr="007D338F" w:rsidRDefault="005E5532" w:rsidP="005E5532">
            <w:pPr>
              <w:ind w:firstLine="709"/>
              <w:contextualSpacing/>
            </w:pPr>
            <w:r w:rsidRPr="007D338F">
              <w:t>«Безопасное колесо»</w:t>
            </w:r>
          </w:p>
          <w:p w:rsidR="005E5532" w:rsidRPr="007D338F" w:rsidRDefault="005E5532" w:rsidP="005E5532">
            <w:pPr>
              <w:ind w:firstLine="709"/>
              <w:contextualSpacing/>
            </w:pPr>
            <w:r w:rsidRPr="007D338F">
              <w:t>«Мир моих увлечений».</w:t>
            </w:r>
          </w:p>
          <w:p w:rsidR="005E5532" w:rsidRPr="007D338F" w:rsidRDefault="005E5532" w:rsidP="005E5532">
            <w:pPr>
              <w:ind w:firstLine="709"/>
              <w:contextualSpacing/>
            </w:pPr>
            <w:r w:rsidRPr="007D338F">
              <w:t>«Я -гражданин России», «Познаём мир вместе».</w:t>
            </w:r>
          </w:p>
        </w:tc>
      </w:tr>
    </w:tbl>
    <w:p w:rsidR="005E5532" w:rsidRPr="007D338F" w:rsidRDefault="005E5532" w:rsidP="005E5532">
      <w:pPr>
        <w:ind w:firstLine="709"/>
        <w:contextualSpacing/>
        <w:jc w:val="both"/>
      </w:pPr>
    </w:p>
    <w:p w:rsidR="005E5532" w:rsidRPr="007D338F" w:rsidRDefault="005E5532" w:rsidP="005E5532">
      <w:pPr>
        <w:ind w:firstLine="709"/>
        <w:contextualSpacing/>
        <w:jc w:val="both"/>
        <w:rPr>
          <w:b/>
          <w:i/>
        </w:rPr>
      </w:pPr>
      <w:r w:rsidRPr="007D338F">
        <w:rPr>
          <w:b/>
          <w:i/>
        </w:rPr>
        <w:t>2.3.8. Диагностика обучающихся начальной школы.</w:t>
      </w:r>
    </w:p>
    <w:p w:rsidR="005E5532" w:rsidRPr="007D338F" w:rsidRDefault="005E5532" w:rsidP="005E5532">
      <w:pPr>
        <w:ind w:firstLine="709"/>
        <w:contextualSpacing/>
        <w:jc w:val="both"/>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5E5532" w:rsidRPr="007D338F" w:rsidTr="005E5532">
        <w:tc>
          <w:tcPr>
            <w:tcW w:w="3190" w:type="dxa"/>
          </w:tcPr>
          <w:p w:rsidR="005E5532" w:rsidRPr="007D338F" w:rsidRDefault="005E5532" w:rsidP="005E5532">
            <w:pPr>
              <w:ind w:firstLine="709"/>
              <w:contextualSpacing/>
              <w:jc w:val="both"/>
            </w:pPr>
            <w:r w:rsidRPr="007D338F">
              <w:t>Класс</w:t>
            </w:r>
            <w:r w:rsidRPr="007D338F">
              <w:tab/>
            </w:r>
          </w:p>
        </w:tc>
        <w:tc>
          <w:tcPr>
            <w:tcW w:w="3190" w:type="dxa"/>
          </w:tcPr>
          <w:p w:rsidR="005E5532" w:rsidRPr="007D338F" w:rsidRDefault="005E5532" w:rsidP="005E5532">
            <w:pPr>
              <w:ind w:firstLine="709"/>
              <w:contextualSpacing/>
              <w:jc w:val="both"/>
            </w:pPr>
            <w:r w:rsidRPr="007D338F">
              <w:t>Задачи</w:t>
            </w:r>
            <w:r w:rsidRPr="007D338F">
              <w:tab/>
            </w:r>
          </w:p>
        </w:tc>
        <w:tc>
          <w:tcPr>
            <w:tcW w:w="3191" w:type="dxa"/>
          </w:tcPr>
          <w:p w:rsidR="005E5532" w:rsidRPr="007D338F" w:rsidRDefault="005E5532" w:rsidP="005E5532">
            <w:pPr>
              <w:ind w:firstLine="709"/>
              <w:contextualSpacing/>
              <w:jc w:val="both"/>
            </w:pPr>
            <w:r w:rsidRPr="007D338F">
              <w:t>Форма диагностики</w:t>
            </w:r>
          </w:p>
        </w:tc>
      </w:tr>
      <w:tr w:rsidR="005E5532" w:rsidRPr="007D338F" w:rsidTr="005E5532">
        <w:tc>
          <w:tcPr>
            <w:tcW w:w="3190" w:type="dxa"/>
          </w:tcPr>
          <w:p w:rsidR="005E5532" w:rsidRPr="007D338F" w:rsidRDefault="005E5532" w:rsidP="005E5532">
            <w:pPr>
              <w:ind w:firstLine="709"/>
              <w:contextualSpacing/>
              <w:jc w:val="both"/>
            </w:pPr>
            <w:r w:rsidRPr="007D338F">
              <w:t>1класс</w:t>
            </w:r>
            <w:r w:rsidRPr="007D338F">
              <w:tab/>
            </w:r>
          </w:p>
        </w:tc>
        <w:tc>
          <w:tcPr>
            <w:tcW w:w="3190" w:type="dxa"/>
          </w:tcPr>
          <w:p w:rsidR="005E5532" w:rsidRPr="007D338F" w:rsidRDefault="005E5532" w:rsidP="005E5532">
            <w:pPr>
              <w:ind w:firstLine="709"/>
              <w:contextualSpacing/>
              <w:jc w:val="both"/>
            </w:pPr>
            <w:r w:rsidRPr="007D338F">
              <w:t>необходимость  выявить некоторые ценностные характеристики личности (направленность «на себя», «на общение», «на дело»), которые помогут учителю грамотно организовать взаимодействие с детьми</w:t>
            </w:r>
            <w:r w:rsidRPr="007D338F">
              <w:tab/>
            </w:r>
          </w:p>
        </w:tc>
        <w:tc>
          <w:tcPr>
            <w:tcW w:w="3191" w:type="dxa"/>
          </w:tcPr>
          <w:p w:rsidR="005E5532" w:rsidRPr="007D338F" w:rsidRDefault="005E5532" w:rsidP="005E5532">
            <w:pPr>
              <w:ind w:firstLine="709"/>
              <w:contextualSpacing/>
              <w:jc w:val="both"/>
            </w:pPr>
            <w:r w:rsidRPr="007D338F">
              <w:t xml:space="preserve">Диагностическая программа изучения </w:t>
            </w:r>
          </w:p>
        </w:tc>
      </w:tr>
      <w:tr w:rsidR="005E5532" w:rsidRPr="007D338F" w:rsidTr="005E5532">
        <w:tc>
          <w:tcPr>
            <w:tcW w:w="3190" w:type="dxa"/>
          </w:tcPr>
          <w:p w:rsidR="005E5532" w:rsidRPr="007D338F" w:rsidRDefault="005E5532" w:rsidP="005E5532">
            <w:pPr>
              <w:ind w:firstLine="709"/>
              <w:contextualSpacing/>
              <w:jc w:val="both"/>
            </w:pPr>
            <w:r w:rsidRPr="007D338F">
              <w:t>2 -3 класс</w:t>
            </w:r>
            <w:r w:rsidRPr="007D338F">
              <w:tab/>
            </w:r>
          </w:p>
        </w:tc>
        <w:tc>
          <w:tcPr>
            <w:tcW w:w="3190" w:type="dxa"/>
          </w:tcPr>
          <w:p w:rsidR="005E5532" w:rsidRPr="007D338F" w:rsidRDefault="005E5532" w:rsidP="005E5532">
            <w:pPr>
              <w:ind w:firstLine="709"/>
              <w:contextualSpacing/>
              <w:jc w:val="both"/>
            </w:pPr>
            <w:r w:rsidRPr="007D338F">
              <w:t>особенности самооценки и уровня притязаний каждого ребенка, его положение в системе личных взаимоотношений класса («звезды», «предпочитаемые», «принятые», «непринятые», «пренебрегаемые»), а также характер его отношения к школе.</w:t>
            </w:r>
            <w:r w:rsidRPr="007D338F">
              <w:tab/>
            </w:r>
          </w:p>
        </w:tc>
        <w:tc>
          <w:tcPr>
            <w:tcW w:w="3191" w:type="dxa"/>
          </w:tcPr>
          <w:p w:rsidR="005E5532" w:rsidRPr="007D338F" w:rsidRDefault="005E5532" w:rsidP="005E5532">
            <w:pPr>
              <w:ind w:firstLine="709"/>
              <w:contextualSpacing/>
              <w:jc w:val="both"/>
            </w:pPr>
            <w:r w:rsidRPr="007D338F">
              <w:t>Анкета «Отношение учащихся к школе, себе и другим</w:t>
            </w:r>
          </w:p>
        </w:tc>
      </w:tr>
      <w:tr w:rsidR="005E5532" w:rsidRPr="007D338F" w:rsidTr="005E5532">
        <w:tc>
          <w:tcPr>
            <w:tcW w:w="3190" w:type="dxa"/>
          </w:tcPr>
          <w:p w:rsidR="005E5532" w:rsidRPr="007D338F" w:rsidRDefault="005E5532" w:rsidP="005E5532">
            <w:pPr>
              <w:ind w:firstLine="709"/>
              <w:contextualSpacing/>
              <w:jc w:val="both"/>
            </w:pPr>
            <w:r w:rsidRPr="007D338F">
              <w:t>4 класс</w:t>
            </w:r>
            <w:r w:rsidRPr="007D338F">
              <w:tab/>
            </w:r>
          </w:p>
        </w:tc>
        <w:tc>
          <w:tcPr>
            <w:tcW w:w="3190" w:type="dxa"/>
          </w:tcPr>
          <w:p w:rsidR="005E5532" w:rsidRPr="007D338F" w:rsidRDefault="005E5532" w:rsidP="005E5532">
            <w:pPr>
              <w:ind w:firstLine="709"/>
              <w:contextualSpacing/>
              <w:jc w:val="both"/>
            </w:pPr>
            <w:r w:rsidRPr="007D338F">
              <w:t>изучения самооценки детей  младшего школьного возраста</w:t>
            </w:r>
            <w:r w:rsidRPr="007D338F">
              <w:tab/>
            </w:r>
          </w:p>
        </w:tc>
        <w:tc>
          <w:tcPr>
            <w:tcW w:w="3191" w:type="dxa"/>
          </w:tcPr>
          <w:p w:rsidR="005E5532" w:rsidRPr="007D338F" w:rsidRDefault="005E5532" w:rsidP="005E5532">
            <w:pPr>
              <w:ind w:firstLine="709"/>
              <w:contextualSpacing/>
              <w:jc w:val="both"/>
            </w:pPr>
            <w:r w:rsidRPr="007D338F">
              <w:t>Методика «Оцени себя»</w:t>
            </w:r>
          </w:p>
        </w:tc>
      </w:tr>
    </w:tbl>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Основные результаты духовно-нравственного развития и воспитания учащихся оцениваются в рамках мониторинговых процедур, в которых ведущими методами будут: экспертные суждения (родителей, партнеров школы); анонимные анкеты, позволяющие  анализировать (не оценивать) ценностную сферу личности; различные тестовые инструменты, созданные с учетом возраста; самооценочные суждения  детей.  </w:t>
      </w:r>
    </w:p>
    <w:p w:rsidR="005E5532" w:rsidRPr="007D338F" w:rsidRDefault="005E5532" w:rsidP="005E5532">
      <w:pPr>
        <w:ind w:firstLine="709"/>
        <w:contextualSpacing/>
        <w:jc w:val="both"/>
      </w:pPr>
      <w:r w:rsidRPr="007D338F">
        <w:t>К результатам, не подлежащим итоговой оценке индивидуальных достижений выпускников начальной школы, относятся:</w:t>
      </w:r>
    </w:p>
    <w:p w:rsidR="005E5532" w:rsidRPr="007D338F" w:rsidRDefault="005E5532" w:rsidP="005E5532">
      <w:pPr>
        <w:ind w:firstLine="709"/>
        <w:contextualSpacing/>
        <w:jc w:val="both"/>
      </w:pPr>
      <w:r w:rsidRPr="007D338F">
        <w:t>ценностные ориентации выпускника, которые отражают его индивидуально-личностные позиции (этические, эстетические, религиозные взгляды, политические предпочтения и др.);</w:t>
      </w:r>
    </w:p>
    <w:p w:rsidR="005E5532" w:rsidRPr="007D338F" w:rsidRDefault="005E5532" w:rsidP="005E5532">
      <w:pPr>
        <w:ind w:firstLine="709"/>
        <w:contextualSpacing/>
        <w:jc w:val="both"/>
      </w:pPr>
      <w:r w:rsidRPr="007D338F">
        <w:lastRenderedPageBreak/>
        <w:t>характеристика социальных чувств (патриотизм, толерантность, гуманизм и др.);</w:t>
      </w:r>
    </w:p>
    <w:p w:rsidR="005E5532" w:rsidRPr="007D338F" w:rsidRDefault="005E5532" w:rsidP="005E5532">
      <w:pPr>
        <w:ind w:firstLine="709"/>
        <w:contextualSpacing/>
        <w:jc w:val="both"/>
      </w:pPr>
      <w:r w:rsidRPr="007D338F">
        <w:t>индивидуальные личностные характеристики (доброта, дружелюбие, честность и т.п.).</w:t>
      </w:r>
    </w:p>
    <w:p w:rsidR="005E5532" w:rsidRPr="007D338F" w:rsidRDefault="005E5532" w:rsidP="005E5532">
      <w:pPr>
        <w:ind w:firstLine="709"/>
        <w:contextualSpacing/>
        <w:jc w:val="both"/>
      </w:pPr>
    </w:p>
    <w:p w:rsidR="005E5532" w:rsidRPr="007D338F" w:rsidRDefault="005E5532" w:rsidP="005E5532">
      <w:pPr>
        <w:ind w:firstLine="709"/>
        <w:contextualSpacing/>
        <w:jc w:val="both"/>
      </w:pPr>
      <w:r w:rsidRPr="007D338F">
        <w:t xml:space="preserve">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  </w:t>
      </w:r>
    </w:p>
    <w:p w:rsidR="005E5532" w:rsidRPr="007D338F" w:rsidRDefault="005E5532" w:rsidP="005E5532">
      <w:pPr>
        <w:ind w:firstLine="709"/>
        <w:contextualSpacing/>
        <w:jc w:val="both"/>
      </w:pPr>
    </w:p>
    <w:p w:rsidR="00B04BCD" w:rsidRPr="007D338F" w:rsidRDefault="00B04BCD" w:rsidP="00B04BCD">
      <w:pPr>
        <w:ind w:left="340"/>
        <w:rPr>
          <w:rFonts w:eastAsia="@Arial Unicode MS"/>
          <w:b/>
          <w:bCs/>
          <w:color w:val="000000"/>
        </w:rPr>
      </w:pPr>
      <w:r w:rsidRPr="007D338F">
        <w:rPr>
          <w:rFonts w:eastAsia="@Arial Unicode MS"/>
          <w:b/>
          <w:bCs/>
          <w:color w:val="000000"/>
        </w:rPr>
        <w:t>2.4. Программа формирования экологической культуры,</w:t>
      </w:r>
    </w:p>
    <w:p w:rsidR="00B04BCD" w:rsidRPr="007D338F" w:rsidRDefault="00B04BCD" w:rsidP="00B04BCD">
      <w:pPr>
        <w:ind w:left="340"/>
        <w:rPr>
          <w:rFonts w:eastAsia="@Arial Unicode MS"/>
          <w:b/>
          <w:bCs/>
          <w:color w:val="000000"/>
        </w:rPr>
      </w:pPr>
      <w:r w:rsidRPr="007D338F">
        <w:rPr>
          <w:rFonts w:eastAsia="@Arial Unicode MS"/>
          <w:b/>
          <w:bCs/>
          <w:color w:val="000000"/>
        </w:rPr>
        <w:t>здорового и безопасного образа жизни</w:t>
      </w:r>
    </w:p>
    <w:p w:rsidR="00B04BCD" w:rsidRPr="007D338F" w:rsidRDefault="00B04BCD" w:rsidP="00B04BCD">
      <w:pPr>
        <w:ind w:firstLine="454"/>
        <w:jc w:val="both"/>
      </w:pPr>
      <w:r w:rsidRPr="007D338F">
        <w:t>Программа формирования экологической культуры, здорового и безопасного образа жизни в соответствии с определением Стандарта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B04BCD" w:rsidRPr="007D338F" w:rsidRDefault="00B04BCD" w:rsidP="00B04BCD">
      <w:pPr>
        <w:ind w:firstLine="454"/>
        <w:jc w:val="both"/>
      </w:pPr>
      <w:r w:rsidRPr="007D338F">
        <w:t>Здоровье – один из важнейших компонентов человеческого благополучия, счастья, одно  из неотъемлемых прав человека, одно из условий успешного социального и экономического развития страны. Именно здоровье людей должно служить главной  «визитной карточкой» страны. Если мы не будем заботиться о своем здоровье, то у нас не будет будущего. Будущее нашей страны – счастливые и здоровые дети. Поэтому важно с раннего детства прививать навыки здорового образа жизни.</w:t>
      </w:r>
    </w:p>
    <w:p w:rsidR="00B04BCD" w:rsidRPr="007D338F" w:rsidRDefault="00B04BCD" w:rsidP="00B04BCD">
      <w:pPr>
        <w:ind w:firstLine="454"/>
        <w:jc w:val="both"/>
      </w:pPr>
      <w:r w:rsidRPr="007D338F">
        <w:t>Данная 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rsidR="00B04BCD" w:rsidRPr="007D338F" w:rsidRDefault="00B04BCD" w:rsidP="00B04BCD">
      <w:pPr>
        <w:ind w:firstLine="454"/>
        <w:jc w:val="both"/>
      </w:pPr>
      <w:r w:rsidRPr="007D338F">
        <w:t xml:space="preserve">Программа формирования экологической культуры, здорового и безопасного образа жизни на </w:t>
      </w:r>
      <w:r w:rsidR="00DF764C">
        <w:t>уровне</w:t>
      </w:r>
      <w:r w:rsidRPr="007D338F">
        <w:t xml:space="preserve"> начального общего образования сформирована с учётом факторов, оказывающих существенное влияние на состояние здоровья детей:</w:t>
      </w:r>
    </w:p>
    <w:p w:rsidR="00B04BCD" w:rsidRPr="007D338F" w:rsidRDefault="00B04BCD" w:rsidP="00B04BCD">
      <w:pPr>
        <w:ind w:firstLine="454"/>
        <w:jc w:val="both"/>
        <w:rPr>
          <w:rFonts w:eastAsia="Arial Unicode MS"/>
          <w:color w:val="000000"/>
        </w:rPr>
      </w:pPr>
      <w:r w:rsidRPr="007D338F">
        <w:rPr>
          <w:rFonts w:eastAsia="Arial Unicode MS"/>
          <w:color w:val="000000"/>
        </w:rPr>
        <w:t>• неблагоприятные экологические, социальные и экономические условия;</w:t>
      </w:r>
    </w:p>
    <w:p w:rsidR="00B04BCD" w:rsidRPr="007D338F" w:rsidRDefault="00B04BCD" w:rsidP="00B04BCD">
      <w:pPr>
        <w:ind w:firstLine="454"/>
        <w:jc w:val="both"/>
        <w:rPr>
          <w:rFonts w:eastAsia="Arial Unicode MS"/>
          <w:color w:val="000000"/>
        </w:rPr>
      </w:pPr>
      <w:r w:rsidRPr="007D338F">
        <w:rPr>
          <w:rFonts w:eastAsia="Arial Unicode MS"/>
          <w:color w:val="000000"/>
        </w:rPr>
        <w:t>• 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B04BCD" w:rsidRPr="007D338F" w:rsidRDefault="00B04BCD" w:rsidP="00B04BCD">
      <w:pPr>
        <w:ind w:firstLine="454"/>
        <w:jc w:val="both"/>
        <w:rPr>
          <w:rFonts w:eastAsia="Arial Unicode MS"/>
          <w:color w:val="000000"/>
        </w:rPr>
      </w:pPr>
      <w:r w:rsidRPr="007D338F">
        <w:rPr>
          <w:rFonts w:eastAsia="Arial Unicode MS"/>
          <w:color w:val="000000"/>
        </w:rPr>
        <w:t>• 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B04BCD" w:rsidRPr="007D338F" w:rsidRDefault="00B04BCD" w:rsidP="00B04BCD">
      <w:pPr>
        <w:ind w:firstLine="454"/>
        <w:jc w:val="both"/>
        <w:rPr>
          <w:rFonts w:eastAsia="Arial Unicode MS"/>
          <w:color w:val="000000"/>
        </w:rPr>
      </w:pPr>
      <w:r w:rsidRPr="007D338F">
        <w:rPr>
          <w:rFonts w:eastAsia="Arial Unicode MS"/>
          <w:color w:val="000000"/>
        </w:rPr>
        <w:t>• 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(необходимость лежать в постели, болезненные уколы).</w:t>
      </w:r>
    </w:p>
    <w:p w:rsidR="00B04BCD" w:rsidRPr="007D338F" w:rsidRDefault="00B04BCD" w:rsidP="00B04BCD">
      <w:pPr>
        <w:ind w:firstLine="454"/>
        <w:jc w:val="both"/>
      </w:pPr>
      <w:r w:rsidRPr="007D338F">
        <w:t>Наиболее эффективным путём формирования экологической культуры, здорового и безопасного образа жизни обучающихся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образовательном учреждении,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 гигиены.</w:t>
      </w:r>
    </w:p>
    <w:p w:rsidR="00B04BCD" w:rsidRPr="007D338F" w:rsidRDefault="00B04BCD" w:rsidP="00B04BCD">
      <w:pPr>
        <w:ind w:firstLine="454"/>
        <w:jc w:val="both"/>
      </w:pPr>
      <w:r w:rsidRPr="007D338F">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образовательном учреждении.</w:t>
      </w:r>
    </w:p>
    <w:p w:rsidR="00B04BCD" w:rsidRPr="007D338F" w:rsidRDefault="00B04BCD" w:rsidP="00B04BCD">
      <w:pPr>
        <w:ind w:firstLine="454"/>
        <w:jc w:val="both"/>
      </w:pPr>
      <w:r w:rsidRPr="007D338F">
        <w:lastRenderedPageBreak/>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 культуры здорового и безопасного образа жизни — необходимый и обязательный компонент здоровьесберегающей работы образовательного учреждения, требующий соответствующей экологически безопасной, здоровьесберегающей организации всей жизни образовательного учреждения,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 питания.</w:t>
      </w:r>
    </w:p>
    <w:p w:rsidR="00B04BCD" w:rsidRPr="007D338F" w:rsidRDefault="00B04BCD" w:rsidP="00B04BCD">
      <w:pPr>
        <w:ind w:firstLine="454"/>
        <w:jc w:val="both"/>
      </w:pPr>
      <w:r w:rsidRPr="007D338F">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rsidR="00B04BCD" w:rsidRPr="007D338F" w:rsidRDefault="00B04BCD" w:rsidP="00B04BCD">
      <w:pPr>
        <w:ind w:firstLine="454"/>
        <w:jc w:val="both"/>
        <w:rPr>
          <w:rFonts w:eastAsia="Arial Unicode MS"/>
          <w:b/>
          <w:color w:val="000000"/>
        </w:rPr>
      </w:pPr>
      <w:r w:rsidRPr="007D338F">
        <w:rPr>
          <w:rFonts w:eastAsia="Arial Unicode MS"/>
          <w:b/>
          <w:color w:val="000000"/>
        </w:rPr>
        <w:t>Цели программы</w:t>
      </w:r>
    </w:p>
    <w:p w:rsidR="00B04BCD" w:rsidRPr="007D338F" w:rsidRDefault="00B04BCD" w:rsidP="00B04BCD">
      <w:pPr>
        <w:ind w:firstLine="454"/>
        <w:jc w:val="both"/>
      </w:pPr>
      <w:r w:rsidRPr="007D338F">
        <w:t>Основная</w:t>
      </w:r>
      <w:r w:rsidRPr="007D338F">
        <w:rPr>
          <w:b/>
          <w:bCs/>
        </w:rPr>
        <w:t xml:space="preserve"> цель</w:t>
      </w:r>
      <w:r w:rsidRPr="007D338F">
        <w:t xml:space="preserve"> 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rsidR="00B04BCD" w:rsidRPr="007D338F" w:rsidRDefault="00B04BCD" w:rsidP="00B04BCD">
      <w:pPr>
        <w:ind w:firstLine="454"/>
        <w:jc w:val="both"/>
        <w:rPr>
          <w:rFonts w:eastAsia="Arial Unicode MS"/>
          <w:b/>
          <w:color w:val="000000"/>
        </w:rPr>
      </w:pPr>
      <w:r w:rsidRPr="007D338F">
        <w:rPr>
          <w:rFonts w:eastAsia="Arial Unicode MS"/>
          <w:b/>
          <w:color w:val="000000"/>
        </w:rPr>
        <w:t>Задачи программы:</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представления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 играх;</w:t>
      </w:r>
    </w:p>
    <w:p w:rsidR="00B04BCD" w:rsidRPr="007D338F" w:rsidRDefault="00B04BCD" w:rsidP="00B04BCD">
      <w:pPr>
        <w:ind w:firstLine="454"/>
        <w:jc w:val="both"/>
        <w:rPr>
          <w:rFonts w:eastAsia="Arial Unicode MS"/>
          <w:color w:val="000000"/>
        </w:rPr>
      </w:pPr>
      <w:r w:rsidRPr="007D338F">
        <w:rPr>
          <w:rFonts w:eastAsia="Arial Unicode MS"/>
          <w:color w:val="000000"/>
        </w:rPr>
        <w:t>• 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познавательный интерес и бережное отношение к природе;</w:t>
      </w:r>
    </w:p>
    <w:p w:rsidR="00B04BCD" w:rsidRPr="007D338F" w:rsidRDefault="00B04BCD" w:rsidP="00B04BCD">
      <w:pPr>
        <w:ind w:firstLine="454"/>
        <w:jc w:val="both"/>
        <w:rPr>
          <w:rFonts w:eastAsia="Arial Unicode MS"/>
          <w:color w:val="000000"/>
        </w:rPr>
      </w:pPr>
      <w:r w:rsidRPr="007D338F">
        <w:rPr>
          <w:rFonts w:eastAsia="Arial Unicode MS"/>
          <w:color w:val="000000"/>
        </w:rPr>
        <w:t>• научить школьников выполнять правила личной гигиены и развить готовность на их основе самостоятельно поддерживать своё здоровье;</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представление о правильном (здоровом) питании, его режиме, структуре, полезных продуктах;</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B04BCD" w:rsidRPr="007D338F" w:rsidRDefault="00B04BCD" w:rsidP="00B04BCD">
      <w:pPr>
        <w:ind w:firstLine="454"/>
        <w:jc w:val="both"/>
        <w:rPr>
          <w:rFonts w:eastAsia="Arial Unicode MS"/>
          <w:color w:val="000000"/>
        </w:rPr>
      </w:pPr>
      <w:r w:rsidRPr="007D338F">
        <w:rPr>
          <w:rFonts w:eastAsia="Arial Unicode MS"/>
          <w:color w:val="000000"/>
        </w:rPr>
        <w:t>• обучить безопасному поведению в окружающей среде и элементарным навыкам поведения в экстремальных ситуациях;</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навыки позитивного общения;</w:t>
      </w:r>
    </w:p>
    <w:p w:rsidR="00B04BCD" w:rsidRPr="007D338F" w:rsidRDefault="00B04BCD" w:rsidP="00B04BCD">
      <w:pPr>
        <w:ind w:firstLine="454"/>
        <w:jc w:val="both"/>
        <w:rPr>
          <w:rFonts w:eastAsia="Arial Unicode MS"/>
          <w:color w:val="000000"/>
        </w:rPr>
      </w:pPr>
      <w:r w:rsidRPr="007D338F">
        <w:rPr>
          <w:rFonts w:eastAsia="Arial Unicode MS"/>
          <w:color w:val="000000"/>
        </w:rPr>
        <w:t>• научить осознанному выбору поступков, стиля поведения, позволяющих сохранять и укреплять здоровье;</w:t>
      </w:r>
    </w:p>
    <w:p w:rsidR="00B04BCD" w:rsidRPr="007D338F" w:rsidRDefault="00B04BCD" w:rsidP="00B04BCD">
      <w:pPr>
        <w:ind w:firstLine="454"/>
        <w:jc w:val="both"/>
        <w:rPr>
          <w:rFonts w:eastAsia="Arial Unicode MS"/>
          <w:color w:val="000000"/>
        </w:rPr>
      </w:pPr>
      <w:r w:rsidRPr="007D338F">
        <w:rPr>
          <w:rFonts w:eastAsia="Arial Unicode MS"/>
          <w:color w:val="000000"/>
        </w:rPr>
        <w:t>• 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B04BCD" w:rsidRPr="007D338F" w:rsidRDefault="00B04BCD" w:rsidP="00B04BCD">
      <w:pPr>
        <w:ind w:firstLine="454"/>
        <w:rPr>
          <w:rFonts w:eastAsia="Arial Unicode MS"/>
          <w:b/>
          <w:color w:val="000000"/>
        </w:rPr>
      </w:pPr>
      <w:r w:rsidRPr="007D338F">
        <w:rPr>
          <w:rFonts w:eastAsia="Arial Unicode MS"/>
          <w:b/>
          <w:color w:val="000000"/>
        </w:rPr>
        <w:t>Этапы организации работы образовательного учреждения по реализации программы</w:t>
      </w:r>
    </w:p>
    <w:p w:rsidR="00B04BCD" w:rsidRPr="007D338F" w:rsidRDefault="00B04BCD" w:rsidP="00B04BCD">
      <w:pPr>
        <w:ind w:firstLine="454"/>
        <w:jc w:val="both"/>
      </w:pPr>
      <w:r w:rsidRPr="007D338F">
        <w:t>Работа образовательного учреждения по реализации программы формирования экологической культуры, здорового и безопасного образа жизни  реализуется в два этапа:</w:t>
      </w:r>
    </w:p>
    <w:p w:rsidR="00B04BCD" w:rsidRPr="007D338F" w:rsidRDefault="00B04BCD" w:rsidP="00B04BCD">
      <w:pPr>
        <w:ind w:firstLine="454"/>
        <w:jc w:val="both"/>
      </w:pPr>
      <w:r w:rsidRPr="007D338F">
        <w:rPr>
          <w:iCs/>
        </w:rPr>
        <w:t>Первый этап</w:t>
      </w:r>
      <w:r w:rsidRPr="007D338F">
        <w:t xml:space="preserve"> — анализ состояния и планирование работы образовательного учреждения по данному направлению, в том числе по:</w:t>
      </w:r>
    </w:p>
    <w:p w:rsidR="00B04BCD" w:rsidRPr="007D338F" w:rsidRDefault="00B04BCD" w:rsidP="00B04BCD">
      <w:pPr>
        <w:ind w:firstLine="454"/>
        <w:jc w:val="both"/>
        <w:rPr>
          <w:rFonts w:eastAsia="Arial Unicode MS"/>
          <w:color w:val="000000"/>
        </w:rPr>
      </w:pPr>
      <w:r w:rsidRPr="007D338F">
        <w:rPr>
          <w:rFonts w:eastAsia="Arial Unicode MS"/>
          <w:color w:val="000000"/>
        </w:rPr>
        <w:lastRenderedPageBreak/>
        <w:t>• организации режима дня детей, их нагрузкам, питанию, физкультурно-оздоровительной работе, сформированности элементарных навыков гигиены, рационального питания и профилактике вредных привычек;</w:t>
      </w:r>
    </w:p>
    <w:p w:rsidR="00B04BCD" w:rsidRPr="007D338F" w:rsidRDefault="00B04BCD" w:rsidP="00B04BCD">
      <w:pPr>
        <w:ind w:firstLine="454"/>
        <w:jc w:val="both"/>
        <w:rPr>
          <w:rFonts w:eastAsia="Arial Unicode MS"/>
          <w:color w:val="000000"/>
        </w:rPr>
      </w:pPr>
      <w:r w:rsidRPr="007D338F">
        <w:rPr>
          <w:rFonts w:eastAsia="Arial Unicode MS"/>
          <w:color w:val="000000"/>
        </w:rPr>
        <w:t>• организации проводимой и необходимой для реализации программы просветительской работы образовательного учреждения с обучающимися и родителями (законными представителями);</w:t>
      </w:r>
    </w:p>
    <w:p w:rsidR="00B04BCD" w:rsidRPr="007D338F" w:rsidRDefault="00B04BCD" w:rsidP="00B04BCD">
      <w:pPr>
        <w:ind w:firstLine="454"/>
        <w:jc w:val="both"/>
        <w:rPr>
          <w:rFonts w:eastAsia="Arial Unicode MS"/>
          <w:color w:val="000000"/>
        </w:rPr>
      </w:pPr>
      <w:r w:rsidRPr="007D338F">
        <w:rPr>
          <w:rFonts w:eastAsia="Arial Unicode MS"/>
          <w:color w:val="000000"/>
        </w:rPr>
        <w:t xml:space="preserve">• выделению приоритетов в работе образовательного учреждения с учётом результатов проведённого анализа, а также возрастных особенностей обучающихся на </w:t>
      </w:r>
      <w:r w:rsidR="00DF764C">
        <w:rPr>
          <w:rFonts w:eastAsia="Arial Unicode MS"/>
          <w:color w:val="000000"/>
        </w:rPr>
        <w:t>уровне</w:t>
      </w:r>
      <w:r w:rsidRPr="007D338F">
        <w:rPr>
          <w:rFonts w:eastAsia="Arial Unicode MS"/>
          <w:color w:val="000000"/>
        </w:rPr>
        <w:t xml:space="preserve"> начального общего образования.</w:t>
      </w:r>
    </w:p>
    <w:p w:rsidR="00B04BCD" w:rsidRPr="007D338F" w:rsidRDefault="00B04BCD" w:rsidP="00B04BCD">
      <w:pPr>
        <w:ind w:firstLine="454"/>
        <w:jc w:val="both"/>
      </w:pPr>
      <w:r w:rsidRPr="007D338F">
        <w:rPr>
          <w:iCs/>
        </w:rPr>
        <w:t>Второй этап</w:t>
      </w:r>
      <w:r w:rsidRPr="007D338F">
        <w:t xml:space="preserve"> — организация просветительской, учебно-воспитательной и методической работы образовательного учреждения по данному направлению.</w:t>
      </w:r>
    </w:p>
    <w:p w:rsidR="00B04BCD" w:rsidRPr="007D338F" w:rsidRDefault="00B04BCD" w:rsidP="00B04BCD">
      <w:pPr>
        <w:ind w:firstLine="454"/>
        <w:jc w:val="both"/>
        <w:rPr>
          <w:rFonts w:eastAsia="Arial Unicode MS"/>
          <w:color w:val="000000"/>
        </w:rPr>
      </w:pPr>
      <w:r w:rsidRPr="007D338F">
        <w:rPr>
          <w:rFonts w:eastAsia="Arial Unicode MS"/>
          <w:color w:val="000000"/>
        </w:rPr>
        <w:t>1. 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rsidR="00B04BCD" w:rsidRPr="007D338F" w:rsidRDefault="00B04BCD" w:rsidP="00B04BCD">
      <w:pPr>
        <w:ind w:firstLine="454"/>
        <w:jc w:val="both"/>
        <w:rPr>
          <w:rFonts w:eastAsia="Arial Unicode MS"/>
          <w:color w:val="000000"/>
        </w:rPr>
      </w:pPr>
      <w:r w:rsidRPr="007D338F">
        <w:rPr>
          <w:rFonts w:eastAsia="Arial Unicode MS"/>
          <w:color w:val="000000"/>
        </w:rPr>
        <w:t>• внедрение в систему работы образовательного учреждения 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B04BCD" w:rsidRPr="007D338F" w:rsidRDefault="00B04BCD" w:rsidP="00B04BCD">
      <w:pPr>
        <w:ind w:firstLine="454"/>
        <w:jc w:val="both"/>
        <w:rPr>
          <w:rFonts w:eastAsia="Arial Unicode MS"/>
          <w:color w:val="000000"/>
        </w:rPr>
      </w:pPr>
      <w:r w:rsidRPr="007D338F">
        <w:rPr>
          <w:rFonts w:eastAsia="Arial Unicode MS"/>
          <w:color w:val="000000"/>
        </w:rPr>
        <w:t>• 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B04BCD" w:rsidRPr="007D338F" w:rsidRDefault="00B04BCD" w:rsidP="00B04BCD">
      <w:pPr>
        <w:ind w:firstLine="454"/>
        <w:jc w:val="both"/>
        <w:rPr>
          <w:rFonts w:eastAsia="Arial Unicode MS"/>
          <w:color w:val="000000"/>
        </w:rPr>
      </w:pPr>
      <w:r w:rsidRPr="007D338F">
        <w:rPr>
          <w:rFonts w:eastAsia="Arial Unicode MS"/>
          <w:color w:val="000000"/>
        </w:rPr>
        <w:t>• 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 жизни;</w:t>
      </w:r>
    </w:p>
    <w:p w:rsidR="00B04BCD" w:rsidRPr="007D338F" w:rsidRDefault="00B04BCD" w:rsidP="00B04BCD">
      <w:pPr>
        <w:ind w:firstLine="454"/>
        <w:jc w:val="both"/>
        <w:rPr>
          <w:rFonts w:eastAsia="Arial Unicode MS"/>
          <w:color w:val="000000"/>
        </w:rPr>
      </w:pPr>
      <w:r w:rsidRPr="007D338F">
        <w:rPr>
          <w:rFonts w:eastAsia="Arial Unicode MS"/>
          <w:color w:val="000000"/>
        </w:rPr>
        <w:t>• создание в школе общественного совета по реализации Программы, включающего представителей администрации, учащихся старших классов, родителей (законных представителей), представителей детских физкультурно-оздоровительных клубов, специалистов по охране окружающей среды.</w:t>
      </w:r>
    </w:p>
    <w:p w:rsidR="00B04BCD" w:rsidRPr="007D338F" w:rsidRDefault="00B04BCD" w:rsidP="00B04BCD">
      <w:pPr>
        <w:ind w:firstLine="454"/>
        <w:jc w:val="both"/>
        <w:rPr>
          <w:rFonts w:eastAsia="Arial Unicode MS"/>
          <w:color w:val="000000"/>
        </w:rPr>
      </w:pPr>
      <w:r w:rsidRPr="007D338F">
        <w:rPr>
          <w:rFonts w:eastAsia="Arial Unicode MS"/>
          <w:color w:val="000000"/>
        </w:rPr>
        <w:t>2. 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образовательного учреждения и повышение уровня знаний родителей (законных представителей) по проблемам охраны и укрепления здоровья детей, включает:</w:t>
      </w:r>
    </w:p>
    <w:p w:rsidR="00B04BCD" w:rsidRPr="007D338F" w:rsidRDefault="00B04BCD" w:rsidP="00B04BCD">
      <w:pPr>
        <w:ind w:firstLine="454"/>
        <w:jc w:val="both"/>
        <w:rPr>
          <w:rFonts w:eastAsia="Arial Unicode MS"/>
          <w:color w:val="000000"/>
        </w:rPr>
      </w:pPr>
      <w:r w:rsidRPr="007D338F">
        <w:rPr>
          <w:rFonts w:eastAsia="Arial Unicode MS"/>
          <w:color w:val="000000"/>
        </w:rPr>
        <w:t>• проведение соответствующих лекций, консультаций, семинаров, круглых столов, родительских собраний, педагогических советов по данной проблеме;</w:t>
      </w:r>
    </w:p>
    <w:p w:rsidR="00B04BCD" w:rsidRPr="007D338F" w:rsidRDefault="00B04BCD" w:rsidP="00B04BCD">
      <w:pPr>
        <w:ind w:firstLine="454"/>
        <w:jc w:val="both"/>
        <w:rPr>
          <w:rFonts w:eastAsia="Arial Unicode MS"/>
          <w:color w:val="000000"/>
        </w:rPr>
      </w:pPr>
      <w:r w:rsidRPr="007D338F">
        <w:rPr>
          <w:rFonts w:eastAsia="Arial Unicode MS"/>
          <w:color w:val="000000"/>
        </w:rPr>
        <w:t>• приобретение для педагогов, специалистов и родителей (законных представителей) необходимой научно-методической литературы;</w:t>
      </w:r>
    </w:p>
    <w:p w:rsidR="00B04BCD" w:rsidRPr="007D338F" w:rsidRDefault="00B04BCD" w:rsidP="00B04BCD">
      <w:pPr>
        <w:ind w:firstLine="454"/>
        <w:jc w:val="both"/>
        <w:rPr>
          <w:rFonts w:eastAsia="Arial Unicode MS"/>
          <w:color w:val="000000"/>
        </w:rPr>
      </w:pPr>
      <w:r w:rsidRPr="007D338F">
        <w:rPr>
          <w:rFonts w:eastAsia="Arial Unicode MS"/>
          <w:color w:val="000000"/>
        </w:rPr>
        <w:t>• 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 соревнований.</w:t>
      </w:r>
    </w:p>
    <w:p w:rsidR="00B04BCD" w:rsidRPr="007D338F" w:rsidRDefault="00B04BCD" w:rsidP="00B04BCD">
      <w:pPr>
        <w:ind w:firstLine="454"/>
        <w:jc w:val="both"/>
        <w:rPr>
          <w:rFonts w:eastAsia="Arial Unicode MS"/>
          <w:b/>
          <w:color w:val="000000"/>
        </w:rPr>
      </w:pPr>
      <w:r w:rsidRPr="007D338F">
        <w:rPr>
          <w:rFonts w:eastAsia="Arial Unicode MS"/>
          <w:b/>
          <w:color w:val="000000"/>
        </w:rPr>
        <w:t>Основные направления, формы и методы реализации программы</w:t>
      </w:r>
    </w:p>
    <w:p w:rsidR="00B04BCD" w:rsidRPr="007D338F" w:rsidRDefault="00B04BCD" w:rsidP="00B04BCD">
      <w:pPr>
        <w:pStyle w:val="afff0"/>
        <w:jc w:val="left"/>
        <w:rPr>
          <w:sz w:val="24"/>
          <w:szCs w:val="24"/>
        </w:rPr>
      </w:pPr>
      <w:r w:rsidRPr="007D338F">
        <w:rPr>
          <w:sz w:val="24"/>
          <w:szCs w:val="24"/>
        </w:rPr>
        <w:t>Безопасная инфраструктура ОУ</w:t>
      </w:r>
    </w:p>
    <w:p w:rsidR="00B04BCD" w:rsidRPr="007D338F" w:rsidRDefault="00B04BCD" w:rsidP="00B04BCD">
      <w:pPr>
        <w:rPr>
          <w:rFonts w:eastAsia="NewtonCSanPin-Regular"/>
        </w:rPr>
      </w:pPr>
      <w:r w:rsidRPr="007D338F">
        <w:rPr>
          <w:rFonts w:eastAsia="NewtonCSanPin-Regular"/>
        </w:rPr>
        <w:t>Организация физкультурно-оздоровительной работы</w:t>
      </w:r>
    </w:p>
    <w:p w:rsidR="00B04BCD" w:rsidRPr="007D338F" w:rsidRDefault="00B04BCD" w:rsidP="00B04BCD">
      <w:pPr>
        <w:rPr>
          <w:rFonts w:eastAsia="NewtonCSanPin-Regular"/>
        </w:rPr>
      </w:pPr>
      <w:r w:rsidRPr="007D338F">
        <w:rPr>
          <w:rFonts w:eastAsia="NewtonCSanPin-Regular"/>
        </w:rPr>
        <w:t>Организация учебной и внеурочной деятельности обучающихся</w:t>
      </w:r>
    </w:p>
    <w:p w:rsidR="00B04BCD" w:rsidRPr="007D338F" w:rsidRDefault="00B04BCD" w:rsidP="00B04BCD">
      <w:pPr>
        <w:rPr>
          <w:rFonts w:eastAsia="NewtonCSanPin-Regular"/>
        </w:rPr>
      </w:pPr>
      <w:r w:rsidRPr="007D338F">
        <w:rPr>
          <w:rFonts w:eastAsia="NewtonCSanPin-Regular"/>
        </w:rPr>
        <w:t>Работа с родителями (законными представителями)</w:t>
      </w:r>
    </w:p>
    <w:p w:rsidR="00515CBA" w:rsidRDefault="00515CBA" w:rsidP="00B04BCD">
      <w:pPr>
        <w:pStyle w:val="afff0"/>
        <w:jc w:val="left"/>
        <w:rPr>
          <w:sz w:val="24"/>
          <w:szCs w:val="24"/>
        </w:rPr>
      </w:pPr>
    </w:p>
    <w:p w:rsidR="00B04BCD" w:rsidRPr="00515CBA" w:rsidRDefault="00B04BCD" w:rsidP="00B04BCD">
      <w:pPr>
        <w:pStyle w:val="afff0"/>
        <w:jc w:val="left"/>
        <w:rPr>
          <w:b/>
          <w:sz w:val="24"/>
          <w:szCs w:val="24"/>
        </w:rPr>
      </w:pPr>
      <w:r w:rsidRPr="00515CBA">
        <w:rPr>
          <w:b/>
          <w:sz w:val="24"/>
          <w:szCs w:val="24"/>
        </w:rPr>
        <w:t>Формирование экологической культуры, здорового и безопасного образа жизни</w:t>
      </w:r>
    </w:p>
    <w:p w:rsidR="00B04BCD" w:rsidRPr="007D338F" w:rsidRDefault="00B04BCD" w:rsidP="00B04BCD">
      <w:pPr>
        <w:pStyle w:val="afff0"/>
        <w:rPr>
          <w:sz w:val="24"/>
          <w:szCs w:val="24"/>
        </w:rPr>
      </w:pPr>
    </w:p>
    <w:tbl>
      <w:tblPr>
        <w:tblW w:w="0" w:type="auto"/>
        <w:tblInd w:w="-121" w:type="dxa"/>
        <w:tblLayout w:type="fixed"/>
        <w:tblLook w:val="0000"/>
      </w:tblPr>
      <w:tblGrid>
        <w:gridCol w:w="2487"/>
        <w:gridCol w:w="5162"/>
        <w:gridCol w:w="2058"/>
      </w:tblGrid>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rPr>
                <w:rFonts w:eastAsia="@Arial Unicode MS"/>
                <w:color w:val="000000"/>
              </w:rPr>
            </w:pPr>
            <w:r w:rsidRPr="007D338F">
              <w:rPr>
                <w:rFonts w:eastAsia="@Arial Unicode MS"/>
                <w:color w:val="000000"/>
              </w:rPr>
              <w:t>Вид работы</w:t>
            </w: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rPr>
                <w:rFonts w:eastAsia="@Arial Unicode MS"/>
                <w:color w:val="000000"/>
              </w:rPr>
            </w:pPr>
            <w:r w:rsidRPr="007D338F">
              <w:rPr>
                <w:rFonts w:eastAsia="@Arial Unicode MS"/>
                <w:color w:val="000000"/>
              </w:rPr>
              <w:t>Содержание</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rPr>
                <w:rFonts w:eastAsia="@Arial Unicode MS"/>
                <w:color w:val="000000"/>
              </w:rPr>
            </w:pPr>
            <w:r w:rsidRPr="007D338F">
              <w:rPr>
                <w:rFonts w:eastAsia="@Arial Unicode MS"/>
                <w:color w:val="000000"/>
              </w:rPr>
              <w:t>Ответственный</w:t>
            </w:r>
          </w:p>
        </w:tc>
      </w:tr>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t>Создание здоровьесберегающей инфраструктуры</w:t>
            </w: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ind w:firstLine="339"/>
              <w:jc w:val="both"/>
              <w:rPr>
                <w:rFonts w:eastAsia="@Arial Unicode MS"/>
                <w:color w:val="000000"/>
              </w:rPr>
            </w:pPr>
            <w:r w:rsidRPr="007D338F">
              <w:rPr>
                <w:rFonts w:eastAsia="@Arial Unicode MS"/>
                <w:color w:val="000000"/>
              </w:rPr>
              <w:t xml:space="preserve">·Соответствие состояния и содержания здания и помещений образовательного учреждения санитарным и гигиеническим нормам, нормам пожарной безопасности, </w:t>
            </w:r>
            <w:r w:rsidRPr="007D338F">
              <w:rPr>
                <w:rFonts w:eastAsia="@Arial Unicode MS"/>
                <w:color w:val="000000"/>
              </w:rPr>
              <w:lastRenderedPageBreak/>
              <w:t>требованиям охраны здоровья и охраны труда обучающихся;</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·Наличие и необходимое оснащение помещений для питания обучающихся, а также для хранения и приготовления пищи;</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·Организацию качественного горячего питания учащихся, в том числе горячих завтраков;</w:t>
            </w:r>
          </w:p>
          <w:p w:rsidR="00B04BCD" w:rsidRPr="007D338F" w:rsidRDefault="00B04BCD" w:rsidP="00B04BCD">
            <w:pPr>
              <w:tabs>
                <w:tab w:val="left" w:leader="dot" w:pos="624"/>
              </w:tabs>
              <w:ind w:firstLine="339"/>
              <w:jc w:val="both"/>
              <w:rPr>
                <w:rFonts w:eastAsia="@Arial Unicode MS"/>
              </w:rPr>
            </w:pPr>
            <w:r w:rsidRPr="007D338F">
              <w:rPr>
                <w:rFonts w:eastAsia="@Arial Unicode MS"/>
                <w:color w:val="000000"/>
              </w:rPr>
              <w:t>·Оснащённость кабинетов, физкультурного зала, спортплощадок необходимым игровым и спортивным оборудованием и инвентарём.</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lastRenderedPageBreak/>
              <w:t>Администрация школы</w:t>
            </w:r>
          </w:p>
        </w:tc>
      </w:tr>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lastRenderedPageBreak/>
              <w:t>Рациональная организация учебной и внеучебной деятельности обучающихся</w:t>
            </w: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ind w:firstLine="339"/>
              <w:jc w:val="both"/>
              <w:rPr>
                <w:rFonts w:eastAsia="@Arial Unicode MS"/>
                <w:color w:val="000000"/>
              </w:rPr>
            </w:pPr>
            <w:r w:rsidRPr="007D338F">
              <w:rPr>
                <w:rFonts w:eastAsia="@Arial Unicode MS"/>
                <w:color w:val="000000"/>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учащихся на всех этапах обучения;</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·Строгое соблюдение всех требований к использованию технических средств обучения;</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·Индивидуализация обучения (учёт индивидуальных особенностей развития: темпа развития и темпа деятельности);</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·Ведение систематической работы с детьми с ослабленным здоровьем.</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t>Учитель начальных классов, коллектив школы</w:t>
            </w:r>
          </w:p>
        </w:tc>
      </w:tr>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t>Эффективная организация физкультурно-оздоровительной работы</w:t>
            </w: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ind w:firstLine="339"/>
              <w:jc w:val="both"/>
              <w:rPr>
                <w:rFonts w:eastAsia="@Arial Unicode MS"/>
                <w:color w:val="000000"/>
              </w:rPr>
            </w:pPr>
            <w:r w:rsidRPr="007D338F">
              <w:rPr>
                <w:rFonts w:eastAsia="@Arial Unicode MS"/>
                <w:color w:val="000000"/>
              </w:rPr>
              <w:t>·Полноценная и эффективная работа с обучающимися всех групп здоровья (на уроках физкультуры, в секциях и т. п.);</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 xml:space="preserve">Рациональная и соответствующая организация уроков физической культуры и занятий активно-двигательного характера на </w:t>
            </w:r>
            <w:r w:rsidR="00DF764C">
              <w:rPr>
                <w:rFonts w:eastAsia="@Arial Unicode MS"/>
                <w:color w:val="000000"/>
              </w:rPr>
              <w:t>уровне</w:t>
            </w:r>
            <w:r w:rsidRPr="007D338F">
              <w:rPr>
                <w:rFonts w:eastAsia="@Arial Unicode MS"/>
                <w:color w:val="000000"/>
              </w:rPr>
              <w:t xml:space="preserve"> начального общего образования;</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·Организация часа активных движений (динамической паузы) между 2</w:t>
            </w:r>
            <w:r w:rsidRPr="007D338F">
              <w:rPr>
                <w:rFonts w:eastAsia="@Arial Unicode MS"/>
                <w:color w:val="000000"/>
              </w:rPr>
              <w:noBreakHyphen/>
              <w:t>м и 3</w:t>
            </w:r>
            <w:r w:rsidRPr="007D338F">
              <w:rPr>
                <w:rFonts w:eastAsia="@Arial Unicode MS"/>
                <w:color w:val="000000"/>
              </w:rPr>
              <w:noBreakHyphen/>
              <w:t>м уроками;</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·Организация динамических перемен, физкультминуток на уроках, способствующих эмоциональной разгрузке и повышению двигательной активности;</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·Организация работы спортивных секций и создание условий для их эффективного функционирования;</w:t>
            </w:r>
          </w:p>
          <w:p w:rsidR="00B04BCD" w:rsidRPr="007D338F" w:rsidRDefault="00B04BCD" w:rsidP="00B04BCD">
            <w:pPr>
              <w:tabs>
                <w:tab w:val="left" w:leader="dot" w:pos="624"/>
              </w:tabs>
              <w:jc w:val="both"/>
              <w:rPr>
                <w:rFonts w:eastAsia="@Arial Unicode MS"/>
                <w:color w:val="000000"/>
              </w:rPr>
            </w:pPr>
            <w:r w:rsidRPr="007D338F">
              <w:rPr>
                <w:rFonts w:eastAsia="@Arial Unicode MS"/>
                <w:color w:val="000000"/>
              </w:rPr>
              <w:t xml:space="preserve">      ·Регулярное проведение спортивно-оздоровительных мероприятий (дней спорта, соревнований, олимпиад, походов и т. п.)</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t>Администрация образовательного учреждения, учитель физической культуры, педагоги школы</w:t>
            </w:r>
          </w:p>
        </w:tc>
      </w:tr>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t>Реализация дополнительных образовательных программ</w:t>
            </w: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jc w:val="both"/>
            </w:pPr>
            <w:r w:rsidRPr="007D338F">
              <w:t xml:space="preserve"> 1.Организовать обучение детей правилам дорожного движения по образовательной программе «Дети-велосипед-дорога» и по правилам пожарной безопасности.</w:t>
            </w:r>
          </w:p>
          <w:p w:rsidR="00B04BCD" w:rsidRPr="007D338F" w:rsidRDefault="00B04BCD" w:rsidP="00B04BCD">
            <w:pPr>
              <w:jc w:val="both"/>
            </w:pPr>
            <w:r w:rsidRPr="007D338F">
              <w:lastRenderedPageBreak/>
              <w:t xml:space="preserve">    2.Продолжить работу по направлению «Профилактика детского электротравматизма»</w:t>
            </w:r>
          </w:p>
          <w:p w:rsidR="00B04BCD" w:rsidRPr="007D338F" w:rsidRDefault="00B04BCD" w:rsidP="00B04BCD">
            <w:pPr>
              <w:jc w:val="both"/>
              <w:rPr>
                <w:rFonts w:eastAsia="@Arial Unicode MS"/>
                <w:color w:val="000000"/>
              </w:rPr>
            </w:pPr>
            <w:r w:rsidRPr="007D338F">
              <w:t xml:space="preserve">3.Продолжить работу по реализации федеральной целевой программы «Предупреждение и борьба с социально-значимыми заболеваниями    </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lastRenderedPageBreak/>
              <w:t>Учителя начальных классов, вожатая,</w:t>
            </w:r>
          </w:p>
          <w:p w:rsidR="00B04BCD" w:rsidRPr="007D338F" w:rsidRDefault="00B04BCD" w:rsidP="00B04BCD">
            <w:pPr>
              <w:tabs>
                <w:tab w:val="left" w:leader="dot" w:pos="624"/>
              </w:tabs>
              <w:jc w:val="both"/>
              <w:rPr>
                <w:rFonts w:eastAsia="@Arial Unicode MS"/>
                <w:color w:val="000000"/>
              </w:rPr>
            </w:pPr>
            <w:r w:rsidRPr="007D338F">
              <w:rPr>
                <w:rFonts w:eastAsia="@Arial Unicode MS"/>
                <w:color w:val="000000"/>
              </w:rPr>
              <w:t xml:space="preserve">родительский </w:t>
            </w:r>
            <w:r w:rsidRPr="007D338F">
              <w:rPr>
                <w:rFonts w:eastAsia="@Arial Unicode MS"/>
                <w:color w:val="000000"/>
              </w:rPr>
              <w:lastRenderedPageBreak/>
              <w:t>комитет</w:t>
            </w:r>
          </w:p>
        </w:tc>
      </w:tr>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lastRenderedPageBreak/>
              <w:t>Просветительская работа с родителями (законными представителями)</w:t>
            </w: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ind w:firstLine="339"/>
              <w:jc w:val="both"/>
              <w:rPr>
                <w:rFonts w:eastAsia="@Arial Unicode MS"/>
                <w:color w:val="000000"/>
              </w:rPr>
            </w:pPr>
            <w:r w:rsidRPr="007D338F">
              <w:rPr>
                <w:rFonts w:eastAsia="@Arial Unicode MS"/>
                <w:color w:val="000000"/>
              </w:rPr>
              <w:t>·Лекции, семинары, консультации, курсы по различным вопросам роста и развития ребёнка, его здоровья, факторам, положительно и отрицательно влияющим на здоровье детей и т. п.;</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·Приобретение для родителей (законных представителей) необходимой научно-методической литературы;</w:t>
            </w:r>
          </w:p>
          <w:p w:rsidR="00B04BCD" w:rsidRPr="007D338F" w:rsidRDefault="00B04BCD" w:rsidP="00B04BCD">
            <w:pPr>
              <w:tabs>
                <w:tab w:val="left" w:leader="dot" w:pos="624"/>
              </w:tabs>
              <w:ind w:firstLine="339"/>
              <w:jc w:val="both"/>
              <w:rPr>
                <w:rFonts w:eastAsia="@Arial Unicode MS"/>
                <w:color w:val="000000"/>
              </w:rPr>
            </w:pPr>
            <w:r w:rsidRPr="007D338F">
              <w:rPr>
                <w:rFonts w:eastAsia="@Arial Unicode MS"/>
                <w:color w:val="000000"/>
              </w:rPr>
              <w:t>·Организация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т. п.</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t>Администрация образовательного учреждения, учитель физической культуры, педагоги школы</w:t>
            </w:r>
          </w:p>
        </w:tc>
      </w:tr>
      <w:tr w:rsidR="00B04BCD" w:rsidRPr="007D338F" w:rsidTr="00B04BCD">
        <w:tc>
          <w:tcPr>
            <w:tcW w:w="248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jc w:val="both"/>
            </w:pPr>
            <w:r w:rsidRPr="007D338F">
              <w:t>Формирование экологической культуры</w:t>
            </w:r>
          </w:p>
          <w:p w:rsidR="00B04BCD" w:rsidRPr="007D338F" w:rsidRDefault="00B04BCD" w:rsidP="00B04BCD">
            <w:pPr>
              <w:tabs>
                <w:tab w:val="left" w:leader="dot" w:pos="624"/>
              </w:tabs>
              <w:jc w:val="both"/>
              <w:rPr>
                <w:rFonts w:eastAsia="@Arial Unicode MS"/>
                <w:color w:val="000000"/>
              </w:rPr>
            </w:pPr>
          </w:p>
        </w:tc>
        <w:tc>
          <w:tcPr>
            <w:tcW w:w="5162"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leader="dot" w:pos="624"/>
              </w:tabs>
              <w:snapToGrid w:val="0"/>
              <w:ind w:firstLine="339"/>
              <w:jc w:val="both"/>
            </w:pPr>
            <w:r w:rsidRPr="007D338F">
              <w:rPr>
                <w:rFonts w:eastAsia="@Arial Unicode MS"/>
                <w:color w:val="000000"/>
              </w:rPr>
              <w:t>·</w:t>
            </w:r>
            <w:r w:rsidRPr="007D338F">
              <w:t>Усвоение элементарных представлений об  экокультурных ценностях, о традициях этического отношения к природе в культуре народов России, других стран, нормах экологической этики, об экологически грамотном взаимодействии человека с природой (в ходе изучения инвариантных и вариантных учебных дисциплин, бесед, просмотра учебных фильмов).</w:t>
            </w:r>
          </w:p>
          <w:p w:rsidR="00B04BCD" w:rsidRPr="007D338F" w:rsidRDefault="00B04BCD" w:rsidP="00B04BCD">
            <w:pPr>
              <w:tabs>
                <w:tab w:val="left" w:leader="dot" w:pos="624"/>
              </w:tabs>
              <w:ind w:firstLine="339"/>
              <w:jc w:val="both"/>
            </w:pPr>
            <w:r w:rsidRPr="007D338F">
              <w:rPr>
                <w:rFonts w:eastAsia="@Arial Unicode MS"/>
                <w:color w:val="000000"/>
              </w:rPr>
              <w:t>·</w:t>
            </w:r>
            <w:r w:rsidRPr="007D338F">
              <w:t>Получение первоначального опыта эмоционально- 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w:t>
            </w:r>
          </w:p>
          <w:p w:rsidR="00B04BCD" w:rsidRPr="007D338F" w:rsidRDefault="00B04BCD" w:rsidP="00B04BCD">
            <w:pPr>
              <w:tabs>
                <w:tab w:val="left" w:leader="dot" w:pos="624"/>
              </w:tabs>
              <w:ind w:firstLine="339"/>
              <w:jc w:val="both"/>
            </w:pPr>
            <w:r w:rsidRPr="007D338F">
              <w:rPr>
                <w:rFonts w:eastAsia="@Arial Unicode MS"/>
                <w:color w:val="000000"/>
              </w:rPr>
              <w:t>·</w:t>
            </w:r>
            <w:r w:rsidRPr="007D338F">
              <w:t>Получение первоначального опыта участия в природоохранительной деятельности (в школе и на пришкольном участке, экологические акции, десанты, высадка растений, создание цветочных клумб, очистка доступных территорий от мусора, подкормка птиц и т.д.), в деятельности школьных экологических центров, лесничеств, экологических патрулей; участие в создании и реализации коллективных природоохранных проектов.</w:t>
            </w:r>
          </w:p>
          <w:p w:rsidR="00B04BCD" w:rsidRPr="007D338F" w:rsidRDefault="00B04BCD" w:rsidP="00B04BCD">
            <w:pPr>
              <w:tabs>
                <w:tab w:val="left" w:leader="dot" w:pos="624"/>
              </w:tabs>
              <w:ind w:firstLine="339"/>
              <w:jc w:val="both"/>
            </w:pPr>
            <w:r w:rsidRPr="007D338F">
              <w:rPr>
                <w:rFonts w:eastAsia="@Arial Unicode MS"/>
                <w:color w:val="000000"/>
              </w:rPr>
              <w:t>·</w:t>
            </w:r>
            <w:r w:rsidRPr="007D338F">
              <w:t>Посильное участие в деятельности детско-юношеских общественных экологических организаций.</w:t>
            </w:r>
          </w:p>
          <w:p w:rsidR="00B04BCD" w:rsidRPr="007D338F" w:rsidRDefault="00B04BCD" w:rsidP="00B04BCD">
            <w:pPr>
              <w:tabs>
                <w:tab w:val="left" w:leader="dot" w:pos="624"/>
              </w:tabs>
              <w:ind w:firstLine="339"/>
              <w:jc w:val="both"/>
            </w:pPr>
            <w:r w:rsidRPr="007D338F">
              <w:rPr>
                <w:rFonts w:eastAsia="@Arial Unicode MS"/>
                <w:color w:val="000000"/>
              </w:rPr>
              <w:t>·</w:t>
            </w:r>
            <w:r w:rsidRPr="007D338F">
              <w:t xml:space="preserve">Усвоение в семье позитивных образцов взаимодействия с природой (при поддержке родителей (законных представителей) расширение опыта общения с природой, заботы </w:t>
            </w:r>
            <w:r w:rsidRPr="007D338F">
              <w:lastRenderedPageBreak/>
              <w:t>о животных и растениях, участие вместе с родителями (законными представителями) в экологической деятельности по месту жительства).</w:t>
            </w:r>
          </w:p>
        </w:tc>
        <w:tc>
          <w:tcPr>
            <w:tcW w:w="205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leader="dot" w:pos="624"/>
              </w:tabs>
              <w:snapToGrid w:val="0"/>
              <w:jc w:val="both"/>
              <w:rPr>
                <w:rFonts w:eastAsia="@Arial Unicode MS"/>
                <w:color w:val="000000"/>
              </w:rPr>
            </w:pPr>
            <w:r w:rsidRPr="007D338F">
              <w:rPr>
                <w:rFonts w:eastAsia="@Arial Unicode MS"/>
                <w:color w:val="000000"/>
              </w:rPr>
              <w:lastRenderedPageBreak/>
              <w:t>Администрация образовательного учреждения, классный руководитель, педагоги школы</w:t>
            </w:r>
          </w:p>
        </w:tc>
      </w:tr>
    </w:tbl>
    <w:p w:rsidR="00B04BCD" w:rsidRPr="007D338F" w:rsidRDefault="00B04BCD" w:rsidP="00B04BCD">
      <w:pPr>
        <w:ind w:firstLine="454"/>
        <w:jc w:val="both"/>
      </w:pPr>
    </w:p>
    <w:p w:rsidR="00B04BCD" w:rsidRDefault="00B04BCD" w:rsidP="00B04BCD">
      <w:pPr>
        <w:ind w:left="360"/>
        <w:rPr>
          <w:rFonts w:eastAsia="@Arial Unicode MS"/>
          <w:b/>
          <w:color w:val="000000"/>
        </w:rPr>
      </w:pPr>
      <w:r w:rsidRPr="007D338F">
        <w:rPr>
          <w:b/>
        </w:rPr>
        <w:t xml:space="preserve">Деятельность педагогического коллектива, направленная на </w:t>
      </w:r>
      <w:r w:rsidRPr="007D338F">
        <w:rPr>
          <w:rFonts w:eastAsia="@Arial Unicode MS"/>
          <w:b/>
          <w:color w:val="000000"/>
        </w:rPr>
        <w:t>формирования экологической культуры, здорового и безопасного образа жизни</w:t>
      </w:r>
    </w:p>
    <w:p w:rsidR="00B04BCD" w:rsidRPr="007D338F" w:rsidRDefault="00B04BCD" w:rsidP="00B04BCD">
      <w:pPr>
        <w:ind w:left="360"/>
        <w:rPr>
          <w:rFonts w:eastAsia="@Arial Unicode MS"/>
          <w:b/>
          <w:color w:val="000000"/>
        </w:rPr>
      </w:pPr>
    </w:p>
    <w:tbl>
      <w:tblPr>
        <w:tblW w:w="10390" w:type="dxa"/>
        <w:tblInd w:w="-926" w:type="dxa"/>
        <w:tblLayout w:type="fixed"/>
        <w:tblCellMar>
          <w:left w:w="0" w:type="dxa"/>
          <w:right w:w="0" w:type="dxa"/>
        </w:tblCellMar>
        <w:tblLook w:val="0000"/>
      </w:tblPr>
      <w:tblGrid>
        <w:gridCol w:w="361"/>
        <w:gridCol w:w="1420"/>
        <w:gridCol w:w="1857"/>
        <w:gridCol w:w="1508"/>
        <w:gridCol w:w="1508"/>
        <w:gridCol w:w="1437"/>
        <w:gridCol w:w="881"/>
        <w:gridCol w:w="1418"/>
      </w:tblGrid>
      <w:tr w:rsidR="00B04BCD" w:rsidRPr="007D338F" w:rsidTr="00B04BCD">
        <w:trPr>
          <w:trHeight w:val="589"/>
        </w:trPr>
        <w:tc>
          <w:tcPr>
            <w:tcW w:w="361" w:type="dxa"/>
            <w:vMerge w:val="restart"/>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jc w:val="both"/>
            </w:pPr>
            <w:r w:rsidRPr="007D338F">
              <w:t xml:space="preserve">№ </w:t>
            </w:r>
          </w:p>
          <w:p w:rsidR="00B04BCD" w:rsidRPr="007D338F" w:rsidRDefault="00B04BCD" w:rsidP="00B04BCD">
            <w:pPr>
              <w:jc w:val="both"/>
            </w:pPr>
            <w:r w:rsidRPr="007D338F">
              <w:t>п/п</w:t>
            </w:r>
          </w:p>
        </w:tc>
        <w:tc>
          <w:tcPr>
            <w:tcW w:w="1420" w:type="dxa"/>
            <w:vMerge w:val="restart"/>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snapToGrid w:val="0"/>
              <w:jc w:val="both"/>
            </w:pPr>
            <w:r w:rsidRPr="007D338F">
              <w:t xml:space="preserve">Направление </w:t>
            </w:r>
          </w:p>
          <w:p w:rsidR="00B04BCD" w:rsidRPr="007D338F" w:rsidRDefault="00B04BCD" w:rsidP="00B04BCD">
            <w:pPr>
              <w:tabs>
                <w:tab w:val="left" w:pos="139"/>
              </w:tabs>
              <w:jc w:val="both"/>
            </w:pPr>
            <w:r w:rsidRPr="007D338F">
              <w:t>деятельности</w:t>
            </w:r>
          </w:p>
        </w:tc>
        <w:tc>
          <w:tcPr>
            <w:tcW w:w="1857" w:type="dxa"/>
            <w:vMerge w:val="restart"/>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snapToGrid w:val="0"/>
              <w:jc w:val="both"/>
            </w:pPr>
            <w:r w:rsidRPr="007D338F">
              <w:t xml:space="preserve">Целевая </w:t>
            </w:r>
          </w:p>
          <w:p w:rsidR="00B04BCD" w:rsidRPr="007D338F" w:rsidRDefault="00B04BCD" w:rsidP="00B04BCD">
            <w:pPr>
              <w:tabs>
                <w:tab w:val="left" w:pos="139"/>
              </w:tabs>
              <w:jc w:val="both"/>
            </w:pPr>
            <w:r w:rsidRPr="007D338F">
              <w:t>установка</w:t>
            </w:r>
          </w:p>
        </w:tc>
        <w:tc>
          <w:tcPr>
            <w:tcW w:w="4453" w:type="dxa"/>
            <w:gridSpan w:val="3"/>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265"/>
                <w:tab w:val="left" w:pos="407"/>
              </w:tabs>
              <w:snapToGrid w:val="0"/>
            </w:pPr>
            <w:r w:rsidRPr="007D338F">
              <w:t>Виды деятельности</w:t>
            </w:r>
          </w:p>
        </w:tc>
        <w:tc>
          <w:tcPr>
            <w:tcW w:w="881" w:type="dxa"/>
            <w:tcBorders>
              <w:top w:val="single" w:sz="4" w:space="0" w:color="auto"/>
              <w:left w:val="single" w:sz="4" w:space="0" w:color="000000"/>
              <w:bottom w:val="single" w:sz="4" w:space="0" w:color="000000"/>
            </w:tcBorders>
            <w:shd w:val="clear" w:color="auto" w:fill="auto"/>
          </w:tcPr>
          <w:p w:rsidR="00B04BCD" w:rsidRPr="007D338F" w:rsidRDefault="00B04BCD" w:rsidP="00B04BCD">
            <w:pPr>
              <w:tabs>
                <w:tab w:val="left" w:pos="139"/>
              </w:tabs>
              <w:snapToGrid w:val="0"/>
            </w:pPr>
            <w:r w:rsidRPr="007D338F">
              <w:t>Сроки.</w:t>
            </w:r>
          </w:p>
        </w:tc>
        <w:tc>
          <w:tcPr>
            <w:tcW w:w="1418" w:type="dxa"/>
            <w:tcBorders>
              <w:top w:val="single" w:sz="4" w:space="0" w:color="auto"/>
              <w:left w:val="single" w:sz="4" w:space="0" w:color="000000"/>
              <w:right w:val="single" w:sz="4" w:space="0" w:color="auto"/>
            </w:tcBorders>
            <w:shd w:val="clear" w:color="auto" w:fill="auto"/>
          </w:tcPr>
          <w:p w:rsidR="00B04BCD" w:rsidRPr="007D338F" w:rsidRDefault="00B04BCD" w:rsidP="00B04BCD">
            <w:pPr>
              <w:tabs>
                <w:tab w:val="left" w:pos="139"/>
              </w:tabs>
              <w:snapToGrid w:val="0"/>
            </w:pPr>
            <w:r w:rsidRPr="007D338F">
              <w:t>Ответст</w:t>
            </w:r>
            <w:r>
              <w:t>венные</w:t>
            </w:r>
          </w:p>
        </w:tc>
      </w:tr>
      <w:tr w:rsidR="00B04BCD" w:rsidRPr="007D338F" w:rsidTr="00B04BCD">
        <w:tblPrEx>
          <w:tblCellMar>
            <w:left w:w="108" w:type="dxa"/>
            <w:right w:w="108" w:type="dxa"/>
          </w:tblCellMar>
        </w:tblPrEx>
        <w:tc>
          <w:tcPr>
            <w:tcW w:w="361" w:type="dxa"/>
            <w:vMerge/>
            <w:tcBorders>
              <w:top w:val="single" w:sz="4" w:space="0" w:color="000000"/>
              <w:left w:val="single" w:sz="4" w:space="0" w:color="000000"/>
              <w:bottom w:val="single" w:sz="4" w:space="0" w:color="000000"/>
            </w:tcBorders>
            <w:shd w:val="clear" w:color="auto" w:fill="auto"/>
          </w:tcPr>
          <w:p w:rsidR="00B04BCD" w:rsidRPr="007D338F" w:rsidRDefault="00B04BCD" w:rsidP="00B04BCD"/>
        </w:tc>
        <w:tc>
          <w:tcPr>
            <w:tcW w:w="1420" w:type="dxa"/>
            <w:vMerge/>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pPr>
          </w:p>
        </w:tc>
        <w:tc>
          <w:tcPr>
            <w:tcW w:w="1857" w:type="dxa"/>
            <w:vMerge/>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pPr>
          </w:p>
        </w:tc>
        <w:tc>
          <w:tcPr>
            <w:tcW w:w="1508"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265"/>
                <w:tab w:val="left" w:pos="407"/>
              </w:tabs>
              <w:snapToGrid w:val="0"/>
              <w:jc w:val="both"/>
            </w:pPr>
            <w:r w:rsidRPr="007D338F">
              <w:t>педагогов</w:t>
            </w:r>
          </w:p>
        </w:tc>
        <w:tc>
          <w:tcPr>
            <w:tcW w:w="1508" w:type="dxa"/>
            <w:tcBorders>
              <w:top w:val="single" w:sz="4" w:space="0" w:color="000000"/>
              <w:left w:val="single" w:sz="4" w:space="0" w:color="000000"/>
              <w:bottom w:val="single" w:sz="4" w:space="0" w:color="000000"/>
            </w:tcBorders>
            <w:shd w:val="clear" w:color="auto" w:fill="auto"/>
          </w:tcPr>
          <w:p w:rsidR="00B04BCD" w:rsidRDefault="00515CBA" w:rsidP="00B04BCD">
            <w:pPr>
              <w:tabs>
                <w:tab w:val="left" w:pos="265"/>
                <w:tab w:val="left" w:pos="407"/>
              </w:tabs>
              <w:snapToGrid w:val="0"/>
              <w:jc w:val="both"/>
            </w:pPr>
            <w:r w:rsidRPr="007D338F">
              <w:t>У</w:t>
            </w:r>
            <w:r w:rsidR="00B04BCD" w:rsidRPr="007D338F">
              <w:t>чащихся</w:t>
            </w:r>
          </w:p>
          <w:p w:rsidR="00515CBA" w:rsidRPr="007D338F" w:rsidRDefault="00515CBA" w:rsidP="00B04BCD">
            <w:pPr>
              <w:tabs>
                <w:tab w:val="left" w:pos="265"/>
                <w:tab w:val="left" w:pos="407"/>
              </w:tabs>
              <w:snapToGrid w:val="0"/>
              <w:jc w:val="both"/>
            </w:pPr>
            <w:r>
              <w:t>1-4 классы</w:t>
            </w:r>
          </w:p>
        </w:tc>
        <w:tc>
          <w:tcPr>
            <w:tcW w:w="143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265"/>
                <w:tab w:val="left" w:pos="407"/>
              </w:tabs>
              <w:snapToGrid w:val="0"/>
              <w:jc w:val="both"/>
            </w:pPr>
            <w:r w:rsidRPr="007D338F">
              <w:t>родителей, социальных партнёров</w:t>
            </w:r>
          </w:p>
        </w:tc>
        <w:tc>
          <w:tcPr>
            <w:tcW w:w="881"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pos="139"/>
              </w:tabs>
              <w:snapToGrid w:val="0"/>
              <w:jc w:val="both"/>
            </w:pPr>
          </w:p>
        </w:tc>
      </w:tr>
      <w:tr w:rsidR="00B04BCD" w:rsidRPr="007D338F" w:rsidTr="00B04BCD">
        <w:tblPrEx>
          <w:tblCellMar>
            <w:left w:w="108" w:type="dxa"/>
            <w:right w:w="108" w:type="dxa"/>
          </w:tblCellMar>
        </w:tblPrEx>
        <w:tc>
          <w:tcPr>
            <w:tcW w:w="361"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jc w:val="both"/>
            </w:pPr>
            <w:r w:rsidRPr="007D338F">
              <w:t>1.</w:t>
            </w:r>
          </w:p>
        </w:tc>
        <w:tc>
          <w:tcPr>
            <w:tcW w:w="142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snapToGrid w:val="0"/>
              <w:rPr>
                <w:rFonts w:eastAsia="@Arial Unicode MS"/>
                <w:color w:val="000000"/>
              </w:rPr>
            </w:pPr>
            <w:r w:rsidRPr="007D338F">
              <w:rPr>
                <w:rFonts w:eastAsia="@Arial Unicode MS"/>
                <w:color w:val="000000"/>
              </w:rPr>
              <w:t>формирования экологической культуры, здорового и безопасного образа жизни</w:t>
            </w:r>
          </w:p>
          <w:p w:rsidR="00B04BCD" w:rsidRPr="007D338F" w:rsidRDefault="00B04BCD" w:rsidP="00B04BCD">
            <w:pPr>
              <w:tabs>
                <w:tab w:val="left" w:pos="139"/>
              </w:tabs>
              <w:jc w:val="both"/>
            </w:pPr>
          </w:p>
        </w:tc>
        <w:tc>
          <w:tcPr>
            <w:tcW w:w="185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snapToGrid w:val="0"/>
              <w:jc w:val="both"/>
            </w:pPr>
            <w:r w:rsidRPr="007D338F">
              <w:t>В целях реализации национальной образовательной инициативы «Наша новая школа» по направлению «Сохранение и укрепление здоровья детей» создать условия для  сохранения и укрепления здоровья учащихся, вести пропаганду здорового образа жизнедеятельности.</w:t>
            </w:r>
          </w:p>
        </w:tc>
        <w:tc>
          <w:tcPr>
            <w:tcW w:w="1508"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23"/>
                <w:tab w:val="left" w:pos="265"/>
              </w:tabs>
              <w:snapToGrid w:val="0"/>
              <w:jc w:val="both"/>
            </w:pPr>
            <w:r w:rsidRPr="007D338F">
              <w:t>1. Дни Здоровья.</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 xml:space="preserve">2. Неделя безопасности </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3.Медицинский осмотр.</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4.Озеленение классной комнаты.</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5. Операция «Мой школьный двор».</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6. Встречи с медицинскими работниками.</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7. Классные часы по профилактике вредных привычек.</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 xml:space="preserve">8. Конкурсы рисунков и плакатов по пропаганде здорового </w:t>
            </w:r>
            <w:r w:rsidRPr="007D338F">
              <w:lastRenderedPageBreak/>
              <w:t>образа жизни.</w:t>
            </w:r>
          </w:p>
          <w:p w:rsidR="00B04BCD" w:rsidRPr="007D338F" w:rsidRDefault="00B04BCD" w:rsidP="00B04BCD">
            <w:pPr>
              <w:tabs>
                <w:tab w:val="left" w:pos="123"/>
                <w:tab w:val="left" w:pos="265"/>
              </w:tabs>
              <w:jc w:val="both"/>
              <w:rPr>
                <w:color w:val="000000"/>
              </w:rPr>
            </w:pPr>
          </w:p>
          <w:p w:rsidR="00B04BCD" w:rsidRDefault="00B04BCD" w:rsidP="00B04BCD">
            <w:pPr>
              <w:tabs>
                <w:tab w:val="left" w:pos="123"/>
                <w:tab w:val="left" w:pos="265"/>
              </w:tabs>
              <w:jc w:val="both"/>
              <w:rPr>
                <w:color w:val="000000"/>
              </w:rPr>
            </w:pPr>
            <w:r w:rsidRPr="007D338F">
              <w:rPr>
                <w:color w:val="000000"/>
              </w:rPr>
              <w:t xml:space="preserve">9.Реализация программы развития школьного туризма для учащихся «Моя малая Родина – Святое Белогорье. Моя Родина – Россия».  </w:t>
            </w:r>
          </w:p>
          <w:p w:rsidR="00B04BCD" w:rsidRDefault="00B04BCD" w:rsidP="00B04BCD">
            <w:pPr>
              <w:tabs>
                <w:tab w:val="left" w:pos="123"/>
                <w:tab w:val="left" w:pos="265"/>
              </w:tabs>
              <w:jc w:val="both"/>
              <w:rPr>
                <w:color w:val="000000"/>
              </w:rPr>
            </w:pPr>
          </w:p>
          <w:p w:rsidR="00B04BCD" w:rsidRDefault="00B04BCD" w:rsidP="00B04BCD">
            <w:pPr>
              <w:tabs>
                <w:tab w:val="left" w:pos="123"/>
                <w:tab w:val="left" w:pos="265"/>
              </w:tabs>
              <w:jc w:val="both"/>
              <w:rPr>
                <w:color w:val="000000"/>
              </w:rPr>
            </w:pPr>
          </w:p>
          <w:p w:rsidR="00B04BCD" w:rsidRDefault="00B04BCD" w:rsidP="00B04BCD">
            <w:pPr>
              <w:tabs>
                <w:tab w:val="left" w:pos="123"/>
                <w:tab w:val="left" w:pos="265"/>
              </w:tabs>
              <w:jc w:val="both"/>
              <w:rPr>
                <w:color w:val="000000"/>
              </w:rPr>
            </w:pPr>
          </w:p>
          <w:p w:rsidR="00B04BCD" w:rsidRDefault="00B04BCD" w:rsidP="00B04BCD">
            <w:pPr>
              <w:tabs>
                <w:tab w:val="left" w:pos="123"/>
                <w:tab w:val="left" w:pos="265"/>
              </w:tabs>
              <w:jc w:val="both"/>
              <w:rPr>
                <w:color w:val="000000"/>
              </w:rPr>
            </w:pPr>
          </w:p>
          <w:p w:rsidR="00B04BCD"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r>
              <w:rPr>
                <w:color w:val="000000"/>
              </w:rPr>
              <w:t>10. Реализация программы "Разговор о правильном питании"</w:t>
            </w:r>
            <w:r w:rsidRPr="007D338F">
              <w:rPr>
                <w:color w:val="000000"/>
              </w:rPr>
              <w:t xml:space="preserve">  </w:t>
            </w:r>
          </w:p>
        </w:tc>
        <w:tc>
          <w:tcPr>
            <w:tcW w:w="1508"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23"/>
                <w:tab w:val="left" w:pos="265"/>
              </w:tabs>
              <w:snapToGrid w:val="0"/>
              <w:jc w:val="both"/>
            </w:pPr>
            <w:r w:rsidRPr="007D338F">
              <w:lastRenderedPageBreak/>
              <w:t>1. Дни Здоровья.</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 xml:space="preserve">2. Неделя безопасности </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3.Работа спортивного кружка.</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4.Школьные спортивные соревнования.</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5.Медицинский осмотр.</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6.Озеленение классной комнаты.</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7.Операция «Мой школьный двор».</w:t>
            </w:r>
          </w:p>
          <w:p w:rsidR="00B04BCD" w:rsidRPr="007D338F" w:rsidRDefault="00B04BCD" w:rsidP="00B04BCD">
            <w:pPr>
              <w:tabs>
                <w:tab w:val="left" w:pos="123"/>
                <w:tab w:val="left" w:pos="265"/>
              </w:tabs>
              <w:jc w:val="both"/>
            </w:pPr>
            <w:r w:rsidRPr="007D338F">
              <w:t>8. Встречи с медицинскими работниками.</w:t>
            </w:r>
          </w:p>
          <w:p w:rsidR="00B04BCD" w:rsidRPr="007D338F" w:rsidRDefault="00B04BCD" w:rsidP="00B04BCD">
            <w:pPr>
              <w:tabs>
                <w:tab w:val="left" w:pos="123"/>
                <w:tab w:val="left" w:pos="265"/>
              </w:tabs>
              <w:jc w:val="both"/>
            </w:pPr>
            <w:r w:rsidRPr="007D338F">
              <w:t xml:space="preserve">9.Классные часы по профилактике вредных </w:t>
            </w:r>
            <w:r w:rsidRPr="007D338F">
              <w:lastRenderedPageBreak/>
              <w:t>привычек.</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10.Конкурсы рисунков и плакатов по пропаганде здорового образа жизни.</w:t>
            </w:r>
          </w:p>
          <w:p w:rsidR="00B04BCD" w:rsidRPr="007D338F" w:rsidRDefault="00B04BCD" w:rsidP="00B04BCD">
            <w:pPr>
              <w:tabs>
                <w:tab w:val="left" w:pos="123"/>
                <w:tab w:val="left" w:pos="265"/>
              </w:tabs>
              <w:jc w:val="both"/>
              <w:rPr>
                <w:color w:val="000000"/>
              </w:rPr>
            </w:pPr>
            <w:r w:rsidRPr="007D338F">
              <w:t>11.Участие в реализации программы</w:t>
            </w:r>
            <w:r w:rsidRPr="007D338F">
              <w:rPr>
                <w:color w:val="000000"/>
              </w:rPr>
              <w:t xml:space="preserve"> школьного туризма «Моя малая Родина – Святое Белогорье. Моя Родина – Россия».    </w:t>
            </w:r>
          </w:p>
          <w:p w:rsidR="00B04BCD" w:rsidRDefault="00B04BCD" w:rsidP="00B04BCD">
            <w:pPr>
              <w:tabs>
                <w:tab w:val="left" w:pos="123"/>
                <w:tab w:val="left" w:pos="265"/>
              </w:tabs>
              <w:jc w:val="both"/>
            </w:pPr>
          </w:p>
          <w:p w:rsidR="00B04BCD" w:rsidRDefault="00B04BCD" w:rsidP="00B04BCD">
            <w:pPr>
              <w:tabs>
                <w:tab w:val="left" w:pos="123"/>
                <w:tab w:val="left" w:pos="265"/>
              </w:tabs>
              <w:jc w:val="both"/>
            </w:pPr>
          </w:p>
          <w:p w:rsidR="00B04BCD" w:rsidRPr="007D338F" w:rsidRDefault="00B04BCD" w:rsidP="00B04BCD">
            <w:pPr>
              <w:tabs>
                <w:tab w:val="left" w:pos="123"/>
                <w:tab w:val="left" w:pos="265"/>
              </w:tabs>
              <w:jc w:val="both"/>
            </w:pPr>
            <w:r>
              <w:t>Классные часы, конкурсы</w:t>
            </w:r>
          </w:p>
        </w:tc>
        <w:tc>
          <w:tcPr>
            <w:tcW w:w="1437"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23"/>
                <w:tab w:val="left" w:pos="265"/>
              </w:tabs>
              <w:snapToGrid w:val="0"/>
              <w:jc w:val="both"/>
            </w:pPr>
            <w:r w:rsidRPr="007D338F">
              <w:lastRenderedPageBreak/>
              <w:t>1. Дни Здоровья.</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 xml:space="preserve">2. Неделя безопасности </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3.Озеленение классной комнаты.</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4. Операция «Мой школьный двор».</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r w:rsidRPr="007D338F">
              <w:t>5.Встречи с медицинскими работниками.</w:t>
            </w: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p>
          <w:p w:rsidR="00B04BCD" w:rsidRPr="007D338F" w:rsidRDefault="00B04BCD" w:rsidP="00B04BCD">
            <w:pPr>
              <w:tabs>
                <w:tab w:val="left" w:pos="123"/>
                <w:tab w:val="left" w:pos="265"/>
              </w:tabs>
              <w:jc w:val="both"/>
              <w:rPr>
                <w:color w:val="000000"/>
              </w:rPr>
            </w:pPr>
            <w:r w:rsidRPr="007D338F">
              <w:rPr>
                <w:color w:val="000000"/>
              </w:rPr>
              <w:lastRenderedPageBreak/>
              <w:t xml:space="preserve">6.Участие в реализации программы развития школьного туризма для учащихся «Моя малая Родина – Святое Белогорье. Моя Родина – Россия».    </w:t>
            </w:r>
          </w:p>
          <w:p w:rsidR="00B04BCD" w:rsidRPr="007D338F" w:rsidRDefault="00B04BCD" w:rsidP="00B04BCD">
            <w:pPr>
              <w:tabs>
                <w:tab w:val="left" w:pos="123"/>
                <w:tab w:val="left" w:pos="265"/>
              </w:tabs>
              <w:jc w:val="both"/>
            </w:pPr>
          </w:p>
        </w:tc>
        <w:tc>
          <w:tcPr>
            <w:tcW w:w="881"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tabs>
                <w:tab w:val="left" w:pos="139"/>
              </w:tabs>
              <w:snapToGrid w:val="0"/>
              <w:jc w:val="both"/>
            </w:pPr>
            <w:r w:rsidRPr="007D338F">
              <w:lastRenderedPageBreak/>
              <w:t>один раз в неделю</w:t>
            </w:r>
          </w:p>
          <w:p w:rsidR="00B04BCD" w:rsidRPr="007D338F" w:rsidRDefault="00B04BCD" w:rsidP="00B04BCD">
            <w:pPr>
              <w:tabs>
                <w:tab w:val="left" w:pos="139"/>
              </w:tabs>
              <w:jc w:val="both"/>
            </w:pPr>
            <w:r w:rsidRPr="007D338F">
              <w:t>апрель</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по расписанию</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по графику</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по графику</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весь год</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апрель – сентябрь</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весь период</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lastRenderedPageBreak/>
              <w:t>раз в четверть</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раз в четверть</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в течение года</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tabs>
                <w:tab w:val="left" w:pos="139"/>
              </w:tabs>
              <w:snapToGrid w:val="0"/>
              <w:jc w:val="both"/>
            </w:pPr>
            <w:r w:rsidRPr="007D338F">
              <w:lastRenderedPageBreak/>
              <w:t>учитель физ-ры</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администрация</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администрация</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классные руководителе</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классные руководители</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классные руководители, родители</w:t>
            </w:r>
          </w:p>
          <w:p w:rsidR="00B04BCD" w:rsidRPr="007D338F" w:rsidRDefault="00B04BCD" w:rsidP="00B04BCD">
            <w:pPr>
              <w:tabs>
                <w:tab w:val="left" w:pos="139"/>
              </w:tabs>
              <w:jc w:val="both"/>
            </w:pPr>
            <w:r w:rsidRPr="007D338F">
              <w:t>классные руководители, вожатая</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классные руководители, родители</w:t>
            </w: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классные руководители</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r w:rsidRPr="007D338F">
              <w:t xml:space="preserve">вожатая </w:t>
            </w: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Pr="007D338F" w:rsidRDefault="00B04BCD" w:rsidP="00B04BCD">
            <w:pPr>
              <w:tabs>
                <w:tab w:val="left" w:pos="139"/>
              </w:tabs>
              <w:jc w:val="both"/>
            </w:pPr>
          </w:p>
          <w:p w:rsidR="00B04BCD" w:rsidRDefault="00B04BCD" w:rsidP="00B04BCD">
            <w:pPr>
              <w:tabs>
                <w:tab w:val="left" w:pos="139"/>
              </w:tabs>
              <w:jc w:val="both"/>
            </w:pPr>
            <w:r w:rsidRPr="007D338F">
              <w:t>администрация, классный руководитель</w:t>
            </w:r>
          </w:p>
          <w:p w:rsidR="00B04BCD" w:rsidRDefault="00B04BCD" w:rsidP="00B04BCD">
            <w:pPr>
              <w:tabs>
                <w:tab w:val="left" w:pos="139"/>
              </w:tabs>
              <w:jc w:val="both"/>
            </w:pPr>
          </w:p>
          <w:p w:rsidR="00B04BCD" w:rsidRDefault="00B04BCD" w:rsidP="00B04BCD">
            <w:pPr>
              <w:tabs>
                <w:tab w:val="left" w:pos="139"/>
              </w:tabs>
              <w:jc w:val="both"/>
            </w:pPr>
          </w:p>
          <w:p w:rsidR="00B04BCD" w:rsidRPr="007D338F" w:rsidRDefault="00B04BCD" w:rsidP="00B04BCD">
            <w:pPr>
              <w:tabs>
                <w:tab w:val="left" w:pos="139"/>
              </w:tabs>
              <w:jc w:val="both"/>
            </w:pPr>
            <w:r>
              <w:t>классный руководитель</w:t>
            </w:r>
          </w:p>
        </w:tc>
      </w:tr>
    </w:tbl>
    <w:p w:rsidR="00B04BCD" w:rsidRPr="007D338F" w:rsidRDefault="00B04BCD" w:rsidP="00B04BCD">
      <w:pPr>
        <w:tabs>
          <w:tab w:val="left" w:leader="dot" w:pos="624"/>
        </w:tabs>
        <w:ind w:firstLine="339"/>
        <w:jc w:val="both"/>
      </w:pPr>
    </w:p>
    <w:p w:rsidR="00B04BCD" w:rsidRPr="007D338F" w:rsidRDefault="00B04BCD" w:rsidP="00B04BCD">
      <w:pPr>
        <w:ind w:left="1080" w:right="150"/>
        <w:rPr>
          <w:b/>
          <w:color w:val="000000"/>
        </w:rPr>
      </w:pPr>
      <w:r w:rsidRPr="007D338F">
        <w:rPr>
          <w:b/>
          <w:color w:val="000000"/>
        </w:rPr>
        <w:t xml:space="preserve">Критерии, показатели эффективности деятельности образовательного учреждения в части формирования здорового и безопасного образа жизни </w:t>
      </w:r>
    </w:p>
    <w:p w:rsidR="00B04BCD" w:rsidRPr="007D338F" w:rsidRDefault="00B04BCD" w:rsidP="00B04BCD">
      <w:pPr>
        <w:ind w:left="1080" w:right="150"/>
        <w:rPr>
          <w:b/>
          <w:color w:val="000000"/>
        </w:rPr>
      </w:pPr>
      <w:r w:rsidRPr="007D338F">
        <w:rPr>
          <w:b/>
          <w:color w:val="000000"/>
        </w:rPr>
        <w:t>и экологической культуры обучающихся</w:t>
      </w:r>
      <w:r w:rsidR="00515CBA">
        <w:rPr>
          <w:b/>
          <w:color w:val="000000"/>
        </w:rPr>
        <w:t xml:space="preserve"> 1-4 классов</w:t>
      </w:r>
    </w:p>
    <w:tbl>
      <w:tblPr>
        <w:tblW w:w="10080" w:type="dxa"/>
        <w:tblInd w:w="-333" w:type="dxa"/>
        <w:tblLayout w:type="fixed"/>
        <w:tblLook w:val="0000"/>
      </w:tblPr>
      <w:tblGrid>
        <w:gridCol w:w="4670"/>
        <w:gridCol w:w="5410"/>
      </w:tblGrid>
      <w:tr w:rsidR="00B04BCD" w:rsidRPr="007D338F" w:rsidTr="00B04BCD">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b/>
                <w:color w:val="000000"/>
              </w:rPr>
            </w:pPr>
            <w:r w:rsidRPr="007D338F">
              <w:rPr>
                <w:b/>
                <w:color w:val="000000"/>
              </w:rPr>
              <w:t>Критерии</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150" w:right="150"/>
              <w:rPr>
                <w:b/>
                <w:color w:val="000000"/>
              </w:rPr>
            </w:pPr>
            <w:r w:rsidRPr="007D338F">
              <w:rPr>
                <w:b/>
                <w:color w:val="000000"/>
              </w:rPr>
              <w:t>Показатели</w:t>
            </w:r>
          </w:p>
        </w:tc>
      </w:tr>
      <w:tr w:rsidR="00B04BCD" w:rsidRPr="007D338F" w:rsidTr="00B04BCD">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9C1B5C">
            <w:pPr>
              <w:widowControl w:val="0"/>
              <w:numPr>
                <w:ilvl w:val="0"/>
                <w:numId w:val="64"/>
              </w:numPr>
              <w:suppressAutoHyphens/>
              <w:snapToGrid w:val="0"/>
              <w:ind w:left="42" w:hanging="42"/>
              <w:rPr>
                <w:color w:val="000000"/>
              </w:rPr>
            </w:pPr>
            <w:r w:rsidRPr="007D338F">
              <w:rPr>
                <w:color w:val="000000"/>
              </w:rPr>
              <w:t>Результаты участия в конкурсах экологической направленности (личностные и школьные)</w:t>
            </w:r>
          </w:p>
          <w:p w:rsidR="00B04BCD" w:rsidRPr="007D338F" w:rsidRDefault="00B04BCD" w:rsidP="009C1B5C">
            <w:pPr>
              <w:widowControl w:val="0"/>
              <w:numPr>
                <w:ilvl w:val="0"/>
                <w:numId w:val="64"/>
              </w:numPr>
              <w:suppressAutoHyphens/>
              <w:ind w:left="42" w:firstLine="0"/>
              <w:rPr>
                <w:color w:val="000000"/>
              </w:rPr>
            </w:pPr>
            <w:r w:rsidRPr="007D338F">
              <w:rPr>
                <w:color w:val="000000"/>
              </w:rPr>
              <w:t>Количество акций, походов, мероприятий экологической направленности</w:t>
            </w:r>
          </w:p>
          <w:p w:rsidR="00B04BCD" w:rsidRPr="007D338F" w:rsidRDefault="00B04BCD" w:rsidP="009C1B5C">
            <w:pPr>
              <w:widowControl w:val="0"/>
              <w:numPr>
                <w:ilvl w:val="0"/>
                <w:numId w:val="64"/>
              </w:numPr>
              <w:suppressAutoHyphens/>
              <w:ind w:left="42" w:firstLine="0"/>
              <w:rPr>
                <w:color w:val="000000"/>
              </w:rPr>
            </w:pPr>
            <w:r w:rsidRPr="007D338F">
              <w:rPr>
                <w:color w:val="000000"/>
              </w:rPr>
              <w:t>Реализация экологических проектов (классов, школы)</w:t>
            </w:r>
          </w:p>
        </w:tc>
      </w:tr>
      <w:tr w:rsidR="00B04BCD" w:rsidRPr="007D338F" w:rsidTr="00B04BCD">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 xml:space="preserve">Побуждение в детях желания заботиться о своем здоровье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9C1B5C">
            <w:pPr>
              <w:widowControl w:val="0"/>
              <w:numPr>
                <w:ilvl w:val="0"/>
                <w:numId w:val="65"/>
              </w:numPr>
              <w:suppressAutoHyphens/>
              <w:snapToGrid w:val="0"/>
              <w:ind w:left="42" w:hanging="42"/>
              <w:rPr>
                <w:color w:val="000000"/>
              </w:rPr>
            </w:pPr>
            <w:r w:rsidRPr="007D338F">
              <w:rPr>
                <w:color w:val="000000"/>
              </w:rPr>
              <w:t>Сформированность личностного заинтересованного отношения к своему здоровью (анкетирование, наблюдение).</w:t>
            </w:r>
          </w:p>
          <w:p w:rsidR="00B04BCD" w:rsidRPr="007D338F" w:rsidRDefault="00B04BCD" w:rsidP="009C1B5C">
            <w:pPr>
              <w:widowControl w:val="0"/>
              <w:numPr>
                <w:ilvl w:val="0"/>
                <w:numId w:val="65"/>
              </w:numPr>
              <w:suppressAutoHyphens/>
              <w:ind w:left="42" w:hanging="42"/>
              <w:rPr>
                <w:color w:val="000000"/>
              </w:rPr>
            </w:pPr>
            <w:r w:rsidRPr="007D338F">
              <w:rPr>
                <w:color w:val="000000"/>
              </w:rPr>
              <w:t>Использование здоровьесберегающих технологий в учебной деятельности</w:t>
            </w:r>
          </w:p>
          <w:p w:rsidR="00B04BCD" w:rsidRPr="007D338F" w:rsidRDefault="00B04BCD" w:rsidP="009C1B5C">
            <w:pPr>
              <w:widowControl w:val="0"/>
              <w:numPr>
                <w:ilvl w:val="0"/>
                <w:numId w:val="65"/>
              </w:numPr>
              <w:suppressAutoHyphens/>
              <w:ind w:left="42" w:hanging="42"/>
              <w:rPr>
                <w:color w:val="000000"/>
              </w:rPr>
            </w:pPr>
            <w:r w:rsidRPr="007D338F">
              <w:rPr>
                <w:color w:val="000000"/>
              </w:rPr>
              <w:t>Психологический комфорт классного коллектива (диагностика)</w:t>
            </w:r>
          </w:p>
        </w:tc>
      </w:tr>
      <w:tr w:rsidR="00B04BCD" w:rsidRPr="007D338F" w:rsidTr="00B04BCD">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Формирование  познавательного интереса и бережного отношения  к природе</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9C1B5C">
            <w:pPr>
              <w:widowControl w:val="0"/>
              <w:numPr>
                <w:ilvl w:val="0"/>
                <w:numId w:val="66"/>
              </w:numPr>
              <w:suppressAutoHyphens/>
              <w:snapToGrid w:val="0"/>
              <w:ind w:left="42" w:firstLine="0"/>
              <w:rPr>
                <w:color w:val="000000"/>
              </w:rPr>
            </w:pPr>
            <w:r w:rsidRPr="007D338F">
              <w:rPr>
                <w:color w:val="000000"/>
              </w:rPr>
              <w:t>Уровень развития познавательного интереса, в том числе к предметам с экологическим содержанием (диагностика)</w:t>
            </w:r>
          </w:p>
        </w:tc>
      </w:tr>
      <w:tr w:rsidR="00B04BCD" w:rsidRPr="007D338F" w:rsidTr="00B04BCD">
        <w:trPr>
          <w:trHeight w:val="1647"/>
        </w:trPr>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lastRenderedPageBreak/>
              <w:t>Формирование установок на использование здорового питания</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9C1B5C">
            <w:pPr>
              <w:widowControl w:val="0"/>
              <w:numPr>
                <w:ilvl w:val="0"/>
                <w:numId w:val="67"/>
              </w:numPr>
              <w:suppressAutoHyphens/>
              <w:snapToGrid w:val="0"/>
              <w:ind w:left="42" w:firstLine="0"/>
              <w:rPr>
                <w:color w:val="000000"/>
              </w:rPr>
            </w:pPr>
            <w:r w:rsidRPr="007D338F">
              <w:rPr>
                <w:color w:val="000000"/>
              </w:rPr>
              <w:t>Охват горячим питанием обучающихся начальной школы</w:t>
            </w:r>
          </w:p>
          <w:p w:rsidR="00B04BCD" w:rsidRPr="007D338F" w:rsidRDefault="00B04BCD" w:rsidP="009C1B5C">
            <w:pPr>
              <w:widowControl w:val="0"/>
              <w:numPr>
                <w:ilvl w:val="0"/>
                <w:numId w:val="67"/>
              </w:numPr>
              <w:suppressAutoHyphens/>
              <w:ind w:left="42" w:firstLine="0"/>
              <w:rPr>
                <w:color w:val="000000"/>
              </w:rPr>
            </w:pPr>
            <w:r w:rsidRPr="007D338F">
              <w:rPr>
                <w:color w:val="000000"/>
              </w:rPr>
              <w:t>Степень соответствия организации школьного питания гигиеническим нормам</w:t>
            </w:r>
          </w:p>
          <w:p w:rsidR="00B04BCD" w:rsidRPr="007D338F" w:rsidRDefault="00B04BCD" w:rsidP="00B04BCD">
            <w:pPr>
              <w:ind w:left="42" w:right="150"/>
              <w:rPr>
                <w:color w:val="000000"/>
              </w:rPr>
            </w:pPr>
          </w:p>
        </w:tc>
      </w:tr>
      <w:tr w:rsidR="00B04BCD" w:rsidRPr="007D338F" w:rsidTr="00B04BCD">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Формирование представлений с учетом принципа информационной безопасности о негативных факторах риска здоровью детей</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42" w:right="150"/>
              <w:rPr>
                <w:color w:val="000000"/>
              </w:rPr>
            </w:pPr>
            <w:r w:rsidRPr="007D338F">
              <w:rPr>
                <w:color w:val="000000"/>
              </w:rPr>
              <w:t>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B04BCD" w:rsidRPr="007D338F" w:rsidRDefault="00B04BCD" w:rsidP="00B04BCD">
            <w:pPr>
              <w:ind w:left="150" w:right="150"/>
              <w:rPr>
                <w:color w:val="000000"/>
              </w:rPr>
            </w:pPr>
          </w:p>
        </w:tc>
      </w:tr>
      <w:tr w:rsidR="00B04BCD" w:rsidRPr="007D338F" w:rsidTr="00B04BCD">
        <w:tc>
          <w:tcPr>
            <w:tcW w:w="4670" w:type="dxa"/>
            <w:tcBorders>
              <w:top w:val="single" w:sz="4" w:space="0" w:color="000000"/>
              <w:left w:val="single" w:sz="4" w:space="0" w:color="000000"/>
              <w:bottom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 xml:space="preserve">Формирование основ здоровьесберегающей учебной культуры: умений организовать успешную учебную работу, создавая здоровьесберегающие условия, выбирая адекватные средства и приемы </w:t>
            </w:r>
          </w:p>
        </w:tc>
        <w:tc>
          <w:tcPr>
            <w:tcW w:w="5410"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Сформированность  основ здоровьесберегающей учебной культуры. (Наблюдение).</w:t>
            </w:r>
          </w:p>
        </w:tc>
      </w:tr>
    </w:tbl>
    <w:p w:rsidR="00B04BCD" w:rsidRPr="007D338F" w:rsidRDefault="00B04BCD" w:rsidP="00B04BCD">
      <w:pPr>
        <w:ind w:left="150" w:right="150"/>
      </w:pPr>
    </w:p>
    <w:p w:rsidR="00B04BCD" w:rsidRPr="007D338F" w:rsidRDefault="00B04BCD" w:rsidP="00B04BCD">
      <w:pPr>
        <w:ind w:left="1080" w:right="150"/>
        <w:rPr>
          <w:b/>
          <w:color w:val="000000"/>
        </w:rPr>
      </w:pPr>
      <w:r w:rsidRPr="007D338F">
        <w:rPr>
          <w:b/>
          <w:color w:val="000000"/>
        </w:rPr>
        <w:t>Методика и инструментарий мониторинга достижения планируемых результатов по формированию экологической культуры, культуры здорового и безопасного образа жизни обучающихся</w:t>
      </w:r>
    </w:p>
    <w:p w:rsidR="00B04BCD" w:rsidRPr="007D338F" w:rsidRDefault="00B04BCD" w:rsidP="00B04BCD">
      <w:pPr>
        <w:ind w:left="150" w:right="150"/>
        <w:jc w:val="both"/>
        <w:rPr>
          <w:color w:val="000000"/>
        </w:rPr>
      </w:pPr>
      <w:r w:rsidRPr="007D338F">
        <w:rPr>
          <w:color w:val="000000"/>
        </w:rPr>
        <w:t xml:space="preserve">        Результаты Программы являются основой для проведения неперсонифицированных оценок образовательной деятельности в части воспитания экологической культуры, культуры безопасного и здорового образа жизни.</w:t>
      </w:r>
    </w:p>
    <w:p w:rsidR="00B04BCD" w:rsidRPr="007D338F" w:rsidRDefault="00B04BCD" w:rsidP="00B04BCD">
      <w:pPr>
        <w:ind w:left="360" w:right="150"/>
        <w:rPr>
          <w:color w:val="000000"/>
        </w:rPr>
      </w:pPr>
      <w:r w:rsidRPr="007D338F">
        <w:rPr>
          <w:color w:val="000000"/>
        </w:rPr>
        <w:t>Для оценки результативности программы используются следующие методики и критерии:</w:t>
      </w:r>
    </w:p>
    <w:p w:rsidR="00B04BCD" w:rsidRPr="007D338F" w:rsidRDefault="00B04BCD" w:rsidP="00B04BCD">
      <w:pPr>
        <w:ind w:left="360" w:right="150"/>
        <w:rPr>
          <w:color w:val="000000"/>
        </w:rPr>
      </w:pPr>
    </w:p>
    <w:tbl>
      <w:tblPr>
        <w:tblW w:w="0" w:type="auto"/>
        <w:tblInd w:w="94" w:type="dxa"/>
        <w:tblLayout w:type="fixed"/>
        <w:tblLook w:val="0000"/>
      </w:tblPr>
      <w:tblGrid>
        <w:gridCol w:w="9228"/>
      </w:tblGrid>
      <w:tr w:rsidR="00B04BCD" w:rsidRPr="007D338F" w:rsidTr="00B04BCD">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9C1B5C">
            <w:pPr>
              <w:widowControl w:val="0"/>
              <w:numPr>
                <w:ilvl w:val="0"/>
                <w:numId w:val="68"/>
              </w:numPr>
              <w:suppressAutoHyphens/>
              <w:snapToGrid w:val="0"/>
              <w:rPr>
                <w:color w:val="000000"/>
              </w:rPr>
            </w:pPr>
            <w:r w:rsidRPr="007D338F">
              <w:rPr>
                <w:color w:val="000000"/>
              </w:rPr>
              <w:t>Результаты участия в конкурсах экологической направленности (личностные и школьные).</w:t>
            </w:r>
          </w:p>
          <w:p w:rsidR="00B04BCD" w:rsidRPr="007D338F" w:rsidRDefault="00B04BCD" w:rsidP="00B04BCD">
            <w:pPr>
              <w:ind w:left="42" w:right="150"/>
              <w:rPr>
                <w:color w:val="000000"/>
              </w:rPr>
            </w:pPr>
            <w:r w:rsidRPr="007D338F">
              <w:rPr>
                <w:color w:val="000000"/>
              </w:rPr>
              <w:t>2.Количество акций, походов, мероприятий экологической направленности.</w:t>
            </w:r>
          </w:p>
          <w:p w:rsidR="00B04BCD" w:rsidRPr="007D338F" w:rsidRDefault="00B04BCD" w:rsidP="00B04BCD">
            <w:pPr>
              <w:ind w:left="42" w:right="150"/>
              <w:rPr>
                <w:color w:val="000000"/>
              </w:rPr>
            </w:pPr>
            <w:r w:rsidRPr="007D338F">
              <w:rPr>
                <w:color w:val="000000"/>
              </w:rPr>
              <w:t>3. Реализация экологических проектов (классов, школы).</w:t>
            </w:r>
          </w:p>
        </w:tc>
      </w:tr>
      <w:tr w:rsidR="00B04BCD" w:rsidRPr="007D338F" w:rsidTr="00B04BCD">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4.Сформированность личностного заинтересованного отношения к своему здоровью (анкетирование, наблюдение).</w:t>
            </w:r>
          </w:p>
          <w:p w:rsidR="00B04BCD" w:rsidRPr="007D338F" w:rsidRDefault="00B04BCD" w:rsidP="00B04BCD">
            <w:pPr>
              <w:ind w:left="42" w:right="150"/>
              <w:rPr>
                <w:color w:val="000000"/>
              </w:rPr>
            </w:pPr>
            <w:r w:rsidRPr="007D338F">
              <w:rPr>
                <w:color w:val="000000"/>
              </w:rPr>
              <w:t>5.Использование здоровьесберегающих технологий в учебной деятельности</w:t>
            </w:r>
          </w:p>
          <w:p w:rsidR="00B04BCD" w:rsidRPr="007D338F" w:rsidRDefault="00B04BCD" w:rsidP="00B04BCD">
            <w:pPr>
              <w:ind w:left="42" w:right="150"/>
              <w:rPr>
                <w:color w:val="000000"/>
              </w:rPr>
            </w:pPr>
            <w:r w:rsidRPr="007D338F">
              <w:rPr>
                <w:color w:val="000000"/>
              </w:rPr>
              <w:t>Психологический комфорт классного коллектива (диагностика).</w:t>
            </w:r>
          </w:p>
        </w:tc>
      </w:tr>
      <w:tr w:rsidR="00B04BCD" w:rsidRPr="007D338F" w:rsidTr="00B04BCD">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42" w:right="150"/>
              <w:rPr>
                <w:color w:val="000000"/>
              </w:rPr>
            </w:pPr>
            <w:r w:rsidRPr="007D338F">
              <w:rPr>
                <w:color w:val="000000"/>
              </w:rPr>
              <w:t>6.Уровень развития познавательного интереса, в том числе к предметам с экологическим содержанием (диагностика).</w:t>
            </w:r>
          </w:p>
        </w:tc>
      </w:tr>
      <w:tr w:rsidR="00B04BCD" w:rsidRPr="007D338F" w:rsidTr="00B04BCD">
        <w:trPr>
          <w:trHeight w:val="796"/>
        </w:trPr>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42" w:right="150"/>
              <w:rPr>
                <w:color w:val="000000"/>
              </w:rPr>
            </w:pPr>
            <w:r w:rsidRPr="007D338F">
              <w:rPr>
                <w:color w:val="000000"/>
              </w:rPr>
              <w:t>7.Охват горячим питанием обучающихся начальной школы.</w:t>
            </w:r>
          </w:p>
          <w:p w:rsidR="00B04BCD" w:rsidRPr="007D338F" w:rsidRDefault="00B04BCD" w:rsidP="00B04BCD">
            <w:pPr>
              <w:ind w:left="42" w:right="150"/>
              <w:rPr>
                <w:color w:val="000000"/>
              </w:rPr>
            </w:pPr>
            <w:r w:rsidRPr="007D338F">
              <w:rPr>
                <w:color w:val="000000"/>
              </w:rPr>
              <w:t>Степень соответствия организации школьного питания гигиеническим нормам.</w:t>
            </w:r>
          </w:p>
          <w:p w:rsidR="00B04BCD" w:rsidRPr="007D338F" w:rsidRDefault="00B04BCD" w:rsidP="00B04BCD">
            <w:pPr>
              <w:ind w:left="150" w:right="150"/>
              <w:rPr>
                <w:color w:val="000000"/>
              </w:rPr>
            </w:pPr>
          </w:p>
        </w:tc>
      </w:tr>
      <w:tr w:rsidR="00B04BCD" w:rsidRPr="007D338F" w:rsidTr="00B04BCD">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8.Сформированность личностного отрицательного отношения к табакокурению, алкоголизму и другим негативным факторам риска  здоровью детей (анкетирование).</w:t>
            </w:r>
          </w:p>
          <w:p w:rsidR="00B04BCD" w:rsidRPr="007D338F" w:rsidRDefault="00B04BCD" w:rsidP="00B04BCD">
            <w:pPr>
              <w:ind w:left="150" w:right="150"/>
              <w:rPr>
                <w:color w:val="000000"/>
              </w:rPr>
            </w:pPr>
          </w:p>
        </w:tc>
      </w:tr>
      <w:tr w:rsidR="00B04BCD" w:rsidRPr="007D338F" w:rsidTr="00B04BCD">
        <w:tc>
          <w:tcPr>
            <w:tcW w:w="9228" w:type="dxa"/>
            <w:tcBorders>
              <w:top w:val="single" w:sz="4" w:space="0" w:color="000000"/>
              <w:left w:val="single" w:sz="4" w:space="0" w:color="000000"/>
              <w:bottom w:val="single" w:sz="4" w:space="0" w:color="000000"/>
              <w:right w:val="single" w:sz="4" w:space="0" w:color="000000"/>
            </w:tcBorders>
            <w:shd w:val="clear" w:color="auto" w:fill="auto"/>
          </w:tcPr>
          <w:p w:rsidR="00B04BCD" w:rsidRPr="007D338F" w:rsidRDefault="00B04BCD" w:rsidP="00B04BCD">
            <w:pPr>
              <w:snapToGrid w:val="0"/>
              <w:ind w:left="150" w:right="150"/>
              <w:rPr>
                <w:color w:val="000000"/>
              </w:rPr>
            </w:pPr>
            <w:r w:rsidRPr="007D338F">
              <w:rPr>
                <w:color w:val="000000"/>
              </w:rPr>
              <w:t>9.Сформированность  основ здоровьесберегающей учебной культуры. (Наблюдение).</w:t>
            </w:r>
          </w:p>
        </w:tc>
      </w:tr>
    </w:tbl>
    <w:p w:rsidR="00B04BCD" w:rsidRPr="007D338F" w:rsidRDefault="00B04BCD" w:rsidP="00B04BCD">
      <w:pPr>
        <w:keepNext/>
        <w:ind w:firstLine="708"/>
        <w:rPr>
          <w:b/>
          <w:bCs/>
        </w:rPr>
      </w:pPr>
      <w:r w:rsidRPr="007D338F">
        <w:rPr>
          <w:b/>
          <w:bCs/>
        </w:rPr>
        <w:t>Планируемые результаты программы формирования</w:t>
      </w:r>
    </w:p>
    <w:p w:rsidR="00B04BCD" w:rsidRPr="007D338F" w:rsidRDefault="00B04BCD" w:rsidP="00B04BCD">
      <w:pPr>
        <w:keepNext/>
        <w:ind w:firstLine="708"/>
        <w:rPr>
          <w:b/>
          <w:bCs/>
        </w:rPr>
      </w:pPr>
      <w:r w:rsidRPr="007D338F">
        <w:rPr>
          <w:b/>
          <w:bCs/>
        </w:rPr>
        <w:t>экологической культуры, здорового и безопасного образа жизни обучающихся</w:t>
      </w:r>
    </w:p>
    <w:p w:rsidR="00B04BCD" w:rsidRPr="007D338F" w:rsidRDefault="00B04BCD" w:rsidP="00B04BCD">
      <w:pPr>
        <w:keepNext/>
        <w:ind w:firstLine="708"/>
        <w:jc w:val="both"/>
        <w:rPr>
          <w:bCs/>
        </w:rPr>
      </w:pPr>
      <w:r w:rsidRPr="007D338F">
        <w:rPr>
          <w:bCs/>
        </w:rPr>
        <w:t>Сформированность  ценностного отношения к здоровью и здоровому образу жизни:</w:t>
      </w:r>
    </w:p>
    <w:p w:rsidR="00B04BCD" w:rsidRPr="007D338F" w:rsidRDefault="00B04BCD" w:rsidP="009C1B5C">
      <w:pPr>
        <w:widowControl w:val="0"/>
        <w:numPr>
          <w:ilvl w:val="0"/>
          <w:numId w:val="69"/>
        </w:numPr>
        <w:suppressAutoHyphens/>
        <w:ind w:left="360" w:firstLine="0"/>
        <w:jc w:val="both"/>
      </w:pPr>
      <w:r w:rsidRPr="007D338F">
        <w:t>ценностное отношение к своему здоровью, здоровью близких и окружающих людей;</w:t>
      </w:r>
    </w:p>
    <w:p w:rsidR="00B04BCD" w:rsidRPr="007D338F" w:rsidRDefault="00B04BCD" w:rsidP="009C1B5C">
      <w:pPr>
        <w:widowControl w:val="0"/>
        <w:numPr>
          <w:ilvl w:val="0"/>
          <w:numId w:val="69"/>
        </w:numPr>
        <w:suppressAutoHyphens/>
        <w:ind w:left="360" w:firstLine="0"/>
        <w:jc w:val="both"/>
      </w:pPr>
      <w:r w:rsidRPr="007D338F">
        <w:t xml:space="preserve">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w:t>
      </w:r>
      <w:r w:rsidRPr="007D338F">
        <w:lastRenderedPageBreak/>
        <w:t>здоровья человека;</w:t>
      </w:r>
    </w:p>
    <w:p w:rsidR="00B04BCD" w:rsidRPr="007D338F" w:rsidRDefault="00B04BCD" w:rsidP="009C1B5C">
      <w:pPr>
        <w:widowControl w:val="0"/>
        <w:numPr>
          <w:ilvl w:val="0"/>
          <w:numId w:val="69"/>
        </w:numPr>
        <w:suppressAutoHyphens/>
        <w:ind w:left="360" w:firstLine="0"/>
        <w:jc w:val="both"/>
      </w:pPr>
      <w:r w:rsidRPr="007D338F">
        <w:t>первоначальный личный опыт здоровьесберегающей деятельности;</w:t>
      </w:r>
    </w:p>
    <w:p w:rsidR="00B04BCD" w:rsidRPr="007D338F" w:rsidRDefault="00B04BCD" w:rsidP="009C1B5C">
      <w:pPr>
        <w:widowControl w:val="0"/>
        <w:numPr>
          <w:ilvl w:val="0"/>
          <w:numId w:val="69"/>
        </w:numPr>
        <w:suppressAutoHyphens/>
        <w:ind w:left="360" w:firstLine="0"/>
        <w:jc w:val="both"/>
      </w:pPr>
      <w:r w:rsidRPr="007D338F">
        <w:t>первоначальные представления о роли физической культуры и спорта для здоровья человека, его образования, труда и творчества;</w:t>
      </w:r>
    </w:p>
    <w:p w:rsidR="00B04BCD" w:rsidRPr="007D338F" w:rsidRDefault="00B04BCD" w:rsidP="009C1B5C">
      <w:pPr>
        <w:widowControl w:val="0"/>
        <w:numPr>
          <w:ilvl w:val="0"/>
          <w:numId w:val="69"/>
        </w:numPr>
        <w:suppressAutoHyphens/>
        <w:ind w:left="360" w:firstLine="0"/>
        <w:jc w:val="both"/>
      </w:pPr>
      <w:r w:rsidRPr="007D338F">
        <w:t>знания о возможном негативном влиянии компьютерных игр, телевидения, рекламы на здоровье человека.</w:t>
      </w:r>
    </w:p>
    <w:p w:rsidR="00B04BCD" w:rsidRPr="00B04BCD" w:rsidRDefault="00B04BCD" w:rsidP="009C1B5C">
      <w:pPr>
        <w:pStyle w:val="affd"/>
        <w:widowControl w:val="0"/>
        <w:numPr>
          <w:ilvl w:val="0"/>
          <w:numId w:val="69"/>
        </w:numPr>
        <w:tabs>
          <w:tab w:val="clear" w:pos="1426"/>
        </w:tabs>
        <w:suppressAutoHyphens/>
        <w:spacing w:after="0" w:line="240" w:lineRule="auto"/>
        <w:ind w:hanging="1000"/>
        <w:jc w:val="both"/>
        <w:rPr>
          <w:rFonts w:ascii="Times New Roman" w:eastAsia="Times New Roman" w:hAnsi="Times New Roman"/>
          <w:sz w:val="24"/>
          <w:szCs w:val="24"/>
        </w:rPr>
      </w:pPr>
      <w:r w:rsidRPr="00B04BCD">
        <w:rPr>
          <w:rFonts w:ascii="Times New Roman" w:eastAsia="Times New Roman" w:hAnsi="Times New Roman"/>
          <w:sz w:val="24"/>
          <w:szCs w:val="24"/>
        </w:rPr>
        <w:t>Повышение функциональных возможностей организма учащихся. Развитие физического потенциала школьников.</w:t>
      </w:r>
    </w:p>
    <w:p w:rsidR="00B04BCD" w:rsidRPr="00B04BCD" w:rsidRDefault="00B04BCD" w:rsidP="009C1B5C">
      <w:pPr>
        <w:widowControl w:val="0"/>
        <w:numPr>
          <w:ilvl w:val="0"/>
          <w:numId w:val="69"/>
        </w:numPr>
        <w:suppressAutoHyphens/>
        <w:ind w:left="360" w:firstLine="0"/>
        <w:jc w:val="both"/>
      </w:pPr>
      <w:r w:rsidRPr="00B04BCD">
        <w:t>Рост уровня физического развития и физической подготовленности школьников</w:t>
      </w:r>
    </w:p>
    <w:p w:rsidR="00B04BCD" w:rsidRPr="00B04BCD" w:rsidRDefault="00B04BCD" w:rsidP="009C1B5C">
      <w:pPr>
        <w:pStyle w:val="affd"/>
        <w:widowControl w:val="0"/>
        <w:numPr>
          <w:ilvl w:val="0"/>
          <w:numId w:val="69"/>
        </w:numPr>
        <w:suppressAutoHyphens/>
        <w:spacing w:after="0" w:line="240" w:lineRule="auto"/>
        <w:ind w:hanging="1000"/>
        <w:jc w:val="both"/>
        <w:rPr>
          <w:rFonts w:ascii="Times New Roman" w:eastAsia="Times New Roman" w:hAnsi="Times New Roman"/>
          <w:sz w:val="24"/>
          <w:szCs w:val="24"/>
        </w:rPr>
      </w:pPr>
      <w:r w:rsidRPr="00B04BCD">
        <w:rPr>
          <w:rFonts w:ascii="Times New Roman" w:eastAsia="Times New Roman" w:hAnsi="Times New Roman"/>
          <w:sz w:val="24"/>
          <w:szCs w:val="24"/>
        </w:rPr>
        <w:t xml:space="preserve">Повышение приоритета здорового образа жизни. </w:t>
      </w:r>
    </w:p>
    <w:p w:rsidR="00B04BCD" w:rsidRPr="00B04BCD" w:rsidRDefault="00B04BCD" w:rsidP="009C1B5C">
      <w:pPr>
        <w:pStyle w:val="affd"/>
        <w:widowControl w:val="0"/>
        <w:numPr>
          <w:ilvl w:val="0"/>
          <w:numId w:val="69"/>
        </w:numPr>
        <w:suppressAutoHyphens/>
        <w:spacing w:after="0" w:line="240" w:lineRule="auto"/>
        <w:ind w:hanging="1000"/>
        <w:jc w:val="both"/>
        <w:rPr>
          <w:rFonts w:ascii="Times New Roman" w:eastAsia="Times New Roman" w:hAnsi="Times New Roman"/>
          <w:sz w:val="24"/>
          <w:szCs w:val="24"/>
        </w:rPr>
      </w:pPr>
      <w:r w:rsidRPr="00B04BCD">
        <w:rPr>
          <w:rFonts w:ascii="Times New Roman" w:eastAsia="Times New Roman" w:hAnsi="Times New Roman"/>
          <w:sz w:val="24"/>
          <w:szCs w:val="24"/>
        </w:rPr>
        <w:t xml:space="preserve">Повышение мотивации к двигательной деятельности, здоровому образу жизни. </w:t>
      </w:r>
    </w:p>
    <w:p w:rsidR="00B04BCD" w:rsidRPr="00B04BCD" w:rsidRDefault="00B04BCD" w:rsidP="009C1B5C">
      <w:pPr>
        <w:pStyle w:val="affd"/>
        <w:widowControl w:val="0"/>
        <w:numPr>
          <w:ilvl w:val="0"/>
          <w:numId w:val="69"/>
        </w:numPr>
        <w:suppressAutoHyphens/>
        <w:spacing w:after="0" w:line="240" w:lineRule="auto"/>
        <w:ind w:hanging="1000"/>
        <w:jc w:val="both"/>
        <w:rPr>
          <w:rFonts w:ascii="Times New Roman" w:eastAsia="Times New Roman" w:hAnsi="Times New Roman"/>
          <w:sz w:val="24"/>
          <w:szCs w:val="24"/>
        </w:rPr>
      </w:pPr>
      <w:r w:rsidRPr="00B04BCD">
        <w:rPr>
          <w:rFonts w:ascii="Times New Roman" w:eastAsia="Times New Roman" w:hAnsi="Times New Roman"/>
          <w:sz w:val="24"/>
          <w:szCs w:val="24"/>
        </w:rPr>
        <w:t xml:space="preserve">Повышение уровня самостоятельности и активности школьников. </w:t>
      </w:r>
    </w:p>
    <w:p w:rsidR="00B04BCD" w:rsidRPr="00B04BCD" w:rsidRDefault="00B04BCD" w:rsidP="009C1B5C">
      <w:pPr>
        <w:pStyle w:val="affd"/>
        <w:widowControl w:val="0"/>
        <w:numPr>
          <w:ilvl w:val="0"/>
          <w:numId w:val="69"/>
        </w:numPr>
        <w:suppressAutoHyphens/>
        <w:spacing w:after="0" w:line="240" w:lineRule="auto"/>
        <w:ind w:hanging="1000"/>
        <w:jc w:val="both"/>
        <w:rPr>
          <w:rFonts w:ascii="Times New Roman" w:eastAsia="Times New Roman" w:hAnsi="Times New Roman"/>
          <w:sz w:val="24"/>
          <w:szCs w:val="24"/>
        </w:rPr>
      </w:pPr>
      <w:r w:rsidRPr="00B04BCD">
        <w:rPr>
          <w:rFonts w:ascii="Times New Roman" w:eastAsia="Times New Roman" w:hAnsi="Times New Roman"/>
          <w:sz w:val="24"/>
          <w:szCs w:val="24"/>
        </w:rPr>
        <w:t>Повышение профессиональной компетенции и заинтересованности педагогов в сохранении и укреплении здоровья школьников.</w:t>
      </w:r>
    </w:p>
    <w:p w:rsidR="00B04BCD" w:rsidRPr="007D338F" w:rsidRDefault="00B04BCD" w:rsidP="00B04BCD">
      <w:pPr>
        <w:ind w:firstLine="709"/>
        <w:jc w:val="both"/>
      </w:pPr>
      <w:r w:rsidRPr="007D338F">
        <w:t>Реализация программы направлена на формирование у учащихся культуры отношения к своему здоровью, что включает в себя:</w:t>
      </w:r>
    </w:p>
    <w:p w:rsidR="00B04BCD" w:rsidRPr="007D338F" w:rsidRDefault="00B04BCD" w:rsidP="00B04BCD">
      <w:pPr>
        <w:ind w:firstLine="709"/>
        <w:jc w:val="both"/>
      </w:pPr>
      <w:r w:rsidRPr="007D338F">
        <w:t xml:space="preserve">культуру физиологическую (способность управлять физиологическими процессами и наращивать резервные мощности организма); </w:t>
      </w:r>
    </w:p>
    <w:p w:rsidR="00B04BCD" w:rsidRPr="007D338F" w:rsidRDefault="00B04BCD" w:rsidP="00B04BCD">
      <w:pPr>
        <w:ind w:firstLine="709"/>
        <w:jc w:val="both"/>
      </w:pPr>
      <w:r w:rsidRPr="007D338F">
        <w:t xml:space="preserve">культуру физическую (способность управлять физическими природосообразными движениями); </w:t>
      </w:r>
    </w:p>
    <w:p w:rsidR="00B04BCD" w:rsidRPr="007D338F" w:rsidRDefault="00B04BCD" w:rsidP="00B04BCD">
      <w:pPr>
        <w:ind w:firstLine="709"/>
        <w:jc w:val="both"/>
      </w:pPr>
      <w:r w:rsidRPr="007D338F">
        <w:t xml:space="preserve">культуру психологическую (способность управлять своими чувствами и эмоциями); </w:t>
      </w:r>
    </w:p>
    <w:p w:rsidR="00B04BCD" w:rsidRPr="007D338F" w:rsidRDefault="00B04BCD" w:rsidP="00B04BCD">
      <w:pPr>
        <w:ind w:firstLine="709"/>
        <w:jc w:val="both"/>
      </w:pPr>
      <w:r w:rsidRPr="007D338F">
        <w:t xml:space="preserve">культуру интеллектуальную (способность управлять своими мыслями и контролировать их). </w:t>
      </w:r>
    </w:p>
    <w:p w:rsidR="00B04BCD" w:rsidRPr="007D338F" w:rsidRDefault="00B04BCD" w:rsidP="00B04BCD">
      <w:pPr>
        <w:ind w:firstLine="709"/>
        <w:jc w:val="both"/>
      </w:pPr>
      <w:r w:rsidRPr="007D338F">
        <w:t xml:space="preserve">Базовыми компонентами на всех </w:t>
      </w:r>
      <w:r w:rsidR="00DF764C">
        <w:t>уровнях</w:t>
      </w:r>
      <w:r w:rsidRPr="007D338F">
        <w:t xml:space="preserve"> являются: </w:t>
      </w:r>
    </w:p>
    <w:p w:rsidR="00B04BCD" w:rsidRPr="007D338F" w:rsidRDefault="00B04BCD" w:rsidP="00B04BCD">
      <w:pPr>
        <w:ind w:firstLine="709"/>
        <w:jc w:val="both"/>
      </w:pPr>
      <w:r w:rsidRPr="007D338F">
        <w:t xml:space="preserve">-формирование ценностного отношения к вопросам, касающимся здоровья и здорового образа жизни; </w:t>
      </w:r>
    </w:p>
    <w:p w:rsidR="00B04BCD" w:rsidRPr="007D338F" w:rsidRDefault="00B04BCD" w:rsidP="00B04BCD">
      <w:pPr>
        <w:ind w:firstLine="709"/>
        <w:jc w:val="both"/>
      </w:pPr>
      <w:r w:rsidRPr="007D338F">
        <w:t xml:space="preserve">-формирование системы знаний по овладению методами оздоровления организма; </w:t>
      </w:r>
    </w:p>
    <w:p w:rsidR="00B04BCD" w:rsidRPr="007D338F" w:rsidRDefault="00B04BCD" w:rsidP="00B04BCD">
      <w:pPr>
        <w:ind w:firstLine="709"/>
        <w:jc w:val="both"/>
      </w:pPr>
      <w:r w:rsidRPr="007D338F">
        <w:t xml:space="preserve">-формирование положительной мотивации, направленной на занятия физическими упражнениями, различными видами спорта; </w:t>
      </w:r>
    </w:p>
    <w:p w:rsidR="00B04BCD" w:rsidRPr="007D338F" w:rsidRDefault="00B04BCD" w:rsidP="00B04BCD">
      <w:pPr>
        <w:ind w:firstLine="709"/>
        <w:jc w:val="both"/>
      </w:pPr>
      <w:r w:rsidRPr="007D338F">
        <w:t>-формирование основ медицинских знаний по вопросам оказания доврачебной помощи себе и другому человеку.</w:t>
      </w:r>
    </w:p>
    <w:p w:rsidR="00B04BCD" w:rsidRPr="007D338F" w:rsidRDefault="00B04BCD" w:rsidP="00B04BCD">
      <w:pPr>
        <w:keepNext/>
        <w:ind w:firstLine="708"/>
        <w:jc w:val="both"/>
        <w:rPr>
          <w:bCs/>
        </w:rPr>
      </w:pPr>
    </w:p>
    <w:p w:rsidR="00B04BCD" w:rsidRPr="007D338F" w:rsidRDefault="00B04BCD" w:rsidP="00B04BCD">
      <w:pPr>
        <w:keepNext/>
        <w:ind w:firstLine="708"/>
        <w:jc w:val="both"/>
        <w:rPr>
          <w:bCs/>
        </w:rPr>
      </w:pPr>
      <w:r w:rsidRPr="007D338F">
        <w:rPr>
          <w:bCs/>
        </w:rPr>
        <w:t>Сформированность  ценностного отношения к природе, окружающей среде (экологическое воспитание):</w:t>
      </w:r>
    </w:p>
    <w:p w:rsidR="00B04BCD" w:rsidRPr="007D338F" w:rsidRDefault="00B04BCD" w:rsidP="009C1B5C">
      <w:pPr>
        <w:widowControl w:val="0"/>
        <w:numPr>
          <w:ilvl w:val="0"/>
          <w:numId w:val="70"/>
        </w:numPr>
        <w:suppressAutoHyphens/>
        <w:ind w:left="360" w:firstLine="0"/>
        <w:jc w:val="both"/>
      </w:pPr>
      <w:r w:rsidRPr="007D338F">
        <w:t>ценностное отношение к природе;</w:t>
      </w:r>
    </w:p>
    <w:p w:rsidR="00B04BCD" w:rsidRPr="007D338F" w:rsidRDefault="00B04BCD" w:rsidP="009C1B5C">
      <w:pPr>
        <w:widowControl w:val="0"/>
        <w:numPr>
          <w:ilvl w:val="0"/>
          <w:numId w:val="70"/>
        </w:numPr>
        <w:suppressAutoHyphens/>
        <w:ind w:left="360" w:firstLine="0"/>
        <w:jc w:val="both"/>
      </w:pPr>
      <w:r w:rsidRPr="007D338F">
        <w:t>первоначальный опыт эстетического, эмоционально-нравственного отношения к природе;</w:t>
      </w:r>
    </w:p>
    <w:p w:rsidR="00B04BCD" w:rsidRPr="007D338F" w:rsidRDefault="00B04BCD" w:rsidP="009C1B5C">
      <w:pPr>
        <w:widowControl w:val="0"/>
        <w:numPr>
          <w:ilvl w:val="0"/>
          <w:numId w:val="70"/>
        </w:numPr>
        <w:suppressAutoHyphens/>
        <w:ind w:left="360" w:firstLine="0"/>
        <w:jc w:val="both"/>
      </w:pPr>
      <w:r w:rsidRPr="007D338F">
        <w:t xml:space="preserve">элементарные знания о традициях нравственно-этического отношения к природе в культуре народов России, нормах экологической этики; </w:t>
      </w:r>
    </w:p>
    <w:p w:rsidR="00B04BCD" w:rsidRPr="007D338F" w:rsidRDefault="00B04BCD" w:rsidP="009C1B5C">
      <w:pPr>
        <w:widowControl w:val="0"/>
        <w:numPr>
          <w:ilvl w:val="0"/>
          <w:numId w:val="70"/>
        </w:numPr>
        <w:suppressAutoHyphens/>
        <w:ind w:left="360" w:firstLine="0"/>
        <w:jc w:val="both"/>
      </w:pPr>
      <w:r w:rsidRPr="007D338F">
        <w:t xml:space="preserve">первоначальный опыт участия в природоохранной деятельности в школе, на пришкольном участке, по месту жительства; </w:t>
      </w:r>
    </w:p>
    <w:p w:rsidR="00B04BCD" w:rsidRPr="007D338F" w:rsidRDefault="00B04BCD" w:rsidP="009C1B5C">
      <w:pPr>
        <w:widowControl w:val="0"/>
        <w:numPr>
          <w:ilvl w:val="0"/>
          <w:numId w:val="70"/>
        </w:numPr>
        <w:suppressAutoHyphens/>
        <w:ind w:left="360" w:firstLine="0"/>
        <w:jc w:val="both"/>
      </w:pPr>
      <w:r w:rsidRPr="007D338F">
        <w:t xml:space="preserve">личный опыт участия в экологических инициативах, проектах. </w:t>
      </w:r>
    </w:p>
    <w:p w:rsidR="00B04BCD" w:rsidRPr="007D338F" w:rsidRDefault="00B04BCD" w:rsidP="00B04BCD">
      <w:pPr>
        <w:ind w:firstLine="709"/>
        <w:contextualSpacing/>
        <w:jc w:val="both"/>
      </w:pPr>
    </w:p>
    <w:p w:rsidR="00653A76" w:rsidRPr="0071532F" w:rsidRDefault="00B04BCD" w:rsidP="00515CBA">
      <w:pPr>
        <w:pStyle w:val="afd"/>
        <w:spacing w:line="276" w:lineRule="auto"/>
        <w:jc w:val="center"/>
        <w:rPr>
          <w:sz w:val="24"/>
        </w:rPr>
      </w:pPr>
      <w:bookmarkStart w:id="155" w:name="_Toc288394105"/>
      <w:bookmarkStart w:id="156" w:name="_Toc288410572"/>
      <w:bookmarkStart w:id="157" w:name="_Toc288410701"/>
      <w:bookmarkStart w:id="158" w:name="_Toc294246110"/>
      <w:r>
        <w:rPr>
          <w:sz w:val="24"/>
        </w:rPr>
        <w:t>2.5.</w:t>
      </w:r>
      <w:r w:rsidR="00653A76" w:rsidRPr="0071532F">
        <w:rPr>
          <w:sz w:val="24"/>
        </w:rPr>
        <w:t>Программа коррекционной работы</w:t>
      </w:r>
      <w:bookmarkEnd w:id="155"/>
      <w:bookmarkEnd w:id="156"/>
      <w:bookmarkEnd w:id="157"/>
      <w:bookmarkEnd w:id="158"/>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Цель программы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Программа коррекционной работы в соответствии с тре</w:t>
      </w:r>
      <w:r w:rsidRPr="0071532F">
        <w:rPr>
          <w:rFonts w:ascii="Times New Roman" w:hAnsi="Times New Roman"/>
          <w:color w:val="auto"/>
          <w:spacing w:val="-2"/>
          <w:sz w:val="24"/>
          <w:szCs w:val="24"/>
        </w:rPr>
        <w:t xml:space="preserve">бованиями </w:t>
      </w:r>
      <w:r w:rsidR="00C11324" w:rsidRPr="0071532F">
        <w:rPr>
          <w:rFonts w:ascii="Times New Roman" w:hAnsi="Times New Roman"/>
          <w:color w:val="auto"/>
          <w:spacing w:val="-2"/>
          <w:sz w:val="24"/>
          <w:szCs w:val="24"/>
        </w:rPr>
        <w:t>ФГОС НОО</w:t>
      </w:r>
      <w:r w:rsidRPr="0071532F">
        <w:rPr>
          <w:rFonts w:ascii="Times New Roman" w:hAnsi="Times New Roman"/>
          <w:color w:val="auto"/>
          <w:spacing w:val="-2"/>
          <w:sz w:val="24"/>
          <w:szCs w:val="24"/>
        </w:rPr>
        <w:t xml:space="preserve"> направлена на создание системы ком</w:t>
      </w:r>
      <w:r w:rsidRPr="0071532F">
        <w:rPr>
          <w:rFonts w:ascii="Times New Roman" w:hAnsi="Times New Roman"/>
          <w:color w:val="auto"/>
          <w:spacing w:val="2"/>
          <w:sz w:val="24"/>
          <w:szCs w:val="24"/>
        </w:rPr>
        <w:t xml:space="preserve">плексной помощи детям с </w:t>
      </w:r>
      <w:r w:rsidR="003865F8" w:rsidRPr="0071532F">
        <w:rPr>
          <w:rFonts w:ascii="Times New Roman" w:hAnsi="Times New Roman"/>
          <w:color w:val="auto"/>
          <w:spacing w:val="2"/>
          <w:sz w:val="24"/>
          <w:szCs w:val="24"/>
        </w:rPr>
        <w:t>ОВЗ</w:t>
      </w:r>
      <w:r w:rsidRPr="0071532F">
        <w:rPr>
          <w:rFonts w:ascii="Times New Roman" w:hAnsi="Times New Roman"/>
          <w:color w:val="auto"/>
          <w:sz w:val="24"/>
          <w:szCs w:val="24"/>
        </w:rPr>
        <w:t xml:space="preserve"> в освоении основной образовательной программы</w:t>
      </w:r>
      <w:r w:rsidRPr="0071532F">
        <w:rPr>
          <w:rFonts w:ascii="Times New Roman" w:hAnsi="Times New Roman"/>
          <w:color w:val="auto"/>
          <w:spacing w:val="-3"/>
          <w:sz w:val="24"/>
          <w:szCs w:val="24"/>
        </w:rPr>
        <w:t>начального общего образования, коррекцию недостатков в физи</w:t>
      </w:r>
      <w:r w:rsidRPr="0071532F">
        <w:rPr>
          <w:rFonts w:ascii="Times New Roman" w:hAnsi="Times New Roman"/>
          <w:color w:val="auto"/>
          <w:sz w:val="24"/>
          <w:szCs w:val="24"/>
        </w:rPr>
        <w:t>ческом и (или) психическом развитии обучающихся, их социальную адаптацию.</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Дети с </w:t>
      </w:r>
      <w:r w:rsidR="003865F8" w:rsidRPr="0071532F">
        <w:rPr>
          <w:rFonts w:ascii="Times New Roman" w:hAnsi="Times New Roman"/>
          <w:color w:val="auto"/>
          <w:sz w:val="24"/>
          <w:szCs w:val="24"/>
        </w:rPr>
        <w:t>ОВЗ</w:t>
      </w:r>
      <w:r w:rsidRPr="0071532F">
        <w:rPr>
          <w:rFonts w:ascii="Times New Roman" w:hAnsi="Times New Roman"/>
          <w:color w:val="auto"/>
          <w:sz w:val="24"/>
          <w:szCs w:val="24"/>
        </w:rPr>
        <w:t xml:space="preserve"> — </w:t>
      </w:r>
      <w:r w:rsidRPr="0071532F">
        <w:rPr>
          <w:rFonts w:ascii="Times New Roman" w:hAnsi="Times New Roman"/>
          <w:color w:val="auto"/>
          <w:spacing w:val="-4"/>
          <w:sz w:val="24"/>
          <w:szCs w:val="24"/>
        </w:rPr>
        <w:t>дети, состояние здоровья которых препятствует освоению обра</w:t>
      </w:r>
      <w:r w:rsidRPr="0071532F">
        <w:rPr>
          <w:rFonts w:ascii="Times New Roman" w:hAnsi="Times New Roman"/>
          <w:color w:val="auto"/>
          <w:sz w:val="24"/>
          <w:szCs w:val="24"/>
        </w:rPr>
        <w:t xml:space="preserve">зовательных программ общего образования вне специальных </w:t>
      </w:r>
      <w:r w:rsidRPr="0071532F">
        <w:rPr>
          <w:rFonts w:ascii="Times New Roman" w:hAnsi="Times New Roman"/>
          <w:color w:val="auto"/>
          <w:spacing w:val="-2"/>
          <w:sz w:val="24"/>
          <w:szCs w:val="24"/>
        </w:rPr>
        <w:t>условий обучения и воспитания, т.</w:t>
      </w:r>
      <w:r w:rsidRPr="0071532F">
        <w:rPr>
          <w:rFonts w:ascii="Times New Roman" w:hAnsi="Times New Roman"/>
          <w:color w:val="auto"/>
          <w:spacing w:val="-2"/>
          <w:sz w:val="24"/>
          <w:szCs w:val="24"/>
        </w:rPr>
        <w:t> </w:t>
      </w:r>
      <w:r w:rsidRPr="0071532F">
        <w:rPr>
          <w:rFonts w:ascii="Times New Roman" w:hAnsi="Times New Roman"/>
          <w:color w:val="auto"/>
          <w:spacing w:val="-2"/>
          <w:sz w:val="24"/>
          <w:szCs w:val="24"/>
        </w:rPr>
        <w:t xml:space="preserve">е. это </w:t>
      </w:r>
      <w:r w:rsidRPr="0071532F">
        <w:rPr>
          <w:rFonts w:ascii="Times New Roman" w:hAnsi="Times New Roman"/>
          <w:color w:val="auto"/>
          <w:spacing w:val="-2"/>
          <w:sz w:val="24"/>
          <w:szCs w:val="24"/>
        </w:rPr>
        <w:lastRenderedPageBreak/>
        <w:t xml:space="preserve">дети­инвалиды либо </w:t>
      </w:r>
      <w:r w:rsidRPr="0071532F">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Дети с </w:t>
      </w:r>
      <w:r w:rsidR="003865F8" w:rsidRPr="0071532F">
        <w:rPr>
          <w:rFonts w:ascii="Times New Roman" w:hAnsi="Times New Roman"/>
          <w:color w:val="auto"/>
          <w:spacing w:val="2"/>
          <w:sz w:val="24"/>
          <w:szCs w:val="24"/>
        </w:rPr>
        <w:t>ОВЗ</w:t>
      </w:r>
      <w:r w:rsidRPr="0071532F">
        <w:rPr>
          <w:rFonts w:ascii="Times New Roman" w:hAnsi="Times New Roman"/>
          <w:color w:val="auto"/>
          <w:spacing w:val="2"/>
          <w:sz w:val="24"/>
          <w:szCs w:val="24"/>
        </w:rPr>
        <w:t xml:space="preserve"> могут </w:t>
      </w:r>
      <w:r w:rsidRPr="0071532F">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71532F">
        <w:rPr>
          <w:rFonts w:ascii="Times New Roman" w:hAnsi="Times New Roman"/>
          <w:color w:val="auto"/>
          <w:spacing w:val="-2"/>
          <w:sz w:val="24"/>
          <w:szCs w:val="24"/>
        </w:rPr>
        <w:t>индивидуальной программы обучения или использования спе</w:t>
      </w:r>
      <w:r w:rsidRPr="0071532F">
        <w:rPr>
          <w:rFonts w:ascii="Times New Roman" w:hAnsi="Times New Roman"/>
          <w:color w:val="auto"/>
          <w:sz w:val="24"/>
          <w:szCs w:val="24"/>
        </w:rPr>
        <w:t>циальных образовательных программ.</w:t>
      </w:r>
    </w:p>
    <w:p w:rsidR="00653A76" w:rsidRPr="0071532F" w:rsidRDefault="00653A76" w:rsidP="0071532F">
      <w:pPr>
        <w:pStyle w:val="a3"/>
        <w:spacing w:line="276" w:lineRule="auto"/>
        <w:ind w:firstLine="454"/>
        <w:rPr>
          <w:rFonts w:ascii="Times New Roman" w:hAnsi="Times New Roman"/>
          <w:color w:val="auto"/>
          <w:spacing w:val="4"/>
          <w:sz w:val="24"/>
          <w:szCs w:val="24"/>
        </w:rPr>
      </w:pPr>
      <w:r w:rsidRPr="0071532F">
        <w:rPr>
          <w:rFonts w:ascii="Times New Roman" w:hAnsi="Times New Roman"/>
          <w:color w:val="auto"/>
          <w:sz w:val="24"/>
          <w:szCs w:val="24"/>
        </w:rPr>
        <w:t>Программа коррекционной работы предусматривает созда</w:t>
      </w:r>
      <w:r w:rsidRPr="0071532F">
        <w:rPr>
          <w:rFonts w:ascii="Times New Roman" w:hAnsi="Times New Roman"/>
          <w:color w:val="auto"/>
          <w:spacing w:val="2"/>
          <w:sz w:val="24"/>
          <w:szCs w:val="24"/>
        </w:rPr>
        <w:t xml:space="preserve">ние специальных условий обучения и воспитания, позволяющих учитывать особые образовательные потребности детейс </w:t>
      </w:r>
      <w:r w:rsidR="003865F8" w:rsidRPr="0071532F">
        <w:rPr>
          <w:rFonts w:ascii="Times New Roman" w:hAnsi="Times New Roman"/>
          <w:color w:val="auto"/>
          <w:spacing w:val="2"/>
          <w:sz w:val="24"/>
          <w:szCs w:val="24"/>
        </w:rPr>
        <w:t>ОВЗ</w:t>
      </w:r>
      <w:r w:rsidRPr="0071532F">
        <w:rPr>
          <w:rFonts w:ascii="Times New Roman" w:hAnsi="Times New Roman"/>
          <w:color w:val="auto"/>
          <w:spacing w:val="2"/>
          <w:sz w:val="24"/>
          <w:szCs w:val="24"/>
        </w:rPr>
        <w:t xml:space="preserve"> посредством</w:t>
      </w:r>
      <w:r w:rsidRPr="0071532F">
        <w:rPr>
          <w:rFonts w:ascii="Times New Roman" w:hAnsi="Times New Roman"/>
          <w:color w:val="auto"/>
          <w:sz w:val="24"/>
          <w:szCs w:val="24"/>
        </w:rPr>
        <w:t>индивидуализации и дифференциации образовательного про</w:t>
      </w:r>
      <w:r w:rsidRPr="0071532F">
        <w:rPr>
          <w:rFonts w:ascii="Times New Roman" w:hAnsi="Times New Roman"/>
          <w:color w:val="auto"/>
          <w:spacing w:val="4"/>
          <w:sz w:val="24"/>
          <w:szCs w:val="24"/>
        </w:rPr>
        <w:t>цесса.</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71532F">
        <w:rPr>
          <w:rFonts w:ascii="Times New Roman" w:hAnsi="Times New Roman"/>
          <w:color w:val="auto"/>
          <w:sz w:val="24"/>
          <w:szCs w:val="24"/>
        </w:rPr>
        <w:t xml:space="preserve">в отдельных классах или отдельных организациях, осущесвтляющих образовательную деятельность по адаптированным образовательным программамили </w:t>
      </w:r>
      <w:r w:rsidRPr="0071532F">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Задачи программы:</w:t>
      </w:r>
    </w:p>
    <w:p w:rsidR="00653A76" w:rsidRPr="0071532F" w:rsidRDefault="00653A76" w:rsidP="0071532F">
      <w:pPr>
        <w:pStyle w:val="210"/>
        <w:spacing w:line="276" w:lineRule="auto"/>
        <w:rPr>
          <w:sz w:val="24"/>
        </w:rPr>
      </w:pPr>
      <w:r w:rsidRPr="0071532F">
        <w:rPr>
          <w:sz w:val="24"/>
        </w:rPr>
        <w:t>своевременное выявление детей с трудностями адаптации, обусловленными ограниченными возможностями здоровья;</w:t>
      </w:r>
    </w:p>
    <w:p w:rsidR="00653A76" w:rsidRPr="0071532F" w:rsidRDefault="00653A76" w:rsidP="0071532F">
      <w:pPr>
        <w:pStyle w:val="210"/>
        <w:spacing w:line="276" w:lineRule="auto"/>
        <w:rPr>
          <w:sz w:val="24"/>
        </w:rPr>
      </w:pPr>
      <w:r w:rsidRPr="0071532F">
        <w:rPr>
          <w:sz w:val="24"/>
        </w:rPr>
        <w:t xml:space="preserve">определение особых образовательных потребностей детей с </w:t>
      </w:r>
      <w:r w:rsidR="003865F8" w:rsidRPr="0071532F">
        <w:rPr>
          <w:sz w:val="24"/>
        </w:rPr>
        <w:t>ОВЗ</w:t>
      </w:r>
      <w:r w:rsidRPr="0071532F">
        <w:rPr>
          <w:sz w:val="24"/>
        </w:rPr>
        <w:t>, детей­инвалидов;</w:t>
      </w:r>
    </w:p>
    <w:p w:rsidR="00653A76" w:rsidRPr="0071532F" w:rsidRDefault="00653A76" w:rsidP="0071532F">
      <w:pPr>
        <w:pStyle w:val="210"/>
        <w:spacing w:line="276" w:lineRule="auto"/>
        <w:rPr>
          <w:sz w:val="24"/>
        </w:rPr>
      </w:pPr>
      <w:r w:rsidRPr="0071532F">
        <w:rPr>
          <w:sz w:val="24"/>
        </w:rPr>
        <w:t>определение особенностей организации образовательно</w:t>
      </w:r>
      <w:r w:rsidR="003865F8" w:rsidRPr="0071532F">
        <w:rPr>
          <w:sz w:val="24"/>
        </w:rPr>
        <w:t>йдеятельности</w:t>
      </w:r>
      <w:r w:rsidRPr="0071532F">
        <w:rPr>
          <w:sz w:val="24"/>
        </w:rPr>
        <w:t xml:space="preserve">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653A76" w:rsidRPr="0071532F" w:rsidRDefault="00653A76" w:rsidP="0071532F">
      <w:pPr>
        <w:pStyle w:val="210"/>
        <w:spacing w:line="276" w:lineRule="auto"/>
        <w:rPr>
          <w:sz w:val="24"/>
        </w:rPr>
      </w:pPr>
      <w:r w:rsidRPr="0071532F">
        <w:rPr>
          <w:sz w:val="24"/>
        </w:rPr>
        <w:t xml:space="preserve">создание условий, способствующих освоению детьми с </w:t>
      </w:r>
      <w:r w:rsidR="003865F8" w:rsidRPr="0071532F">
        <w:rPr>
          <w:sz w:val="24"/>
        </w:rPr>
        <w:t>ОВЗ</w:t>
      </w:r>
      <w:r w:rsidRPr="0071532F">
        <w:rPr>
          <w:sz w:val="24"/>
        </w:rPr>
        <w:t xml:space="preserve"> основной образовательной программы начального общего образования и их интеграции в образовательно</w:t>
      </w:r>
      <w:r w:rsidR="00F0499D" w:rsidRPr="0071532F">
        <w:rPr>
          <w:sz w:val="24"/>
        </w:rPr>
        <w:t>йорганизации</w:t>
      </w:r>
      <w:r w:rsidRPr="0071532F">
        <w:rPr>
          <w:sz w:val="24"/>
        </w:rPr>
        <w:t>;</w:t>
      </w:r>
    </w:p>
    <w:p w:rsidR="00653A76" w:rsidRPr="0071532F" w:rsidRDefault="00653A76" w:rsidP="0071532F">
      <w:pPr>
        <w:pStyle w:val="210"/>
        <w:spacing w:line="276" w:lineRule="auto"/>
        <w:rPr>
          <w:sz w:val="24"/>
        </w:rPr>
      </w:pPr>
      <w:r w:rsidRPr="0071532F">
        <w:rPr>
          <w:sz w:val="24"/>
        </w:rPr>
        <w:t xml:space="preserve">осуществление индивидуально ориентированной психолого­медико­педагогической помощи детям с </w:t>
      </w:r>
      <w:r w:rsidR="003865F8" w:rsidRPr="0071532F">
        <w:rPr>
          <w:sz w:val="24"/>
        </w:rPr>
        <w:t>ОВЗ</w:t>
      </w:r>
      <w:r w:rsidRPr="0071532F">
        <w:rPr>
          <w:sz w:val="24"/>
        </w:rPr>
        <w:t xml:space="preserve">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71532F" w:rsidRDefault="00653A76" w:rsidP="0071532F">
      <w:pPr>
        <w:pStyle w:val="210"/>
        <w:spacing w:line="276" w:lineRule="auto"/>
        <w:rPr>
          <w:sz w:val="24"/>
        </w:rPr>
      </w:pPr>
      <w:r w:rsidRPr="0071532F">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71532F">
        <w:rPr>
          <w:sz w:val="24"/>
        </w:rPr>
        <w:t>образовательной организации</w:t>
      </w:r>
      <w:r w:rsidRPr="0071532F">
        <w:rPr>
          <w:sz w:val="24"/>
        </w:rPr>
        <w:t>;</w:t>
      </w:r>
    </w:p>
    <w:p w:rsidR="00653A76" w:rsidRPr="0071532F" w:rsidRDefault="00653A76" w:rsidP="0071532F">
      <w:pPr>
        <w:pStyle w:val="210"/>
        <w:spacing w:line="276" w:lineRule="auto"/>
        <w:rPr>
          <w:sz w:val="24"/>
        </w:rPr>
      </w:pPr>
      <w:r w:rsidRPr="0071532F">
        <w:rPr>
          <w:sz w:val="24"/>
        </w:rPr>
        <w:t>обеспечение возможности обучения и воспитания по дополнительным образовательным программам и получениядополнительных образовательных коррекционных услуг;</w:t>
      </w:r>
    </w:p>
    <w:p w:rsidR="00653A76" w:rsidRPr="0071532F" w:rsidRDefault="00653A76" w:rsidP="0071532F">
      <w:pPr>
        <w:pStyle w:val="210"/>
        <w:spacing w:line="276" w:lineRule="auto"/>
        <w:rPr>
          <w:sz w:val="24"/>
        </w:rPr>
      </w:pPr>
      <w:r w:rsidRPr="0071532F">
        <w:rPr>
          <w:sz w:val="24"/>
        </w:rPr>
        <w:t xml:space="preserve">реализация системы мероприятий по социальной адаптации детей с </w:t>
      </w:r>
      <w:r w:rsidR="003865F8" w:rsidRPr="0071532F">
        <w:rPr>
          <w:sz w:val="24"/>
        </w:rPr>
        <w:t>ОВЗ</w:t>
      </w:r>
      <w:r w:rsidRPr="0071532F">
        <w:rPr>
          <w:sz w:val="24"/>
        </w:rPr>
        <w:t>;</w:t>
      </w:r>
    </w:p>
    <w:p w:rsidR="00653A76" w:rsidRPr="0071532F" w:rsidRDefault="00653A76" w:rsidP="0071532F">
      <w:pPr>
        <w:pStyle w:val="210"/>
        <w:spacing w:line="276" w:lineRule="auto"/>
        <w:rPr>
          <w:sz w:val="24"/>
        </w:rPr>
      </w:pPr>
      <w:r w:rsidRPr="0071532F">
        <w:rPr>
          <w:sz w:val="24"/>
        </w:rPr>
        <w:t xml:space="preserve">оказание родителям (законным представителям) детейс </w:t>
      </w:r>
      <w:r w:rsidR="003865F8" w:rsidRPr="0071532F">
        <w:rPr>
          <w:sz w:val="24"/>
        </w:rPr>
        <w:t>ОВЗ</w:t>
      </w:r>
      <w:r w:rsidRPr="0071532F">
        <w:rPr>
          <w:sz w:val="24"/>
        </w:rPr>
        <w:t xml:space="preserve"> консультативной и методической помощи по медицинским, социальным, правовым и другим вопросам.</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Принципы</w:t>
      </w:r>
      <w:bookmarkStart w:id="159" w:name="_GoBack"/>
      <w:bookmarkEnd w:id="159"/>
      <w:r w:rsidRPr="0071532F">
        <w:rPr>
          <w:rFonts w:ascii="Times New Roman" w:hAnsi="Times New Roman"/>
          <w:b/>
          <w:bCs/>
          <w:color w:val="auto"/>
          <w:sz w:val="24"/>
          <w:szCs w:val="24"/>
        </w:rPr>
        <w:t>формирования программы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pacing w:val="2"/>
          <w:sz w:val="24"/>
          <w:szCs w:val="24"/>
        </w:rPr>
        <w:t>Соблюдение интересов ребёнка</w:t>
      </w:r>
      <w:r w:rsidRPr="0071532F">
        <w:rPr>
          <w:rFonts w:ascii="Times New Roman" w:hAnsi="Times New Roman"/>
          <w:color w:val="auto"/>
          <w:spacing w:val="2"/>
          <w:sz w:val="24"/>
          <w:szCs w:val="24"/>
        </w:rPr>
        <w:t>. Принцип определяетпозицию специалиста, который призван решать проблему</w:t>
      </w:r>
      <w:r w:rsidRPr="0071532F">
        <w:rPr>
          <w:rFonts w:ascii="Times New Roman" w:hAnsi="Times New Roman"/>
          <w:color w:val="auto"/>
          <w:sz w:val="24"/>
          <w:szCs w:val="24"/>
        </w:rPr>
        <w:t>ребёнка с максимальной пользой и в интересах ребёнка.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pacing w:val="2"/>
          <w:sz w:val="24"/>
          <w:szCs w:val="24"/>
        </w:rPr>
        <w:t>Системность</w:t>
      </w:r>
      <w:r w:rsidRPr="0071532F">
        <w:rPr>
          <w:rFonts w:ascii="Times New Roman" w:hAnsi="Times New Roman"/>
          <w:color w:val="auto"/>
          <w:spacing w:val="2"/>
          <w:sz w:val="24"/>
          <w:szCs w:val="24"/>
        </w:rPr>
        <w:t>. Принцип обеспечивает единство диагно</w:t>
      </w:r>
      <w:r w:rsidRPr="0071532F">
        <w:rPr>
          <w:rFonts w:ascii="Times New Roman" w:hAnsi="Times New Roman"/>
          <w:color w:val="auto"/>
          <w:sz w:val="24"/>
          <w:szCs w:val="24"/>
        </w:rPr>
        <w:t>стики, коррекции и развития, т.</w:t>
      </w:r>
      <w:r w:rsidRPr="0071532F">
        <w:rPr>
          <w:rFonts w:ascii="Times New Roman" w:hAnsi="Times New Roman"/>
          <w:color w:val="auto"/>
          <w:sz w:val="24"/>
          <w:szCs w:val="24"/>
        </w:rPr>
        <w:t> </w:t>
      </w:r>
      <w:r w:rsidRPr="0071532F">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71532F">
        <w:rPr>
          <w:rFonts w:ascii="Times New Roman" w:hAnsi="Times New Roman"/>
          <w:color w:val="auto"/>
          <w:sz w:val="24"/>
          <w:szCs w:val="24"/>
        </w:rPr>
        <w:t>ОВЗ</w:t>
      </w:r>
      <w:r w:rsidRPr="0071532F">
        <w:rPr>
          <w:rFonts w:ascii="Times New Roman" w:hAnsi="Times New Roman"/>
          <w:color w:val="auto"/>
          <w:sz w:val="24"/>
          <w:szCs w:val="24"/>
        </w:rPr>
        <w:t>, а также всесто</w:t>
      </w:r>
      <w:r w:rsidRPr="0071532F">
        <w:rPr>
          <w:rFonts w:ascii="Times New Roman" w:hAnsi="Times New Roman"/>
          <w:color w:val="auto"/>
          <w:spacing w:val="-2"/>
          <w:sz w:val="24"/>
          <w:szCs w:val="24"/>
        </w:rPr>
        <w:t xml:space="preserve">ронний многоуровневый подход специалистов различного профиля, взаимодействие и </w:t>
      </w:r>
      <w:r w:rsidRPr="0071532F">
        <w:rPr>
          <w:rFonts w:ascii="Times New Roman" w:hAnsi="Times New Roman"/>
          <w:color w:val="auto"/>
          <w:spacing w:val="-2"/>
          <w:sz w:val="24"/>
          <w:szCs w:val="24"/>
        </w:rPr>
        <w:lastRenderedPageBreak/>
        <w:t>согласованность их действий в</w:t>
      </w:r>
      <w:r w:rsidRPr="0071532F">
        <w:rPr>
          <w:rFonts w:ascii="Times New Roman" w:hAnsi="Times New Roman"/>
          <w:color w:val="auto"/>
          <w:sz w:val="24"/>
          <w:szCs w:val="24"/>
        </w:rPr>
        <w:t xml:space="preserve"> решении проблем ребёнка, участие в данном процессе всех участников </w:t>
      </w:r>
      <w:r w:rsidR="00AD64C6" w:rsidRPr="0071532F">
        <w:rPr>
          <w:rFonts w:ascii="Times New Roman" w:hAnsi="Times New Roman"/>
          <w:color w:val="auto"/>
          <w:sz w:val="24"/>
          <w:szCs w:val="24"/>
        </w:rPr>
        <w:t>образовательных отношений</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Непрерывность</w:t>
      </w:r>
      <w:r w:rsidRPr="0071532F">
        <w:rPr>
          <w:rFonts w:ascii="Times New Roman" w:hAnsi="Times New Roman"/>
          <w:color w:val="auto"/>
          <w:sz w:val="24"/>
          <w:szCs w:val="24"/>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еёрешению.</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pacing w:val="2"/>
          <w:sz w:val="24"/>
          <w:szCs w:val="24"/>
        </w:rPr>
        <w:t>Вариативность</w:t>
      </w:r>
      <w:r w:rsidRPr="0071532F">
        <w:rPr>
          <w:rFonts w:ascii="Times New Roman" w:hAnsi="Times New Roman"/>
          <w:color w:val="auto"/>
          <w:spacing w:val="2"/>
          <w:sz w:val="24"/>
          <w:szCs w:val="24"/>
        </w:rPr>
        <w:t>. Принцип предполагает создание вариа</w:t>
      </w:r>
      <w:r w:rsidRPr="0071532F">
        <w:rPr>
          <w:rFonts w:ascii="Times New Roman" w:hAnsi="Times New Roman"/>
          <w:color w:val="auto"/>
          <w:sz w:val="24"/>
          <w:szCs w:val="24"/>
        </w:rPr>
        <w:t>тивных условий для получения образования детьми</w:t>
      </w:r>
      <w:r w:rsidR="003865F8" w:rsidRPr="0071532F">
        <w:rPr>
          <w:rFonts w:ascii="Times New Roman" w:hAnsi="Times New Roman"/>
          <w:color w:val="auto"/>
          <w:sz w:val="24"/>
          <w:szCs w:val="24"/>
        </w:rPr>
        <w:t xml:space="preserve"> с ОВЗ</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iCs/>
          <w:color w:val="auto"/>
          <w:spacing w:val="2"/>
          <w:sz w:val="24"/>
          <w:szCs w:val="24"/>
        </w:rPr>
        <w:t>Рекомендательный характер оказания помощи</w:t>
      </w:r>
      <w:r w:rsidRPr="0071532F">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71532F">
        <w:rPr>
          <w:rFonts w:ascii="Times New Roman" w:hAnsi="Times New Roman"/>
          <w:color w:val="auto"/>
          <w:sz w:val="24"/>
          <w:szCs w:val="24"/>
        </w:rPr>
        <w:t xml:space="preserve">с </w:t>
      </w:r>
      <w:r w:rsidR="003865F8" w:rsidRPr="0071532F">
        <w:rPr>
          <w:rFonts w:ascii="Times New Roman" w:hAnsi="Times New Roman"/>
          <w:color w:val="auto"/>
          <w:sz w:val="24"/>
          <w:szCs w:val="24"/>
        </w:rPr>
        <w:t>ОВЗ</w:t>
      </w:r>
      <w:r w:rsidRPr="0071532F">
        <w:rPr>
          <w:rFonts w:ascii="Times New Roman" w:hAnsi="Times New Roman"/>
          <w:color w:val="auto"/>
          <w:sz w:val="24"/>
          <w:szCs w:val="24"/>
        </w:rPr>
        <w:t xml:space="preserve"> выбирать формы </w:t>
      </w:r>
      <w:r w:rsidRPr="0071532F">
        <w:rPr>
          <w:rFonts w:ascii="Times New Roman" w:hAnsi="Times New Roman"/>
          <w:color w:val="auto"/>
          <w:spacing w:val="2"/>
          <w:sz w:val="24"/>
          <w:szCs w:val="24"/>
        </w:rPr>
        <w:t xml:space="preserve">получения детьми образования, </w:t>
      </w:r>
      <w:r w:rsidR="00A1453B" w:rsidRPr="0071532F">
        <w:rPr>
          <w:rFonts w:ascii="Times New Roman" w:hAnsi="Times New Roman"/>
          <w:color w:val="auto"/>
          <w:spacing w:val="2"/>
          <w:sz w:val="24"/>
          <w:szCs w:val="24"/>
        </w:rPr>
        <w:t>организации, осуществляющие образовательную деятельность</w:t>
      </w:r>
      <w:r w:rsidRPr="0071532F">
        <w:rPr>
          <w:rFonts w:ascii="Times New Roman" w:hAnsi="Times New Roman"/>
          <w:color w:val="auto"/>
          <w:sz w:val="24"/>
          <w:szCs w:val="24"/>
        </w:rPr>
        <w:t xml:space="preserve">, защищать законные права и интересы детей, включая </w:t>
      </w:r>
      <w:r w:rsidRPr="0071532F">
        <w:rPr>
          <w:rFonts w:ascii="Times New Roman" w:hAnsi="Times New Roman"/>
          <w:color w:val="auto"/>
          <w:spacing w:val="2"/>
          <w:sz w:val="24"/>
          <w:szCs w:val="24"/>
        </w:rPr>
        <w:t>обязательное согласование с родителями (законными пред</w:t>
      </w:r>
      <w:r w:rsidRPr="0071532F">
        <w:rPr>
          <w:rFonts w:ascii="Times New Roman" w:hAnsi="Times New Roman"/>
          <w:color w:val="auto"/>
          <w:sz w:val="24"/>
          <w:szCs w:val="24"/>
        </w:rPr>
        <w:t xml:space="preserve">ставителями) вопроса о направлении (переводе) детей с </w:t>
      </w:r>
      <w:r w:rsidR="003865F8" w:rsidRPr="0071532F">
        <w:rPr>
          <w:rFonts w:ascii="Times New Roman" w:hAnsi="Times New Roman"/>
          <w:color w:val="auto"/>
          <w:sz w:val="24"/>
          <w:szCs w:val="24"/>
        </w:rPr>
        <w:t>ОВЗ</w:t>
      </w:r>
      <w:r w:rsidRPr="0071532F">
        <w:rPr>
          <w:rFonts w:ascii="Times New Roman" w:hAnsi="Times New Roman"/>
          <w:color w:val="auto"/>
          <w:sz w:val="24"/>
          <w:szCs w:val="24"/>
        </w:rPr>
        <w:t xml:space="preserve"> в специальные (коррекционные) </w:t>
      </w:r>
      <w:r w:rsidR="00A1453B" w:rsidRPr="0071532F">
        <w:rPr>
          <w:rFonts w:ascii="Times New Roman" w:hAnsi="Times New Roman"/>
          <w:color w:val="auto"/>
          <w:sz w:val="24"/>
          <w:szCs w:val="24"/>
        </w:rPr>
        <w:t>организации, осуществляющие образовательную деятельность</w:t>
      </w:r>
      <w:r w:rsidRPr="0071532F">
        <w:rPr>
          <w:rFonts w:ascii="Times New Roman" w:hAnsi="Times New Roman"/>
          <w:color w:val="auto"/>
          <w:sz w:val="24"/>
          <w:szCs w:val="24"/>
        </w:rPr>
        <w:t xml:space="preserve"> (классы, группы).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Направления работы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 xml:space="preserve">Программа коррекционной работы на </w:t>
      </w:r>
      <w:r w:rsidR="002412B9" w:rsidRPr="0071532F">
        <w:rPr>
          <w:rFonts w:ascii="Times New Roman" w:hAnsi="Times New Roman"/>
          <w:color w:val="auto"/>
          <w:sz w:val="24"/>
          <w:szCs w:val="24"/>
        </w:rPr>
        <w:t>уровне</w:t>
      </w:r>
      <w:r w:rsidRPr="0071532F">
        <w:rPr>
          <w:rFonts w:ascii="Times New Roman" w:hAnsi="Times New Roman"/>
          <w:color w:val="auto"/>
          <w:sz w:val="24"/>
          <w:szCs w:val="24"/>
        </w:rPr>
        <w:t xml:space="preserve"> начального </w:t>
      </w:r>
      <w:r w:rsidRPr="0071532F">
        <w:rPr>
          <w:rFonts w:ascii="Times New Roman" w:hAnsi="Times New Roman"/>
          <w:color w:val="auto"/>
          <w:spacing w:val="2"/>
          <w:sz w:val="24"/>
          <w:szCs w:val="24"/>
        </w:rPr>
        <w:t>общего образования включает в себя взаимосвязанные на</w:t>
      </w:r>
      <w:r w:rsidRPr="0071532F">
        <w:rPr>
          <w:rFonts w:ascii="Times New Roman" w:hAnsi="Times New Roman"/>
          <w:color w:val="auto"/>
          <w:sz w:val="24"/>
          <w:szCs w:val="24"/>
        </w:rPr>
        <w:t>правления, отражающие её основное содержание:</w:t>
      </w:r>
    </w:p>
    <w:p w:rsidR="00653A76" w:rsidRPr="0071532F" w:rsidRDefault="00653A76" w:rsidP="0071532F">
      <w:pPr>
        <w:pStyle w:val="210"/>
        <w:spacing w:line="276" w:lineRule="auto"/>
        <w:rPr>
          <w:sz w:val="24"/>
        </w:rPr>
      </w:pPr>
      <w:r w:rsidRPr="0071532F">
        <w:rPr>
          <w:iCs/>
          <w:spacing w:val="2"/>
          <w:sz w:val="24"/>
        </w:rPr>
        <w:t>диагностическая работа</w:t>
      </w:r>
      <w:r w:rsidRPr="0071532F">
        <w:rPr>
          <w:spacing w:val="2"/>
          <w:sz w:val="24"/>
        </w:rPr>
        <w:t xml:space="preserve"> обеспечивает своевременное </w:t>
      </w:r>
      <w:r w:rsidRPr="0071532F">
        <w:rPr>
          <w:sz w:val="24"/>
        </w:rPr>
        <w:t>выявление детей с ограниченными возможностями здоровья, проведение их комплексного обследования и подготовку ре</w:t>
      </w:r>
      <w:r w:rsidRPr="0071532F">
        <w:rPr>
          <w:spacing w:val="2"/>
          <w:sz w:val="24"/>
        </w:rPr>
        <w:t>комендаций по оказанию им психолого­медико­педагогиче</w:t>
      </w:r>
      <w:r w:rsidRPr="0071532F">
        <w:rPr>
          <w:sz w:val="24"/>
        </w:rPr>
        <w:t xml:space="preserve">ской помощи в условиях </w:t>
      </w:r>
      <w:r w:rsidR="005C53A6" w:rsidRPr="0071532F">
        <w:rPr>
          <w:sz w:val="24"/>
        </w:rPr>
        <w:t>образовательной организации</w:t>
      </w:r>
      <w:r w:rsidRPr="0071532F">
        <w:rPr>
          <w:sz w:val="24"/>
        </w:rPr>
        <w:t>;</w:t>
      </w:r>
    </w:p>
    <w:p w:rsidR="00653A76" w:rsidRPr="0071532F" w:rsidRDefault="00653A76" w:rsidP="0071532F">
      <w:pPr>
        <w:pStyle w:val="210"/>
        <w:spacing w:line="276" w:lineRule="auto"/>
        <w:rPr>
          <w:sz w:val="24"/>
        </w:rPr>
      </w:pPr>
      <w:r w:rsidRPr="0071532F">
        <w:rPr>
          <w:iCs/>
          <w:sz w:val="24"/>
        </w:rPr>
        <w:t>коррекционно­развивающая работа</w:t>
      </w:r>
      <w:r w:rsidRPr="0071532F">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71532F">
        <w:rPr>
          <w:sz w:val="24"/>
        </w:rPr>
        <w:t>ОВЗ</w:t>
      </w:r>
      <w:r w:rsidRPr="0071532F">
        <w:rPr>
          <w:sz w:val="24"/>
        </w:rPr>
        <w:t xml:space="preserve"> в условиях </w:t>
      </w:r>
      <w:r w:rsidR="005C53A6" w:rsidRPr="0071532F">
        <w:rPr>
          <w:sz w:val="24"/>
        </w:rPr>
        <w:t>образовательной организ</w:t>
      </w:r>
      <w:r w:rsidR="00FF3660" w:rsidRPr="0071532F">
        <w:rPr>
          <w:sz w:val="24"/>
        </w:rPr>
        <w:t>а</w:t>
      </w:r>
      <w:r w:rsidR="005C53A6" w:rsidRPr="0071532F">
        <w:rPr>
          <w:sz w:val="24"/>
        </w:rPr>
        <w:t>ции</w:t>
      </w:r>
      <w:r w:rsidRPr="0071532F">
        <w:rPr>
          <w:sz w:val="24"/>
        </w:rPr>
        <w:t>; способствует формированию универсальных учеб</w:t>
      </w:r>
      <w:r w:rsidRPr="0071532F">
        <w:rPr>
          <w:spacing w:val="2"/>
          <w:sz w:val="24"/>
        </w:rPr>
        <w:t xml:space="preserve">ных действий у обучающихся (личностных, регулятивных, </w:t>
      </w:r>
      <w:r w:rsidRPr="0071532F">
        <w:rPr>
          <w:sz w:val="24"/>
        </w:rPr>
        <w:t>познавательных, коммуникативных);</w:t>
      </w:r>
    </w:p>
    <w:p w:rsidR="00653A76" w:rsidRPr="0071532F" w:rsidRDefault="00653A76" w:rsidP="0071532F">
      <w:pPr>
        <w:pStyle w:val="210"/>
        <w:spacing w:line="276" w:lineRule="auto"/>
        <w:rPr>
          <w:spacing w:val="-2"/>
          <w:sz w:val="24"/>
        </w:rPr>
      </w:pPr>
      <w:r w:rsidRPr="0071532F">
        <w:rPr>
          <w:iCs/>
          <w:spacing w:val="2"/>
          <w:sz w:val="24"/>
        </w:rPr>
        <w:t>консультативная работа</w:t>
      </w:r>
      <w:r w:rsidRPr="0071532F">
        <w:rPr>
          <w:spacing w:val="2"/>
          <w:sz w:val="24"/>
        </w:rPr>
        <w:t xml:space="preserve"> обеспечивает непрерывность специального сопровождения детей с </w:t>
      </w:r>
      <w:r w:rsidR="005C53A6" w:rsidRPr="0071532F">
        <w:rPr>
          <w:spacing w:val="2"/>
          <w:sz w:val="24"/>
        </w:rPr>
        <w:t>ОВЗ</w:t>
      </w:r>
      <w:r w:rsidRPr="0071532F">
        <w:rPr>
          <w:spacing w:val="2"/>
          <w:sz w:val="24"/>
        </w:rPr>
        <w:t xml:space="preserve"> и их семей по вопросам реализации </w:t>
      </w:r>
      <w:r w:rsidRPr="0071532F">
        <w:rPr>
          <w:sz w:val="24"/>
        </w:rPr>
        <w:t>дифференцированных психолого­педагогических условий об</w:t>
      </w:r>
      <w:r w:rsidRPr="0071532F">
        <w:rPr>
          <w:spacing w:val="-2"/>
          <w:sz w:val="24"/>
        </w:rPr>
        <w:t>учения, воспитания, коррекции, развития и социализации обучающихся;</w:t>
      </w:r>
    </w:p>
    <w:p w:rsidR="00653A76" w:rsidRPr="0071532F" w:rsidRDefault="00653A76" w:rsidP="0071532F">
      <w:pPr>
        <w:pStyle w:val="210"/>
        <w:spacing w:line="276" w:lineRule="auto"/>
        <w:rPr>
          <w:sz w:val="24"/>
        </w:rPr>
      </w:pPr>
      <w:r w:rsidRPr="0071532F">
        <w:rPr>
          <w:iCs/>
          <w:spacing w:val="2"/>
          <w:sz w:val="24"/>
        </w:rPr>
        <w:t>информационно­просветительская работа</w:t>
      </w:r>
      <w:r w:rsidRPr="0071532F">
        <w:rPr>
          <w:spacing w:val="2"/>
          <w:sz w:val="24"/>
        </w:rPr>
        <w:t xml:space="preserve"> направлена на разъяснительную деятельность по вопросам, связанным</w:t>
      </w:r>
      <w:r w:rsidRPr="0071532F">
        <w:rPr>
          <w:sz w:val="24"/>
        </w:rPr>
        <w:t xml:space="preserve">с особенностями образовательного процесса для данной категории детей, со всеми </w:t>
      </w:r>
      <w:r w:rsidR="00C11324" w:rsidRPr="0071532F">
        <w:rPr>
          <w:sz w:val="24"/>
        </w:rPr>
        <w:t>участниками образовательных отношений</w:t>
      </w:r>
      <w:r w:rsidRPr="0071532F">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b/>
          <w:bCs/>
          <w:color w:val="auto"/>
          <w:sz w:val="24"/>
          <w:szCs w:val="24"/>
        </w:rPr>
        <w:t>Содержание направлений работы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 xml:space="preserve">Диагностическая работа включает: </w:t>
      </w:r>
    </w:p>
    <w:p w:rsidR="00653A76" w:rsidRPr="0071532F" w:rsidRDefault="00653A76" w:rsidP="0071532F">
      <w:pPr>
        <w:pStyle w:val="210"/>
        <w:spacing w:line="276" w:lineRule="auto"/>
        <w:rPr>
          <w:sz w:val="24"/>
        </w:rPr>
      </w:pPr>
      <w:r w:rsidRPr="0071532F">
        <w:rPr>
          <w:sz w:val="24"/>
        </w:rPr>
        <w:t>своевременное выявление детей, нуждающихся в специализированной помощи;</w:t>
      </w:r>
    </w:p>
    <w:p w:rsidR="00653A76" w:rsidRPr="0071532F" w:rsidRDefault="00653A76" w:rsidP="0071532F">
      <w:pPr>
        <w:pStyle w:val="210"/>
        <w:spacing w:line="276" w:lineRule="auto"/>
        <w:rPr>
          <w:sz w:val="24"/>
        </w:rPr>
      </w:pPr>
      <w:r w:rsidRPr="0071532F">
        <w:rPr>
          <w:sz w:val="24"/>
        </w:rPr>
        <w:t>раннюю (с первых дней пребывания ребёнка в образовательно</w:t>
      </w:r>
      <w:r w:rsidR="00F0499D" w:rsidRPr="0071532F">
        <w:rPr>
          <w:sz w:val="24"/>
        </w:rPr>
        <w:t>йорганизации</w:t>
      </w:r>
      <w:r w:rsidRPr="0071532F">
        <w:rPr>
          <w:sz w:val="24"/>
        </w:rPr>
        <w:t>) диагностику отклонений в развитии и анализ причин трудностей адаптации;</w:t>
      </w:r>
    </w:p>
    <w:p w:rsidR="00653A76" w:rsidRPr="0071532F" w:rsidRDefault="00653A76" w:rsidP="0071532F">
      <w:pPr>
        <w:pStyle w:val="210"/>
        <w:spacing w:line="276" w:lineRule="auto"/>
        <w:rPr>
          <w:spacing w:val="-2"/>
          <w:sz w:val="24"/>
        </w:rPr>
      </w:pPr>
      <w:r w:rsidRPr="0071532F">
        <w:rPr>
          <w:spacing w:val="-2"/>
          <w:sz w:val="24"/>
        </w:rPr>
        <w:t>комплексный сбор сведений о ребёнке на основании диагностической информации от специалистов разного профиля;</w:t>
      </w:r>
    </w:p>
    <w:p w:rsidR="00653A76" w:rsidRPr="0071532F" w:rsidRDefault="00653A76" w:rsidP="0071532F">
      <w:pPr>
        <w:pStyle w:val="210"/>
        <w:spacing w:line="276" w:lineRule="auto"/>
        <w:rPr>
          <w:sz w:val="24"/>
        </w:rPr>
      </w:pPr>
      <w:r w:rsidRPr="0071532F">
        <w:rPr>
          <w:sz w:val="24"/>
        </w:rPr>
        <w:t xml:space="preserve">определение уровня актуального и зоны ближайшего развития обучающегося с </w:t>
      </w:r>
      <w:r w:rsidR="005C53A6" w:rsidRPr="0071532F">
        <w:rPr>
          <w:sz w:val="24"/>
        </w:rPr>
        <w:t>ОВЗ</w:t>
      </w:r>
      <w:r w:rsidRPr="0071532F">
        <w:rPr>
          <w:sz w:val="24"/>
        </w:rPr>
        <w:t>, выявление его резервных возможностей;</w:t>
      </w:r>
    </w:p>
    <w:p w:rsidR="00653A76" w:rsidRPr="0071532F" w:rsidRDefault="00653A76" w:rsidP="0071532F">
      <w:pPr>
        <w:pStyle w:val="210"/>
        <w:spacing w:line="276" w:lineRule="auto"/>
        <w:rPr>
          <w:sz w:val="24"/>
        </w:rPr>
      </w:pPr>
      <w:r w:rsidRPr="0071532F">
        <w:rPr>
          <w:sz w:val="24"/>
        </w:rPr>
        <w:t>изучение развития эмоционально­волевой сферы и личностных особенностей обучающихся;</w:t>
      </w:r>
    </w:p>
    <w:p w:rsidR="00653A76" w:rsidRPr="0071532F" w:rsidRDefault="00653A76" w:rsidP="0071532F">
      <w:pPr>
        <w:pStyle w:val="210"/>
        <w:spacing w:line="276" w:lineRule="auto"/>
        <w:rPr>
          <w:sz w:val="24"/>
        </w:rPr>
      </w:pPr>
      <w:r w:rsidRPr="0071532F">
        <w:rPr>
          <w:spacing w:val="-2"/>
          <w:sz w:val="24"/>
        </w:rPr>
        <w:t>изучение социальной ситуации развития и условий се</w:t>
      </w:r>
      <w:r w:rsidRPr="0071532F">
        <w:rPr>
          <w:sz w:val="24"/>
        </w:rPr>
        <w:t>мейного воспитания ребёнка;</w:t>
      </w:r>
    </w:p>
    <w:p w:rsidR="00653A76" w:rsidRPr="0071532F" w:rsidRDefault="00653A76" w:rsidP="0071532F">
      <w:pPr>
        <w:pStyle w:val="210"/>
        <w:spacing w:line="276" w:lineRule="auto"/>
        <w:rPr>
          <w:sz w:val="24"/>
        </w:rPr>
      </w:pPr>
      <w:r w:rsidRPr="0071532F">
        <w:rPr>
          <w:sz w:val="24"/>
        </w:rPr>
        <w:lastRenderedPageBreak/>
        <w:t xml:space="preserve">изучение адаптивных возможностей и уровня социализации ребёнка с </w:t>
      </w:r>
      <w:r w:rsidR="005C53A6" w:rsidRPr="0071532F">
        <w:rPr>
          <w:sz w:val="24"/>
        </w:rPr>
        <w:t>ОВЗ</w:t>
      </w:r>
      <w:r w:rsidRPr="0071532F">
        <w:rPr>
          <w:sz w:val="24"/>
        </w:rPr>
        <w:t>;</w:t>
      </w:r>
    </w:p>
    <w:p w:rsidR="00653A76" w:rsidRPr="0071532F" w:rsidRDefault="00653A76" w:rsidP="0071532F">
      <w:pPr>
        <w:pStyle w:val="210"/>
        <w:spacing w:line="276" w:lineRule="auto"/>
        <w:rPr>
          <w:sz w:val="24"/>
        </w:rPr>
      </w:pPr>
      <w:r w:rsidRPr="0071532F">
        <w:rPr>
          <w:spacing w:val="2"/>
          <w:sz w:val="24"/>
        </w:rPr>
        <w:t xml:space="preserve">системный разносторонний контроль специалистов за </w:t>
      </w:r>
      <w:r w:rsidRPr="0071532F">
        <w:rPr>
          <w:sz w:val="24"/>
        </w:rPr>
        <w:t>уровнем и динамикой развития ребёнка;</w:t>
      </w:r>
    </w:p>
    <w:p w:rsidR="00653A76" w:rsidRPr="0071532F" w:rsidRDefault="00653A76" w:rsidP="0071532F">
      <w:pPr>
        <w:pStyle w:val="210"/>
        <w:spacing w:line="276" w:lineRule="auto"/>
        <w:rPr>
          <w:sz w:val="24"/>
        </w:rPr>
      </w:pPr>
      <w:r w:rsidRPr="0071532F">
        <w:rPr>
          <w:sz w:val="24"/>
        </w:rPr>
        <w:t>анализ успешности коррекционно­развивающей работы.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Коррекционно­развивающая работа включает:</w:t>
      </w:r>
    </w:p>
    <w:p w:rsidR="00653A76" w:rsidRPr="0071532F" w:rsidRDefault="00653A76" w:rsidP="0071532F">
      <w:pPr>
        <w:pStyle w:val="210"/>
        <w:spacing w:line="276" w:lineRule="auto"/>
        <w:rPr>
          <w:sz w:val="24"/>
        </w:rPr>
      </w:pPr>
      <w:r w:rsidRPr="0071532F">
        <w:rPr>
          <w:sz w:val="24"/>
        </w:rPr>
        <w:t xml:space="preserve">выбор оптимальных для развития ребёнка с </w:t>
      </w:r>
      <w:r w:rsidR="005C53A6" w:rsidRPr="0071532F">
        <w:rPr>
          <w:sz w:val="24"/>
        </w:rPr>
        <w:t>ОВЗ</w:t>
      </w:r>
      <w:r w:rsidRPr="0071532F">
        <w:rPr>
          <w:spacing w:val="2"/>
          <w:sz w:val="24"/>
        </w:rPr>
        <w:t xml:space="preserve"> коррекционных программ/</w:t>
      </w:r>
      <w:r w:rsidRPr="0071532F">
        <w:rPr>
          <w:sz w:val="24"/>
        </w:rPr>
        <w:t>методик, методов и приёмов обучения в соответствии с его особыми образовательными потребностями;</w:t>
      </w:r>
    </w:p>
    <w:p w:rsidR="00653A76" w:rsidRPr="0071532F" w:rsidRDefault="00653A76" w:rsidP="0071532F">
      <w:pPr>
        <w:pStyle w:val="210"/>
        <w:spacing w:line="276" w:lineRule="auto"/>
        <w:rPr>
          <w:sz w:val="24"/>
        </w:rPr>
      </w:pPr>
      <w:r w:rsidRPr="0071532F">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71532F" w:rsidRDefault="00653A76" w:rsidP="0071532F">
      <w:pPr>
        <w:pStyle w:val="210"/>
        <w:spacing w:line="276" w:lineRule="auto"/>
        <w:rPr>
          <w:sz w:val="24"/>
        </w:rPr>
      </w:pPr>
      <w:r w:rsidRPr="0071532F">
        <w:rPr>
          <w:spacing w:val="2"/>
          <w:sz w:val="24"/>
        </w:rPr>
        <w:t xml:space="preserve">системное воздействие на учебно­познавательную деятельность ребёнка в динамике образовательного процесса, </w:t>
      </w:r>
      <w:r w:rsidRPr="0071532F">
        <w:rPr>
          <w:sz w:val="24"/>
        </w:rPr>
        <w:t>направленное на формирование универсальных учебных действий и коррекцию отклонений в развитии;</w:t>
      </w:r>
    </w:p>
    <w:p w:rsidR="00653A76" w:rsidRPr="0071532F" w:rsidRDefault="00653A76" w:rsidP="0071532F">
      <w:pPr>
        <w:pStyle w:val="210"/>
        <w:spacing w:line="276" w:lineRule="auto"/>
        <w:rPr>
          <w:sz w:val="24"/>
        </w:rPr>
      </w:pPr>
      <w:r w:rsidRPr="0071532F">
        <w:rPr>
          <w:sz w:val="24"/>
        </w:rPr>
        <w:t>коррекцию и развитие высших психических функций;</w:t>
      </w:r>
    </w:p>
    <w:p w:rsidR="00653A76" w:rsidRPr="0071532F" w:rsidRDefault="00653A76" w:rsidP="0071532F">
      <w:pPr>
        <w:pStyle w:val="210"/>
        <w:spacing w:line="276" w:lineRule="auto"/>
        <w:rPr>
          <w:sz w:val="24"/>
        </w:rPr>
      </w:pPr>
      <w:r w:rsidRPr="0071532F">
        <w:rPr>
          <w:sz w:val="24"/>
        </w:rPr>
        <w:t>развитие эмоционально­волевой и личностной сферы ребёнка и психокоррекцию его поведения;</w:t>
      </w:r>
    </w:p>
    <w:p w:rsidR="00653A76" w:rsidRPr="0071532F" w:rsidRDefault="00653A76" w:rsidP="0071532F">
      <w:pPr>
        <w:pStyle w:val="210"/>
        <w:spacing w:line="276" w:lineRule="auto"/>
        <w:rPr>
          <w:sz w:val="24"/>
        </w:rPr>
      </w:pPr>
      <w:r w:rsidRPr="0071532F">
        <w:rPr>
          <w:spacing w:val="2"/>
          <w:sz w:val="24"/>
        </w:rPr>
        <w:t xml:space="preserve">социальную защиту ребёнка в случае неблагоприятных </w:t>
      </w:r>
      <w:r w:rsidRPr="0071532F">
        <w:rPr>
          <w:sz w:val="24"/>
        </w:rPr>
        <w:t>условий жизни при психотравмирующих обстоятельствах.</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Консультативная работа включает:</w:t>
      </w:r>
    </w:p>
    <w:p w:rsidR="00653A76" w:rsidRPr="0071532F" w:rsidRDefault="00653A76" w:rsidP="0071532F">
      <w:pPr>
        <w:pStyle w:val="210"/>
        <w:spacing w:line="276" w:lineRule="auto"/>
        <w:rPr>
          <w:sz w:val="24"/>
        </w:rPr>
      </w:pPr>
      <w:r w:rsidRPr="0071532F">
        <w:rPr>
          <w:spacing w:val="2"/>
          <w:sz w:val="24"/>
        </w:rPr>
        <w:t xml:space="preserve">выработку совместных обоснованных рекомендаций по </w:t>
      </w:r>
      <w:r w:rsidRPr="0071532F">
        <w:rPr>
          <w:sz w:val="24"/>
        </w:rPr>
        <w:t xml:space="preserve">основным направлениям работы с обучающимся с </w:t>
      </w:r>
      <w:r w:rsidR="005C53A6" w:rsidRPr="0071532F">
        <w:rPr>
          <w:sz w:val="24"/>
        </w:rPr>
        <w:t>ОВЗ</w:t>
      </w:r>
      <w:r w:rsidRPr="0071532F">
        <w:rPr>
          <w:sz w:val="24"/>
        </w:rPr>
        <w:t xml:space="preserve">, единых для всех участников </w:t>
      </w:r>
      <w:r w:rsidR="00AD64C6" w:rsidRPr="0071532F">
        <w:rPr>
          <w:sz w:val="24"/>
        </w:rPr>
        <w:t>образовательных отношений</w:t>
      </w:r>
      <w:r w:rsidRPr="0071532F">
        <w:rPr>
          <w:sz w:val="24"/>
        </w:rPr>
        <w:t>;</w:t>
      </w:r>
    </w:p>
    <w:p w:rsidR="00653A76" w:rsidRPr="0071532F" w:rsidRDefault="00653A76" w:rsidP="0071532F">
      <w:pPr>
        <w:pStyle w:val="210"/>
        <w:spacing w:line="276" w:lineRule="auto"/>
        <w:rPr>
          <w:sz w:val="24"/>
        </w:rPr>
      </w:pPr>
      <w:r w:rsidRPr="0071532F">
        <w:rPr>
          <w:spacing w:val="2"/>
          <w:sz w:val="24"/>
        </w:rPr>
        <w:t>консультирование специалистами педагогов по выбору индивидуально ориентированных методов и приёмов раб</w:t>
      </w:r>
      <w:r w:rsidR="0085137A" w:rsidRPr="0071532F">
        <w:rPr>
          <w:spacing w:val="2"/>
          <w:sz w:val="24"/>
        </w:rPr>
        <w:t>о</w:t>
      </w:r>
      <w:r w:rsidRPr="0071532F">
        <w:rPr>
          <w:spacing w:val="2"/>
          <w:sz w:val="24"/>
        </w:rPr>
        <w:t>ты</w:t>
      </w:r>
      <w:r w:rsidRPr="0071532F">
        <w:rPr>
          <w:sz w:val="24"/>
        </w:rPr>
        <w:t xml:space="preserve"> с обучающимся с </w:t>
      </w:r>
      <w:r w:rsidR="005C53A6" w:rsidRPr="0071532F">
        <w:rPr>
          <w:sz w:val="24"/>
        </w:rPr>
        <w:t>ОВЗ</w:t>
      </w:r>
      <w:r w:rsidRPr="0071532F">
        <w:rPr>
          <w:sz w:val="24"/>
        </w:rPr>
        <w:t>;</w:t>
      </w:r>
    </w:p>
    <w:p w:rsidR="00653A76" w:rsidRPr="0071532F" w:rsidRDefault="00653A76" w:rsidP="0071532F">
      <w:pPr>
        <w:pStyle w:val="210"/>
        <w:spacing w:line="276" w:lineRule="auto"/>
        <w:rPr>
          <w:sz w:val="24"/>
        </w:rPr>
      </w:pPr>
      <w:r w:rsidRPr="0071532F">
        <w:rPr>
          <w:sz w:val="24"/>
        </w:rPr>
        <w:t xml:space="preserve">консультативную помощь семье в вопросах выбора стратегии воспитания и приёмов коррекционного обучения ребёнка с </w:t>
      </w:r>
      <w:r w:rsidR="005C53A6" w:rsidRPr="0071532F">
        <w:rPr>
          <w:sz w:val="24"/>
        </w:rPr>
        <w:t>ОВЗ</w:t>
      </w:r>
      <w:r w:rsidRPr="0071532F">
        <w:rPr>
          <w:sz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pacing w:val="-2"/>
          <w:sz w:val="24"/>
          <w:szCs w:val="24"/>
        </w:rPr>
        <w:t>Информационно­просветительская работа предусматри</w:t>
      </w:r>
      <w:r w:rsidRPr="0071532F">
        <w:rPr>
          <w:rFonts w:ascii="Times New Roman" w:hAnsi="Times New Roman"/>
          <w:iCs/>
          <w:color w:val="auto"/>
          <w:sz w:val="24"/>
          <w:szCs w:val="24"/>
        </w:rPr>
        <w:t>вает:</w:t>
      </w:r>
    </w:p>
    <w:p w:rsidR="00653A76" w:rsidRPr="0071532F" w:rsidRDefault="00653A76" w:rsidP="0071532F">
      <w:pPr>
        <w:pStyle w:val="210"/>
        <w:spacing w:line="276" w:lineRule="auto"/>
        <w:rPr>
          <w:sz w:val="24"/>
        </w:rPr>
      </w:pPr>
      <w:r w:rsidRPr="0071532F">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71532F">
        <w:rPr>
          <w:sz w:val="24"/>
        </w:rPr>
        <w:t>образовательных отношений</w:t>
      </w:r>
      <w:r w:rsidRPr="0071532F">
        <w:rPr>
          <w:sz w:val="24"/>
        </w:rPr>
        <w:t xml:space="preserve"> — обучающимся (как имеющим, так и не имеющим недостатки в развитии), их родителям (законным представителям), педагогическим работникам — вопросов, связанныхс особенностями образовательного процесса и сопровождения детей с </w:t>
      </w:r>
      <w:r w:rsidR="00E85EFB" w:rsidRPr="0071532F">
        <w:rPr>
          <w:sz w:val="24"/>
        </w:rPr>
        <w:t>ОВЗ</w:t>
      </w:r>
      <w:r w:rsidRPr="0071532F">
        <w:rPr>
          <w:sz w:val="24"/>
        </w:rPr>
        <w:t>;</w:t>
      </w:r>
    </w:p>
    <w:p w:rsidR="00653A76" w:rsidRPr="0071532F" w:rsidRDefault="00653A76" w:rsidP="0071532F">
      <w:pPr>
        <w:pStyle w:val="210"/>
        <w:spacing w:line="276" w:lineRule="auto"/>
        <w:rPr>
          <w:sz w:val="24"/>
        </w:rPr>
      </w:pPr>
      <w:r w:rsidRPr="0071532F">
        <w:rPr>
          <w:spacing w:val="2"/>
          <w:sz w:val="24"/>
        </w:rPr>
        <w:t>проведение тематических выступлений для педагогов</w:t>
      </w:r>
      <w:r w:rsidRPr="0071532F">
        <w:rPr>
          <w:sz w:val="24"/>
        </w:rPr>
        <w:t xml:space="preserve">и родителей по разъяснению индивидуально­типологических особенностей различных категорий детей с </w:t>
      </w:r>
      <w:r w:rsidR="00E85EFB" w:rsidRPr="0071532F">
        <w:rPr>
          <w:sz w:val="24"/>
        </w:rPr>
        <w:t>ОВЗ</w:t>
      </w:r>
      <w:r w:rsidRPr="0071532F">
        <w:rPr>
          <w:sz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Этапы реализации программы</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color w:val="auto"/>
          <w:sz w:val="24"/>
          <w:szCs w:val="24"/>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pacing w:val="2"/>
          <w:sz w:val="24"/>
          <w:szCs w:val="24"/>
        </w:rPr>
        <w:t>Этап сбора и анализа информации</w:t>
      </w:r>
      <w:r w:rsidRPr="0071532F">
        <w:rPr>
          <w:rFonts w:ascii="Times New Roman" w:hAnsi="Times New Roman"/>
          <w:color w:val="auto"/>
          <w:spacing w:val="2"/>
          <w:sz w:val="24"/>
          <w:szCs w:val="24"/>
        </w:rPr>
        <w:t xml:space="preserve"> (информационно­</w:t>
      </w:r>
      <w:r w:rsidRPr="0071532F">
        <w:rPr>
          <w:rFonts w:ascii="Times New Roman" w:hAnsi="Times New Roman"/>
          <w:color w:val="auto"/>
          <w:sz w:val="24"/>
          <w:szCs w:val="24"/>
        </w:rPr>
        <w:t xml:space="preserve">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71532F">
        <w:rPr>
          <w:rFonts w:ascii="Times New Roman" w:hAnsi="Times New Roman"/>
          <w:color w:val="auto"/>
          <w:sz w:val="24"/>
          <w:szCs w:val="24"/>
        </w:rPr>
        <w:t>организации</w:t>
      </w:r>
      <w:r w:rsidRPr="0071532F">
        <w:rPr>
          <w:rFonts w:ascii="Times New Roman" w:hAnsi="Times New Roman"/>
          <w:color w:val="auto"/>
          <w:sz w:val="24"/>
          <w:szCs w:val="24"/>
        </w:rPr>
        <w:t>.</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iCs/>
          <w:color w:val="auto"/>
          <w:sz w:val="24"/>
          <w:szCs w:val="24"/>
        </w:rPr>
        <w:t>Этап планирования, организации, координации</w:t>
      </w:r>
      <w:r w:rsidRPr="0071532F">
        <w:rPr>
          <w:rFonts w:ascii="Times New Roman" w:hAnsi="Times New Roman"/>
          <w:color w:val="auto"/>
          <w:sz w:val="24"/>
          <w:szCs w:val="24"/>
        </w:rPr>
        <w:t xml:space="preserve"> (органи</w:t>
      </w:r>
      <w:r w:rsidRPr="0071532F">
        <w:rPr>
          <w:rFonts w:ascii="Times New Roman" w:hAnsi="Times New Roman"/>
          <w:color w:val="auto"/>
          <w:spacing w:val="-2"/>
          <w:sz w:val="24"/>
          <w:szCs w:val="24"/>
        </w:rPr>
        <w:t xml:space="preserve">зационно­исполнительская деятельность). Результатом работы </w:t>
      </w:r>
      <w:r w:rsidRPr="0071532F">
        <w:rPr>
          <w:rFonts w:ascii="Times New Roman" w:hAnsi="Times New Roman"/>
          <w:color w:val="auto"/>
          <w:sz w:val="24"/>
          <w:szCs w:val="24"/>
        </w:rPr>
        <w:t xml:space="preserve">является особым образом организованный образовательный </w:t>
      </w:r>
      <w:r w:rsidRPr="0071532F">
        <w:rPr>
          <w:rFonts w:ascii="Times New Roman" w:hAnsi="Times New Roman"/>
          <w:color w:val="auto"/>
          <w:spacing w:val="2"/>
          <w:sz w:val="24"/>
          <w:szCs w:val="24"/>
        </w:rPr>
        <w:t>процесс, имеющий коррекционно­развивающую направлен</w:t>
      </w:r>
      <w:r w:rsidRPr="0071532F">
        <w:rPr>
          <w:rFonts w:ascii="Times New Roman" w:hAnsi="Times New Roman"/>
          <w:color w:val="auto"/>
          <w:sz w:val="24"/>
          <w:szCs w:val="24"/>
        </w:rPr>
        <w:t xml:space="preserve">ность, и процесс специального сопровождения детей с </w:t>
      </w:r>
      <w:r w:rsidR="00E85EFB" w:rsidRPr="0071532F">
        <w:rPr>
          <w:rFonts w:ascii="Times New Roman" w:hAnsi="Times New Roman"/>
          <w:color w:val="auto"/>
          <w:sz w:val="24"/>
          <w:szCs w:val="24"/>
        </w:rPr>
        <w:t>ОВЗ</w:t>
      </w:r>
      <w:r w:rsidRPr="0071532F">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71532F">
        <w:rPr>
          <w:rFonts w:ascii="Times New Roman" w:hAnsi="Times New Roman"/>
          <w:color w:val="auto"/>
          <w:sz w:val="24"/>
          <w:szCs w:val="24"/>
        </w:rPr>
        <w:t>развития, социализации рассматриваемой категории детей.</w:t>
      </w:r>
    </w:p>
    <w:p w:rsidR="00653A76" w:rsidRPr="0071532F" w:rsidRDefault="00653A76" w:rsidP="0071532F">
      <w:pPr>
        <w:pStyle w:val="a3"/>
        <w:spacing w:line="276" w:lineRule="auto"/>
        <w:ind w:firstLine="454"/>
        <w:rPr>
          <w:rFonts w:ascii="Times New Roman" w:hAnsi="Times New Roman"/>
          <w:iCs/>
          <w:color w:val="auto"/>
          <w:spacing w:val="2"/>
          <w:sz w:val="24"/>
          <w:szCs w:val="24"/>
        </w:rPr>
      </w:pPr>
      <w:r w:rsidRPr="0071532F">
        <w:rPr>
          <w:rFonts w:ascii="Times New Roman" w:hAnsi="Times New Roman"/>
          <w:iCs/>
          <w:color w:val="auto"/>
          <w:spacing w:val="2"/>
          <w:sz w:val="24"/>
          <w:szCs w:val="24"/>
        </w:rPr>
        <w:lastRenderedPageBreak/>
        <w:t>Этап диагностики коррекционно­развивающей образо</w:t>
      </w:r>
      <w:r w:rsidRPr="0071532F">
        <w:rPr>
          <w:rFonts w:ascii="Times New Roman" w:hAnsi="Times New Roman"/>
          <w:iCs/>
          <w:color w:val="auto"/>
          <w:spacing w:val="-2"/>
          <w:sz w:val="24"/>
          <w:szCs w:val="24"/>
        </w:rPr>
        <w:t xml:space="preserve">вательной среды </w:t>
      </w:r>
      <w:r w:rsidRPr="0071532F">
        <w:rPr>
          <w:rFonts w:ascii="Times New Roman" w:hAnsi="Times New Roman"/>
          <w:color w:val="auto"/>
          <w:spacing w:val="-2"/>
          <w:sz w:val="24"/>
          <w:szCs w:val="24"/>
        </w:rPr>
        <w:t xml:space="preserve">(контрольно­диагностическая деятельность). </w:t>
      </w:r>
      <w:r w:rsidRPr="0071532F">
        <w:rPr>
          <w:rFonts w:ascii="Times New Roman" w:hAnsi="Times New Roman"/>
          <w:color w:val="auto"/>
          <w:spacing w:val="2"/>
          <w:sz w:val="24"/>
          <w:szCs w:val="24"/>
        </w:rPr>
        <w:t xml:space="preserve">Результатом является констатация соответствия созданных </w:t>
      </w:r>
      <w:r w:rsidRPr="0071532F">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Pr="0071532F">
        <w:rPr>
          <w:rFonts w:ascii="Times New Roman" w:hAnsi="Times New Roman"/>
          <w:color w:val="auto"/>
          <w:spacing w:val="2"/>
          <w:sz w:val="24"/>
          <w:szCs w:val="24"/>
        </w:rPr>
        <w:t>ребёнка.</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iCs/>
          <w:color w:val="auto"/>
          <w:spacing w:val="2"/>
          <w:sz w:val="24"/>
          <w:szCs w:val="24"/>
        </w:rPr>
        <w:t>Этап регуляции и корректировки</w:t>
      </w:r>
      <w:r w:rsidRPr="0071532F">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71532F">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71532F">
        <w:rPr>
          <w:rFonts w:ascii="Times New Roman" w:hAnsi="Times New Roman"/>
          <w:color w:val="auto"/>
          <w:sz w:val="24"/>
          <w:szCs w:val="24"/>
        </w:rPr>
        <w:t>ОВЗ</w:t>
      </w:r>
      <w:r w:rsidRPr="0071532F">
        <w:rPr>
          <w:rFonts w:ascii="Times New Roman" w:hAnsi="Times New Roman"/>
          <w:color w:val="auto"/>
          <w:sz w:val="24"/>
          <w:szCs w:val="24"/>
        </w:rPr>
        <w:t>, корректировка у</w:t>
      </w:r>
      <w:r w:rsidR="0085137A" w:rsidRPr="0071532F">
        <w:rPr>
          <w:rFonts w:ascii="Times New Roman" w:hAnsi="Times New Roman"/>
          <w:color w:val="auto"/>
          <w:sz w:val="24"/>
          <w:szCs w:val="24"/>
        </w:rPr>
        <w:t xml:space="preserve">словий и форм обучения, методов </w:t>
      </w:r>
      <w:r w:rsidRPr="0071532F">
        <w:rPr>
          <w:rFonts w:ascii="Times New Roman" w:hAnsi="Times New Roman"/>
          <w:color w:val="auto"/>
          <w:sz w:val="24"/>
          <w:szCs w:val="24"/>
        </w:rPr>
        <w:t>и приёмов работы.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b/>
          <w:bCs/>
          <w:color w:val="auto"/>
          <w:sz w:val="24"/>
          <w:szCs w:val="24"/>
        </w:rPr>
        <w:t>Механизмы реализации программы</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Основными механизмами реализации коррекционной</w:t>
      </w:r>
      <w:r w:rsidRPr="0071532F">
        <w:rPr>
          <w:rFonts w:ascii="Times New Roman" w:hAnsi="Times New Roman"/>
          <w:color w:val="auto"/>
          <w:spacing w:val="2"/>
          <w:sz w:val="24"/>
          <w:szCs w:val="24"/>
        </w:rPr>
        <w:br/>
      </w:r>
      <w:r w:rsidRPr="0071532F">
        <w:rPr>
          <w:rFonts w:ascii="Times New Roman" w:hAnsi="Times New Roman"/>
          <w:color w:val="auto"/>
          <w:sz w:val="24"/>
          <w:szCs w:val="24"/>
        </w:rPr>
        <w:t>ра</w:t>
      </w:r>
      <w:r w:rsidRPr="0071532F">
        <w:rPr>
          <w:rFonts w:ascii="Times New Roman" w:hAnsi="Times New Roman"/>
          <w:color w:val="auto"/>
          <w:spacing w:val="2"/>
          <w:sz w:val="24"/>
          <w:szCs w:val="24"/>
        </w:rPr>
        <w:t xml:space="preserve">боты являются оптимально выстроенное </w:t>
      </w:r>
      <w:r w:rsidRPr="0071532F">
        <w:rPr>
          <w:rFonts w:ascii="Times New Roman" w:hAnsi="Times New Roman"/>
          <w:iCs/>
          <w:color w:val="auto"/>
          <w:spacing w:val="2"/>
          <w:sz w:val="24"/>
          <w:szCs w:val="24"/>
        </w:rPr>
        <w:t xml:space="preserve">взаимодействие </w:t>
      </w:r>
      <w:r w:rsidRPr="0071532F">
        <w:rPr>
          <w:rFonts w:ascii="Times New Roman" w:hAnsi="Times New Roman"/>
          <w:iCs/>
          <w:color w:val="auto"/>
          <w:sz w:val="24"/>
          <w:szCs w:val="24"/>
        </w:rPr>
        <w:t xml:space="preserve">специалистов </w:t>
      </w:r>
      <w:r w:rsidR="00E85EFB" w:rsidRPr="0071532F">
        <w:rPr>
          <w:rFonts w:ascii="Times New Roman" w:hAnsi="Times New Roman"/>
          <w:iCs/>
          <w:color w:val="auto"/>
          <w:sz w:val="24"/>
          <w:szCs w:val="24"/>
        </w:rPr>
        <w:t>образовательной организации</w:t>
      </w:r>
      <w:r w:rsidRPr="0071532F">
        <w:rPr>
          <w:rFonts w:ascii="Times New Roman" w:hAnsi="Times New Roman"/>
          <w:color w:val="auto"/>
          <w:sz w:val="24"/>
          <w:szCs w:val="24"/>
        </w:rPr>
        <w:t xml:space="preserve"> обеспечивающее системное сопровождение детей с ограниченными воз</w:t>
      </w:r>
      <w:r w:rsidRPr="0071532F">
        <w:rPr>
          <w:rFonts w:ascii="Times New Roman" w:hAnsi="Times New Roman"/>
          <w:color w:val="auto"/>
          <w:spacing w:val="2"/>
          <w:sz w:val="24"/>
          <w:szCs w:val="24"/>
        </w:rPr>
        <w:t xml:space="preserve">можностями здоровья специалистами различного профиляв образовательном процессе, и </w:t>
      </w:r>
      <w:r w:rsidRPr="0071532F">
        <w:rPr>
          <w:rFonts w:ascii="Times New Roman" w:hAnsi="Times New Roman"/>
          <w:iCs/>
          <w:color w:val="auto"/>
          <w:spacing w:val="2"/>
          <w:sz w:val="24"/>
          <w:szCs w:val="24"/>
        </w:rPr>
        <w:t>социальное партнёрство</w:t>
      </w:r>
      <w:r w:rsidRPr="0071532F">
        <w:rPr>
          <w:rFonts w:ascii="Times New Roman" w:hAnsi="Times New Roman"/>
          <w:color w:val="auto"/>
          <w:spacing w:val="2"/>
          <w:sz w:val="24"/>
          <w:szCs w:val="24"/>
        </w:rPr>
        <w:t xml:space="preserve">, </w:t>
      </w:r>
      <w:r w:rsidRPr="0071532F">
        <w:rPr>
          <w:rFonts w:ascii="Times New Roman" w:hAnsi="Times New Roman"/>
          <w:color w:val="auto"/>
          <w:spacing w:val="-2"/>
          <w:sz w:val="24"/>
          <w:szCs w:val="24"/>
        </w:rPr>
        <w:t xml:space="preserve">предполагающее профессиональное взаимодействие </w:t>
      </w:r>
      <w:r w:rsidR="00E85EFB" w:rsidRPr="0071532F">
        <w:rPr>
          <w:rFonts w:ascii="Times New Roman" w:hAnsi="Times New Roman"/>
          <w:color w:val="auto"/>
          <w:spacing w:val="-2"/>
          <w:sz w:val="24"/>
          <w:szCs w:val="24"/>
        </w:rPr>
        <w:t>образовательной организации</w:t>
      </w:r>
      <w:r w:rsidRPr="0071532F">
        <w:rPr>
          <w:rFonts w:ascii="Times New Roman" w:hAnsi="Times New Roman"/>
          <w:color w:val="auto"/>
          <w:sz w:val="24"/>
          <w:szCs w:val="24"/>
        </w:rPr>
        <w:t xml:space="preserve"> с внешними ресурсами (организациями различных ведомств, общественными организациями и другими институтами общества).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 xml:space="preserve">Взаимодействие специалистов </w:t>
      </w:r>
      <w:r w:rsidR="00E85EFB" w:rsidRPr="0071532F">
        <w:rPr>
          <w:rFonts w:ascii="Times New Roman" w:hAnsi="Times New Roman"/>
          <w:iCs/>
          <w:color w:val="auto"/>
          <w:sz w:val="24"/>
          <w:szCs w:val="24"/>
        </w:rPr>
        <w:t>образовательной организации</w:t>
      </w:r>
      <w:r w:rsidRPr="0071532F">
        <w:rPr>
          <w:rFonts w:ascii="Times New Roman" w:hAnsi="Times New Roman"/>
          <w:color w:val="auto"/>
          <w:sz w:val="24"/>
          <w:szCs w:val="24"/>
        </w:rPr>
        <w:t xml:space="preserve"> предусматривает:</w:t>
      </w:r>
    </w:p>
    <w:p w:rsidR="00653A76" w:rsidRPr="0071532F" w:rsidRDefault="00653A76" w:rsidP="0071532F">
      <w:pPr>
        <w:pStyle w:val="210"/>
        <w:spacing w:line="276" w:lineRule="auto"/>
        <w:rPr>
          <w:sz w:val="24"/>
        </w:rPr>
      </w:pPr>
      <w:r w:rsidRPr="0071532F">
        <w:rPr>
          <w:sz w:val="24"/>
        </w:rPr>
        <w:t>комплексность в определении и решении проблем ребёнка, предоставлении ему квалифицированной помощи специалистов разного профиля;</w:t>
      </w:r>
    </w:p>
    <w:p w:rsidR="00653A76" w:rsidRPr="0071532F" w:rsidRDefault="00653A76" w:rsidP="0071532F">
      <w:pPr>
        <w:pStyle w:val="210"/>
        <w:spacing w:line="276" w:lineRule="auto"/>
        <w:rPr>
          <w:sz w:val="24"/>
        </w:rPr>
      </w:pPr>
      <w:r w:rsidRPr="0071532F">
        <w:rPr>
          <w:sz w:val="24"/>
        </w:rPr>
        <w:t>многоаспектный анализ личностного и познавательного развития ребёнка;</w:t>
      </w:r>
    </w:p>
    <w:p w:rsidR="00653A76" w:rsidRPr="0071532F" w:rsidRDefault="00653A76" w:rsidP="0071532F">
      <w:pPr>
        <w:pStyle w:val="210"/>
        <w:spacing w:line="276" w:lineRule="auto"/>
        <w:rPr>
          <w:sz w:val="24"/>
        </w:rPr>
      </w:pPr>
      <w:r w:rsidRPr="0071532F">
        <w:rPr>
          <w:sz w:val="24"/>
        </w:rPr>
        <w:t>составление комплексных индивидуальных программ общего развития и коррекции отдельных сторон учебно­позна</w:t>
      </w:r>
      <w:r w:rsidRPr="0071532F">
        <w:rPr>
          <w:spacing w:val="2"/>
          <w:sz w:val="24"/>
        </w:rPr>
        <w:t xml:space="preserve">вательной, речевой, эмоциональной­волевой и личностной </w:t>
      </w:r>
      <w:r w:rsidRPr="0071532F">
        <w:rPr>
          <w:sz w:val="24"/>
        </w:rPr>
        <w:t>сфер ребёнка.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Консолидация усилий разных специалистов в области пси</w:t>
      </w:r>
      <w:r w:rsidRPr="0071532F">
        <w:rPr>
          <w:rFonts w:ascii="Times New Roman" w:hAnsi="Times New Roman"/>
          <w:color w:val="auto"/>
          <w:sz w:val="24"/>
          <w:szCs w:val="24"/>
        </w:rPr>
        <w:t>хологии, педагогики, медицины, социальной работы позволит обеспечить систему комплексного психолого</w:t>
      </w:r>
      <w:r w:rsidRPr="0071532F">
        <w:rPr>
          <w:rFonts w:ascii="Times New Roman" w:hAnsi="Times New Roman"/>
          <w:color w:val="auto"/>
          <w:sz w:val="24"/>
          <w:szCs w:val="24"/>
        </w:rPr>
        <w:noBreakHyphen/>
        <w:t>медико­педаго</w:t>
      </w:r>
      <w:r w:rsidRPr="0071532F">
        <w:rPr>
          <w:rFonts w:ascii="Times New Roman" w:hAnsi="Times New Roman"/>
          <w:color w:val="auto"/>
          <w:spacing w:val="2"/>
          <w:sz w:val="24"/>
          <w:szCs w:val="24"/>
        </w:rPr>
        <w:t xml:space="preserve">гического сопровождения и эффективно решать проблемы </w:t>
      </w:r>
      <w:r w:rsidRPr="0071532F">
        <w:rPr>
          <w:rFonts w:ascii="Times New Roman" w:hAnsi="Times New Roman"/>
          <w:color w:val="auto"/>
          <w:sz w:val="24"/>
          <w:szCs w:val="24"/>
        </w:rPr>
        <w:t xml:space="preserve">ребёнка. Наиболее распространённые и действенные формы организованного взаимодействия специалистов на современном этапе — это консилиумы и службы сопровождения </w:t>
      </w:r>
      <w:r w:rsidR="00E85EFB" w:rsidRPr="0071532F">
        <w:rPr>
          <w:rFonts w:ascii="Times New Roman" w:hAnsi="Times New Roman"/>
          <w:color w:val="auto"/>
          <w:sz w:val="24"/>
          <w:szCs w:val="24"/>
        </w:rPr>
        <w:t>обра</w:t>
      </w:r>
      <w:r w:rsidR="00F0499D" w:rsidRPr="0071532F">
        <w:rPr>
          <w:rFonts w:ascii="Times New Roman" w:hAnsi="Times New Roman"/>
          <w:color w:val="auto"/>
          <w:sz w:val="24"/>
          <w:szCs w:val="24"/>
        </w:rPr>
        <w:t>зовательной организации</w:t>
      </w:r>
      <w:r w:rsidRPr="0071532F">
        <w:rPr>
          <w:rFonts w:ascii="Times New Roman" w:hAnsi="Times New Roman"/>
          <w:color w:val="auto"/>
          <w:sz w:val="24"/>
          <w:szCs w:val="24"/>
        </w:rPr>
        <w:t>, которые предоставляют многопро</w:t>
      </w:r>
      <w:r w:rsidRPr="0071532F">
        <w:rPr>
          <w:rFonts w:ascii="Times New Roman" w:hAnsi="Times New Roman"/>
          <w:color w:val="auto"/>
          <w:spacing w:val="-2"/>
          <w:sz w:val="24"/>
          <w:szCs w:val="24"/>
        </w:rPr>
        <w:t xml:space="preserve">фильную помощь ребёнку и его родителям (законным представителям), а также </w:t>
      </w:r>
      <w:r w:rsidR="00F0499D" w:rsidRPr="0071532F">
        <w:rPr>
          <w:rFonts w:ascii="Times New Roman" w:hAnsi="Times New Roman"/>
          <w:color w:val="auto"/>
          <w:spacing w:val="-2"/>
          <w:sz w:val="24"/>
          <w:szCs w:val="24"/>
        </w:rPr>
        <w:t xml:space="preserve">образовательной организации </w:t>
      </w:r>
      <w:r w:rsidRPr="0071532F">
        <w:rPr>
          <w:rFonts w:ascii="Times New Roman" w:hAnsi="Times New Roman"/>
          <w:color w:val="auto"/>
          <w:spacing w:val="-2"/>
          <w:sz w:val="24"/>
          <w:szCs w:val="24"/>
        </w:rPr>
        <w:t xml:space="preserve">в решении </w:t>
      </w:r>
      <w:r w:rsidRPr="0071532F">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Социальноепартнёрство</w:t>
      </w:r>
      <w:r w:rsidRPr="0071532F">
        <w:rPr>
          <w:rFonts w:ascii="Times New Roman" w:hAnsi="Times New Roman"/>
          <w:color w:val="auto"/>
          <w:sz w:val="24"/>
          <w:szCs w:val="24"/>
        </w:rPr>
        <w:t xml:space="preserve"> предусматривает:</w:t>
      </w:r>
    </w:p>
    <w:p w:rsidR="00653A76" w:rsidRPr="0071532F" w:rsidRDefault="00653A76" w:rsidP="0071532F">
      <w:pPr>
        <w:pStyle w:val="210"/>
        <w:spacing w:line="276" w:lineRule="auto"/>
        <w:rPr>
          <w:sz w:val="24"/>
        </w:rPr>
      </w:pPr>
      <w:r w:rsidRPr="0071532F">
        <w:rPr>
          <w:sz w:val="24"/>
        </w:rPr>
        <w:t xml:space="preserve">сотрудничество с </w:t>
      </w:r>
      <w:r w:rsidR="00F0499D" w:rsidRPr="0071532F">
        <w:rPr>
          <w:sz w:val="24"/>
        </w:rPr>
        <w:t xml:space="preserve">образовательными организациями </w:t>
      </w:r>
      <w:r w:rsidRPr="0071532F">
        <w:rPr>
          <w:sz w:val="24"/>
        </w:rPr>
        <w:t>и другими ведомствами по вопросам преемственности обучения, разви</w:t>
      </w:r>
      <w:r w:rsidRPr="0071532F">
        <w:rPr>
          <w:spacing w:val="2"/>
          <w:sz w:val="24"/>
        </w:rPr>
        <w:t>тия и адаптации, социализации, здоровьесбережения детей</w:t>
      </w:r>
      <w:r w:rsidRPr="0071532F">
        <w:rPr>
          <w:sz w:val="24"/>
        </w:rPr>
        <w:t>с ограниченными возможностями здоровья;</w:t>
      </w:r>
    </w:p>
    <w:p w:rsidR="00653A76" w:rsidRPr="0071532F" w:rsidRDefault="00653A76" w:rsidP="0071532F">
      <w:pPr>
        <w:pStyle w:val="210"/>
        <w:spacing w:line="276" w:lineRule="auto"/>
        <w:rPr>
          <w:sz w:val="24"/>
        </w:rPr>
      </w:pPr>
      <w:r w:rsidRPr="0071532F">
        <w:rPr>
          <w:spacing w:val="2"/>
          <w:sz w:val="24"/>
        </w:rPr>
        <w:t>сотрудничество со средствами массовой информации,а также с негосударственными структурами, прежде всего</w:t>
      </w:r>
      <w:r w:rsidRPr="0071532F">
        <w:rPr>
          <w:sz w:val="24"/>
        </w:rPr>
        <w:t xml:space="preserve">с общественными объединениями инвалидов, организациями родителей детей с </w:t>
      </w:r>
      <w:r w:rsidR="00E85EFB" w:rsidRPr="0071532F">
        <w:rPr>
          <w:sz w:val="24"/>
        </w:rPr>
        <w:t>ОВЗ</w:t>
      </w:r>
      <w:r w:rsidRPr="0071532F">
        <w:rPr>
          <w:sz w:val="24"/>
        </w:rPr>
        <w:t>;</w:t>
      </w:r>
    </w:p>
    <w:p w:rsidR="00653A76" w:rsidRPr="0071532F" w:rsidRDefault="00653A76" w:rsidP="0071532F">
      <w:pPr>
        <w:pStyle w:val="210"/>
        <w:spacing w:line="276" w:lineRule="auto"/>
        <w:rPr>
          <w:sz w:val="24"/>
        </w:rPr>
      </w:pPr>
      <w:r w:rsidRPr="0071532F">
        <w:rPr>
          <w:sz w:val="24"/>
        </w:rPr>
        <w:t>сотрудничество с родительской общественностью.</w:t>
      </w:r>
    </w:p>
    <w:p w:rsidR="00653A76" w:rsidRPr="0071532F" w:rsidRDefault="00653A76" w:rsidP="0071532F">
      <w:pPr>
        <w:pStyle w:val="a3"/>
        <w:spacing w:line="276" w:lineRule="auto"/>
        <w:ind w:firstLine="454"/>
        <w:rPr>
          <w:rFonts w:ascii="Times New Roman" w:hAnsi="Times New Roman"/>
          <w:b/>
          <w:bCs/>
          <w:color w:val="auto"/>
          <w:sz w:val="24"/>
          <w:szCs w:val="24"/>
        </w:rPr>
      </w:pPr>
      <w:r w:rsidRPr="0071532F">
        <w:rPr>
          <w:rFonts w:ascii="Times New Roman" w:hAnsi="Times New Roman"/>
          <w:b/>
          <w:bCs/>
          <w:color w:val="auto"/>
          <w:sz w:val="24"/>
          <w:szCs w:val="24"/>
        </w:rPr>
        <w:t>Условия реализации программы</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color w:val="auto"/>
          <w:spacing w:val="2"/>
          <w:sz w:val="24"/>
          <w:szCs w:val="24"/>
        </w:rPr>
        <w:t>Программа коррекционной работыпредусматривает соз</w:t>
      </w:r>
      <w:r w:rsidRPr="0071532F">
        <w:rPr>
          <w:rFonts w:ascii="Times New Roman" w:hAnsi="Times New Roman"/>
          <w:color w:val="auto"/>
          <w:sz w:val="24"/>
          <w:szCs w:val="24"/>
        </w:rPr>
        <w:t xml:space="preserve">дание в </w:t>
      </w:r>
      <w:r w:rsidR="00F0499D" w:rsidRPr="0071532F">
        <w:rPr>
          <w:rFonts w:ascii="Times New Roman" w:hAnsi="Times New Roman"/>
          <w:color w:val="auto"/>
          <w:sz w:val="24"/>
          <w:szCs w:val="24"/>
        </w:rPr>
        <w:t xml:space="preserve">образовательной организации </w:t>
      </w:r>
      <w:r w:rsidRPr="0071532F">
        <w:rPr>
          <w:rFonts w:ascii="Times New Roman" w:hAnsi="Times New Roman"/>
          <w:color w:val="auto"/>
          <w:sz w:val="24"/>
          <w:szCs w:val="24"/>
        </w:rPr>
        <w:t>специальных услови</w:t>
      </w:r>
      <w:r w:rsidR="00F0499D" w:rsidRPr="0071532F">
        <w:rPr>
          <w:rFonts w:ascii="Times New Roman" w:hAnsi="Times New Roman"/>
          <w:color w:val="auto"/>
          <w:spacing w:val="2"/>
          <w:sz w:val="24"/>
          <w:szCs w:val="24"/>
        </w:rPr>
        <w:t xml:space="preserve">й  </w:t>
      </w:r>
      <w:r w:rsidRPr="0071532F">
        <w:rPr>
          <w:rFonts w:ascii="Times New Roman" w:hAnsi="Times New Roman"/>
          <w:color w:val="auto"/>
          <w:spacing w:val="2"/>
          <w:sz w:val="24"/>
          <w:szCs w:val="24"/>
        </w:rPr>
        <w:t xml:space="preserve">обучения и воспитания детей с </w:t>
      </w:r>
      <w:r w:rsidR="00E85EFB" w:rsidRPr="0071532F">
        <w:rPr>
          <w:rFonts w:ascii="Times New Roman" w:hAnsi="Times New Roman"/>
          <w:color w:val="auto"/>
          <w:spacing w:val="2"/>
          <w:sz w:val="24"/>
          <w:szCs w:val="24"/>
        </w:rPr>
        <w:t>ОВЗ</w:t>
      </w:r>
      <w:r w:rsidRPr="0071532F">
        <w:rPr>
          <w:rFonts w:ascii="Times New Roman" w:hAnsi="Times New Roman"/>
          <w:color w:val="auto"/>
          <w:sz w:val="24"/>
          <w:szCs w:val="24"/>
        </w:rPr>
        <w:t>, включающих:</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 xml:space="preserve">Психолого­педагогическое обеспечение, </w:t>
      </w:r>
      <w:r w:rsidRPr="0071532F">
        <w:rPr>
          <w:rFonts w:ascii="Times New Roman" w:hAnsi="Times New Roman"/>
          <w:color w:val="auto"/>
          <w:sz w:val="24"/>
          <w:szCs w:val="24"/>
        </w:rPr>
        <w:t>в том числе:</w:t>
      </w:r>
    </w:p>
    <w:p w:rsidR="00653A76" w:rsidRPr="0071532F" w:rsidRDefault="00653A76" w:rsidP="0071532F">
      <w:pPr>
        <w:pStyle w:val="210"/>
        <w:spacing w:line="276" w:lineRule="auto"/>
        <w:rPr>
          <w:sz w:val="24"/>
        </w:rPr>
      </w:pPr>
      <w:r w:rsidRPr="0071532F">
        <w:rPr>
          <w:sz w:val="24"/>
        </w:rPr>
        <w:lastRenderedPageBreak/>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71532F" w:rsidRDefault="00653A76" w:rsidP="0071532F">
      <w:pPr>
        <w:pStyle w:val="210"/>
        <w:spacing w:line="276" w:lineRule="auto"/>
        <w:rPr>
          <w:spacing w:val="-2"/>
          <w:sz w:val="24"/>
        </w:rPr>
      </w:pPr>
      <w:r w:rsidRPr="0071532F">
        <w:rPr>
          <w:sz w:val="24"/>
        </w:rPr>
        <w:t>обеспечение психолого­педагогических условий (коррекционная направленность учебно­</w:t>
      </w:r>
      <w:r w:rsidR="005F572A" w:rsidRPr="0071532F">
        <w:rPr>
          <w:sz w:val="24"/>
        </w:rPr>
        <w:t>воспитательной деятельности</w:t>
      </w:r>
      <w:r w:rsidRPr="0071532F">
        <w:rPr>
          <w:sz w:val="24"/>
        </w:rPr>
        <w:t>;</w:t>
      </w:r>
      <w:r w:rsidRPr="0071532F">
        <w:rPr>
          <w:spacing w:val="-2"/>
          <w:sz w:val="24"/>
        </w:rPr>
        <w:t>учёт индивидуальных особенностей ребёнка; соблюдение ком</w:t>
      </w:r>
      <w:r w:rsidRPr="0071532F">
        <w:rPr>
          <w:sz w:val="24"/>
        </w:rPr>
        <w:t>фортного психоэмоционального режима; использование со</w:t>
      </w:r>
      <w:r w:rsidRPr="0071532F">
        <w:rPr>
          <w:spacing w:val="-2"/>
          <w:sz w:val="24"/>
        </w:rPr>
        <w:t>временных педагогических технологий, в том числе информа</w:t>
      </w:r>
      <w:r w:rsidRPr="0071532F">
        <w:rPr>
          <w:sz w:val="24"/>
        </w:rPr>
        <w:t xml:space="preserve">ционных, компьютерных, для оптимизации </w:t>
      </w:r>
      <w:r w:rsidR="005F572A" w:rsidRPr="0071532F">
        <w:rPr>
          <w:sz w:val="24"/>
        </w:rPr>
        <w:t xml:space="preserve">образовательной </w:t>
      </w:r>
      <w:r w:rsidR="005F572A" w:rsidRPr="0071532F">
        <w:rPr>
          <w:spacing w:val="-2"/>
          <w:sz w:val="24"/>
        </w:rPr>
        <w:t>деятельности</w:t>
      </w:r>
      <w:r w:rsidRPr="0071532F">
        <w:rPr>
          <w:spacing w:val="-2"/>
          <w:sz w:val="24"/>
        </w:rPr>
        <w:t xml:space="preserve">, повышения </w:t>
      </w:r>
      <w:r w:rsidR="005F572A" w:rsidRPr="0071532F">
        <w:rPr>
          <w:spacing w:val="-2"/>
          <w:sz w:val="24"/>
        </w:rPr>
        <w:t xml:space="preserve">ее </w:t>
      </w:r>
      <w:r w:rsidRPr="0071532F">
        <w:rPr>
          <w:spacing w:val="-2"/>
          <w:sz w:val="24"/>
        </w:rPr>
        <w:t>эффективности, доступности);</w:t>
      </w:r>
    </w:p>
    <w:p w:rsidR="00653A76" w:rsidRPr="0071532F" w:rsidRDefault="00653A76" w:rsidP="0071532F">
      <w:pPr>
        <w:pStyle w:val="210"/>
        <w:spacing w:line="276" w:lineRule="auto"/>
        <w:rPr>
          <w:sz w:val="24"/>
        </w:rPr>
      </w:pPr>
      <w:r w:rsidRPr="0071532F">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71532F">
        <w:rPr>
          <w:sz w:val="24"/>
        </w:rPr>
        <w:t>ОВЗ</w:t>
      </w:r>
      <w:r w:rsidRPr="0071532F">
        <w:rPr>
          <w:sz w:val="24"/>
        </w:rPr>
        <w:t xml:space="preserve">; введение в содержание обучения специальных разделов, направленных на решение задач развития ребёнка, отсутствующих в содержании образования нормально развивающегося сверстника;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w:t>
      </w:r>
      <w:r w:rsidR="0085137A" w:rsidRPr="0071532F">
        <w:rPr>
          <w:sz w:val="24"/>
        </w:rPr>
        <w:t>и групповых коррекционных заня</w:t>
      </w:r>
      <w:r w:rsidRPr="0071532F">
        <w:rPr>
          <w:sz w:val="24"/>
        </w:rPr>
        <w:t>тиях);</w:t>
      </w:r>
    </w:p>
    <w:p w:rsidR="00653A76" w:rsidRPr="0071532F" w:rsidRDefault="00653A76" w:rsidP="0071532F">
      <w:pPr>
        <w:pStyle w:val="210"/>
        <w:spacing w:line="276" w:lineRule="auto"/>
        <w:rPr>
          <w:sz w:val="24"/>
        </w:rPr>
      </w:pPr>
      <w:r w:rsidRPr="0071532F">
        <w:rPr>
          <w:spacing w:val="-2"/>
          <w:sz w:val="24"/>
        </w:rPr>
        <w:t>обеспечение здоровьесберегаю</w:t>
      </w:r>
      <w:r w:rsidR="0085137A" w:rsidRPr="0071532F">
        <w:rPr>
          <w:spacing w:val="-2"/>
          <w:sz w:val="24"/>
        </w:rPr>
        <w:t>щих условий (оздоровитель</w:t>
      </w:r>
      <w:r w:rsidRPr="0071532F">
        <w:rPr>
          <w:spacing w:val="-2"/>
          <w:sz w:val="24"/>
        </w:rPr>
        <w:t>ный и охранительный режим, укрепление физического и пси</w:t>
      </w:r>
      <w:r w:rsidRPr="0071532F">
        <w:rPr>
          <w:sz w:val="24"/>
        </w:rPr>
        <w:t>хического здоровья, профилактика физических, умственных и психологических перегрузок обучающихся, соблюдениесанитарно­гигиенических правил и норм);</w:t>
      </w:r>
    </w:p>
    <w:p w:rsidR="00653A76" w:rsidRPr="0071532F" w:rsidRDefault="00653A76" w:rsidP="0071532F">
      <w:pPr>
        <w:pStyle w:val="210"/>
        <w:spacing w:line="276" w:lineRule="auto"/>
        <w:rPr>
          <w:sz w:val="24"/>
        </w:rPr>
      </w:pPr>
      <w:r w:rsidRPr="0071532F">
        <w:rPr>
          <w:sz w:val="24"/>
        </w:rPr>
        <w:t xml:space="preserve">обеспечение участия всех детей с </w:t>
      </w:r>
      <w:r w:rsidR="00E85EFB" w:rsidRPr="0071532F">
        <w:rPr>
          <w:sz w:val="24"/>
        </w:rPr>
        <w:t>ОВЗ</w:t>
      </w:r>
      <w:r w:rsidRPr="0071532F">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досуговыхмероприятий;</w:t>
      </w:r>
    </w:p>
    <w:p w:rsidR="00653A76" w:rsidRPr="0071532F" w:rsidRDefault="00653A76" w:rsidP="0071532F">
      <w:pPr>
        <w:pStyle w:val="210"/>
        <w:spacing w:line="276" w:lineRule="auto"/>
        <w:rPr>
          <w:sz w:val="24"/>
        </w:rPr>
      </w:pPr>
      <w:r w:rsidRPr="0071532F">
        <w:rPr>
          <w:sz w:val="24"/>
        </w:rPr>
        <w:t>развитие системы обучения и воспитания детей, имеющих сложные нарушения психического и (или) физического развития.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Программно­методическое обеспечение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В процессе реализации программы коррекционной рабо</w:t>
      </w:r>
      <w:r w:rsidRPr="0071532F">
        <w:rPr>
          <w:rFonts w:ascii="Times New Roman" w:hAnsi="Times New Roman"/>
          <w:color w:val="auto"/>
          <w:spacing w:val="2"/>
          <w:sz w:val="24"/>
          <w:szCs w:val="24"/>
        </w:rPr>
        <w:t xml:space="preserve">ты могут быть использованы коррекционно­развивающие </w:t>
      </w:r>
      <w:r w:rsidRPr="0071532F">
        <w:rPr>
          <w:rFonts w:ascii="Times New Roman" w:hAnsi="Times New Roman"/>
          <w:color w:val="auto"/>
          <w:sz w:val="24"/>
          <w:szCs w:val="24"/>
        </w:rPr>
        <w:t xml:space="preserve">программы, диагностический и коррекционно­развивающий </w:t>
      </w:r>
      <w:r w:rsidRPr="0071532F">
        <w:rPr>
          <w:rFonts w:ascii="Times New Roman" w:hAnsi="Times New Roman"/>
          <w:color w:val="auto"/>
          <w:spacing w:val="-2"/>
          <w:sz w:val="24"/>
          <w:szCs w:val="24"/>
        </w:rPr>
        <w:t>инструментарий, необходимый для осуществления профессио</w:t>
      </w:r>
      <w:r w:rsidRPr="0071532F">
        <w:rPr>
          <w:rFonts w:ascii="Times New Roman" w:hAnsi="Times New Roman"/>
          <w:color w:val="auto"/>
          <w:sz w:val="24"/>
          <w:szCs w:val="24"/>
        </w:rPr>
        <w:t>нальной деятельности учителя, педагога­психолога, социального педагога, учителя­логопеда, учителя­дефектолога и</w:t>
      </w:r>
      <w:r w:rsidRPr="0071532F">
        <w:rPr>
          <w:rFonts w:ascii="Times New Roman" w:hAnsi="Times New Roman"/>
          <w:color w:val="auto"/>
          <w:sz w:val="24"/>
          <w:szCs w:val="24"/>
        </w:rPr>
        <w:t> </w:t>
      </w:r>
      <w:r w:rsidRPr="0071532F">
        <w:rPr>
          <w:rFonts w:ascii="Times New Roman" w:hAnsi="Times New Roman"/>
          <w:color w:val="auto"/>
          <w:sz w:val="24"/>
          <w:szCs w:val="24"/>
        </w:rPr>
        <w:t>др.</w:t>
      </w:r>
    </w:p>
    <w:p w:rsidR="00653A76" w:rsidRPr="0071532F" w:rsidRDefault="00653A76" w:rsidP="0071532F">
      <w:pPr>
        <w:pStyle w:val="a3"/>
        <w:spacing w:line="276" w:lineRule="auto"/>
        <w:ind w:firstLine="454"/>
        <w:rPr>
          <w:rFonts w:ascii="Times New Roman" w:hAnsi="Times New Roman"/>
          <w:iCs/>
          <w:color w:val="auto"/>
          <w:spacing w:val="-2"/>
          <w:sz w:val="24"/>
          <w:szCs w:val="24"/>
        </w:rPr>
      </w:pPr>
      <w:r w:rsidRPr="0071532F">
        <w:rPr>
          <w:rFonts w:ascii="Times New Roman" w:hAnsi="Times New Roman"/>
          <w:color w:val="auto"/>
          <w:sz w:val="24"/>
          <w:szCs w:val="24"/>
        </w:rPr>
        <w:t xml:space="preserve">В случаях обучения детей с выраженными нарушениями </w:t>
      </w:r>
      <w:r w:rsidRPr="0071532F">
        <w:rPr>
          <w:rFonts w:ascii="Times New Roman" w:hAnsi="Times New Roman"/>
          <w:color w:val="auto"/>
          <w:spacing w:val="-2"/>
          <w:sz w:val="24"/>
          <w:szCs w:val="24"/>
        </w:rPr>
        <w:t>психического и (или) физического развития по индивидуаль</w:t>
      </w:r>
      <w:r w:rsidRPr="0071532F">
        <w:rPr>
          <w:rFonts w:ascii="Times New Roman" w:hAnsi="Times New Roman"/>
          <w:color w:val="auto"/>
          <w:sz w:val="24"/>
          <w:szCs w:val="24"/>
        </w:rPr>
        <w:t>ному учебному плану целесообразным является использова</w:t>
      </w:r>
      <w:r w:rsidRPr="0071532F">
        <w:rPr>
          <w:rFonts w:ascii="Times New Roman" w:hAnsi="Times New Roman"/>
          <w:color w:val="auto"/>
          <w:spacing w:val="-4"/>
          <w:sz w:val="24"/>
          <w:szCs w:val="24"/>
        </w:rPr>
        <w:t xml:space="preserve">ние </w:t>
      </w:r>
      <w:r w:rsidR="00E85EFB" w:rsidRPr="0071532F">
        <w:rPr>
          <w:rFonts w:ascii="Times New Roman" w:hAnsi="Times New Roman"/>
          <w:color w:val="auto"/>
          <w:spacing w:val="-4"/>
          <w:sz w:val="24"/>
          <w:szCs w:val="24"/>
        </w:rPr>
        <w:t xml:space="preserve">адаптированных </w:t>
      </w:r>
      <w:r w:rsidRPr="0071532F">
        <w:rPr>
          <w:rFonts w:ascii="Times New Roman" w:hAnsi="Times New Roman"/>
          <w:color w:val="auto"/>
          <w:spacing w:val="-4"/>
          <w:sz w:val="24"/>
          <w:szCs w:val="24"/>
        </w:rPr>
        <w:t>образовательных программ</w:t>
      </w:r>
      <w:r w:rsidRPr="0071532F">
        <w:rPr>
          <w:rFonts w:ascii="Times New Roman" w:hAnsi="Times New Roman"/>
          <w:color w:val="auto"/>
          <w:spacing w:val="-2"/>
          <w:sz w:val="24"/>
          <w:szCs w:val="24"/>
        </w:rPr>
        <w:t>.</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Кадровое обеспечение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Важным моментом реализации программы коррекцион</w:t>
      </w:r>
      <w:r w:rsidRPr="0071532F">
        <w:rPr>
          <w:rFonts w:ascii="Times New Roman" w:hAnsi="Times New Roman"/>
          <w:color w:val="auto"/>
          <w:sz w:val="24"/>
          <w:szCs w:val="24"/>
        </w:rPr>
        <w:t>ной работы является кадровое обеспечение. Коррекционнаяработа должна осуществляться специалистами соответствую</w:t>
      </w:r>
      <w:r w:rsidRPr="0071532F">
        <w:rPr>
          <w:rFonts w:ascii="Times New Roman" w:hAnsi="Times New Roman"/>
          <w:color w:val="auto"/>
          <w:spacing w:val="2"/>
          <w:sz w:val="24"/>
          <w:szCs w:val="24"/>
        </w:rPr>
        <w:t>щей квалификации, имеющими специализированное обра</w:t>
      </w:r>
      <w:r w:rsidRPr="0071532F">
        <w:rPr>
          <w:rFonts w:ascii="Times New Roman" w:hAnsi="Times New Roman"/>
          <w:color w:val="auto"/>
          <w:sz w:val="24"/>
          <w:szCs w:val="24"/>
        </w:rPr>
        <w:t xml:space="preserve">зование, и педагогами, прошедшими обязательную курсовую подготовку </w:t>
      </w:r>
      <w:r w:rsidRPr="0071532F">
        <w:rPr>
          <w:rFonts w:ascii="Times New Roman" w:hAnsi="Times New Roman"/>
          <w:color w:val="auto"/>
          <w:spacing w:val="2"/>
          <w:sz w:val="24"/>
          <w:szCs w:val="24"/>
        </w:rPr>
        <w:t xml:space="preserve">или другие виды профессиональной подготовки в рамках </w:t>
      </w:r>
      <w:r w:rsidRPr="0071532F">
        <w:rPr>
          <w:rFonts w:ascii="Times New Roman" w:hAnsi="Times New Roman"/>
          <w:color w:val="auto"/>
          <w:sz w:val="24"/>
          <w:szCs w:val="24"/>
        </w:rPr>
        <w:t>обозначенной темы.</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Pr="0071532F">
        <w:rPr>
          <w:rFonts w:ascii="Times New Roman" w:hAnsi="Times New Roman"/>
          <w:color w:val="auto"/>
          <w:sz w:val="24"/>
          <w:szCs w:val="24"/>
        </w:rPr>
        <w:t>обусловливает необходимость специальной подготовки педа</w:t>
      </w:r>
      <w:r w:rsidRPr="0071532F">
        <w:rPr>
          <w:rFonts w:ascii="Times New Roman" w:hAnsi="Times New Roman"/>
          <w:color w:val="auto"/>
          <w:spacing w:val="2"/>
          <w:sz w:val="24"/>
          <w:szCs w:val="24"/>
        </w:rPr>
        <w:t>гогического коллектива</w:t>
      </w:r>
      <w:r w:rsidR="00E85EFB" w:rsidRPr="0071532F">
        <w:rPr>
          <w:rFonts w:ascii="Times New Roman" w:hAnsi="Times New Roman"/>
          <w:color w:val="auto"/>
          <w:spacing w:val="2"/>
          <w:sz w:val="24"/>
          <w:szCs w:val="24"/>
        </w:rPr>
        <w:t>образовательной организации</w:t>
      </w:r>
      <w:r w:rsidRPr="0071532F">
        <w:rPr>
          <w:rFonts w:ascii="Times New Roman" w:hAnsi="Times New Roman"/>
          <w:color w:val="auto"/>
          <w:spacing w:val="2"/>
          <w:sz w:val="24"/>
          <w:szCs w:val="24"/>
        </w:rPr>
        <w:t xml:space="preserve">. Для этого необходимо обеспечить на постоянной основе </w:t>
      </w:r>
      <w:r w:rsidRPr="0071532F">
        <w:rPr>
          <w:rFonts w:ascii="Times New Roman" w:hAnsi="Times New Roman"/>
          <w:color w:val="auto"/>
          <w:sz w:val="24"/>
          <w:szCs w:val="24"/>
        </w:rPr>
        <w:t>подготовку, переподготовку и повышение квалификации</w:t>
      </w:r>
      <w:r w:rsidR="005E307F" w:rsidRPr="0071532F">
        <w:rPr>
          <w:rFonts w:ascii="Times New Roman" w:hAnsi="Times New Roman"/>
          <w:color w:val="auto"/>
          <w:spacing w:val="2"/>
          <w:sz w:val="24"/>
          <w:szCs w:val="24"/>
        </w:rPr>
        <w:t xml:space="preserve"> р</w:t>
      </w:r>
      <w:r w:rsidRPr="0071532F">
        <w:rPr>
          <w:rFonts w:ascii="Times New Roman" w:hAnsi="Times New Roman"/>
          <w:color w:val="auto"/>
          <w:spacing w:val="2"/>
          <w:sz w:val="24"/>
          <w:szCs w:val="24"/>
        </w:rPr>
        <w:t xml:space="preserve">аботников образовательных </w:t>
      </w:r>
      <w:r w:rsidR="00D93053" w:rsidRPr="0071532F">
        <w:rPr>
          <w:rFonts w:ascii="Times New Roman" w:hAnsi="Times New Roman"/>
          <w:color w:val="auto"/>
          <w:spacing w:val="2"/>
          <w:sz w:val="24"/>
          <w:szCs w:val="24"/>
        </w:rPr>
        <w:t>организаций</w:t>
      </w:r>
      <w:r w:rsidRPr="0071532F">
        <w:rPr>
          <w:rFonts w:ascii="Times New Roman" w:hAnsi="Times New Roman"/>
          <w:color w:val="auto"/>
          <w:spacing w:val="2"/>
          <w:sz w:val="24"/>
          <w:szCs w:val="24"/>
        </w:rPr>
        <w:t xml:space="preserve">, занимающихсярешением вопросов образования детей с </w:t>
      </w:r>
      <w:r w:rsidR="00E85EFB" w:rsidRPr="0071532F">
        <w:rPr>
          <w:rFonts w:ascii="Times New Roman" w:hAnsi="Times New Roman"/>
          <w:color w:val="auto"/>
          <w:spacing w:val="2"/>
          <w:sz w:val="24"/>
          <w:szCs w:val="24"/>
        </w:rPr>
        <w:t>ОВЗ</w:t>
      </w:r>
      <w:r w:rsidRPr="0071532F">
        <w:rPr>
          <w:rFonts w:ascii="Times New Roman" w:hAnsi="Times New Roman"/>
          <w:color w:val="auto"/>
          <w:spacing w:val="2"/>
          <w:sz w:val="24"/>
          <w:szCs w:val="24"/>
        </w:rPr>
        <w:t>.</w:t>
      </w:r>
      <w:r w:rsidR="0085137A" w:rsidRPr="0071532F">
        <w:rPr>
          <w:rFonts w:ascii="Times New Roman" w:hAnsi="Times New Roman"/>
          <w:color w:val="auto"/>
          <w:spacing w:val="2"/>
          <w:sz w:val="24"/>
          <w:szCs w:val="24"/>
        </w:rPr>
        <w:t xml:space="preserve"> Педагогические работники </w:t>
      </w:r>
      <w:r w:rsidR="00E85EFB" w:rsidRPr="0071532F">
        <w:rPr>
          <w:rFonts w:ascii="Times New Roman" w:hAnsi="Times New Roman"/>
          <w:color w:val="auto"/>
          <w:spacing w:val="2"/>
          <w:sz w:val="24"/>
          <w:szCs w:val="24"/>
        </w:rPr>
        <w:t xml:space="preserve">образовательной организации </w:t>
      </w:r>
      <w:r w:rsidRPr="0071532F">
        <w:rPr>
          <w:rFonts w:ascii="Times New Roman" w:hAnsi="Times New Roman"/>
          <w:color w:val="auto"/>
          <w:spacing w:val="2"/>
          <w:sz w:val="24"/>
          <w:szCs w:val="24"/>
        </w:rPr>
        <w:t xml:space="preserve">должны иметь чёткое представление об особенностях </w:t>
      </w:r>
      <w:r w:rsidRPr="0071532F">
        <w:rPr>
          <w:rFonts w:ascii="Times New Roman" w:hAnsi="Times New Roman"/>
          <w:color w:val="auto"/>
          <w:spacing w:val="2"/>
          <w:sz w:val="24"/>
          <w:szCs w:val="24"/>
        </w:rPr>
        <w:lastRenderedPageBreak/>
        <w:t xml:space="preserve">психического и (или) физического развития детей с </w:t>
      </w:r>
      <w:r w:rsidR="00E85EFB" w:rsidRPr="0071532F">
        <w:rPr>
          <w:rFonts w:ascii="Times New Roman" w:hAnsi="Times New Roman"/>
          <w:color w:val="auto"/>
          <w:spacing w:val="2"/>
          <w:sz w:val="24"/>
          <w:szCs w:val="24"/>
        </w:rPr>
        <w:t>ОВЗ</w:t>
      </w:r>
      <w:r w:rsidRPr="0071532F">
        <w:rPr>
          <w:rFonts w:ascii="Times New Roman" w:hAnsi="Times New Roman"/>
          <w:color w:val="auto"/>
          <w:spacing w:val="2"/>
          <w:sz w:val="24"/>
          <w:szCs w:val="24"/>
        </w:rPr>
        <w:t>, о методиках и технологиях организации образовательного</w:t>
      </w:r>
      <w:r w:rsidRPr="0071532F">
        <w:rPr>
          <w:rFonts w:ascii="Times New Roman" w:hAnsi="Times New Roman"/>
          <w:color w:val="auto"/>
          <w:sz w:val="24"/>
          <w:szCs w:val="24"/>
        </w:rPr>
        <w:t>и реабилитационного процесса.</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Материально­техническое обеспечение</w:t>
      </w:r>
    </w:p>
    <w:p w:rsidR="00653A76" w:rsidRPr="0071532F" w:rsidRDefault="00653A76" w:rsidP="0071532F">
      <w:pPr>
        <w:pStyle w:val="a3"/>
        <w:spacing w:line="276" w:lineRule="auto"/>
        <w:ind w:firstLine="454"/>
        <w:rPr>
          <w:rFonts w:ascii="Times New Roman" w:hAnsi="Times New Roman"/>
          <w:iCs/>
          <w:color w:val="auto"/>
          <w:sz w:val="24"/>
          <w:szCs w:val="24"/>
        </w:rPr>
      </w:pPr>
      <w:r w:rsidRPr="0071532F">
        <w:rPr>
          <w:rFonts w:ascii="Times New Roman" w:hAnsi="Times New Roman"/>
          <w:color w:val="auto"/>
          <w:sz w:val="24"/>
          <w:szCs w:val="24"/>
        </w:rPr>
        <w:t>Материально</w:t>
      </w:r>
      <w:r w:rsidRPr="0071532F">
        <w:rPr>
          <w:rFonts w:ascii="Times New Roman" w:hAnsi="Times New Roman"/>
          <w:color w:val="auto"/>
          <w:sz w:val="24"/>
          <w:szCs w:val="24"/>
        </w:rPr>
        <w:noBreakHyphen/>
        <w:t>техническое обеспечение заключается в обеспечении надлежащей материально</w:t>
      </w:r>
      <w:r w:rsidRPr="0071532F">
        <w:rPr>
          <w:rFonts w:ascii="Times New Roman" w:hAnsi="Times New Roman"/>
          <w:color w:val="auto"/>
          <w:sz w:val="24"/>
          <w:szCs w:val="24"/>
        </w:rPr>
        <w:noBreakHyphen/>
        <w:t>технической базы, позво</w:t>
      </w:r>
      <w:r w:rsidRPr="0071532F">
        <w:rPr>
          <w:rFonts w:ascii="Times New Roman" w:hAnsi="Times New Roman"/>
          <w:color w:val="auto"/>
          <w:spacing w:val="2"/>
          <w:sz w:val="24"/>
          <w:szCs w:val="24"/>
        </w:rPr>
        <w:t>ляющей создать адаптивную и коррекционно</w:t>
      </w:r>
      <w:r w:rsidRPr="0071532F">
        <w:rPr>
          <w:rFonts w:ascii="Times New Roman" w:hAnsi="Times New Roman"/>
          <w:color w:val="auto"/>
          <w:spacing w:val="2"/>
          <w:sz w:val="24"/>
          <w:szCs w:val="24"/>
        </w:rPr>
        <w:noBreakHyphen/>
        <w:t xml:space="preserve">развивающую </w:t>
      </w:r>
      <w:r w:rsidRPr="0071532F">
        <w:rPr>
          <w:rFonts w:ascii="Times New Roman" w:hAnsi="Times New Roman"/>
          <w:color w:val="auto"/>
          <w:sz w:val="24"/>
          <w:szCs w:val="24"/>
        </w:rPr>
        <w:t xml:space="preserve">среду </w:t>
      </w:r>
      <w:r w:rsidR="00E85EFB" w:rsidRPr="0071532F">
        <w:rPr>
          <w:rFonts w:ascii="Times New Roman" w:hAnsi="Times New Roman"/>
          <w:color w:val="auto"/>
          <w:sz w:val="24"/>
          <w:szCs w:val="24"/>
        </w:rPr>
        <w:t>образовательной организации</w:t>
      </w:r>
      <w:r w:rsidRPr="0071532F">
        <w:rPr>
          <w:rFonts w:ascii="Times New Roman" w:hAnsi="Times New Roman"/>
          <w:color w:val="auto"/>
          <w:sz w:val="24"/>
          <w:szCs w:val="24"/>
        </w:rPr>
        <w:t xml:space="preserve"> в том числе надлежащие материально</w:t>
      </w:r>
      <w:r w:rsidRPr="0071532F">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71532F">
        <w:rPr>
          <w:rFonts w:ascii="Times New Roman" w:hAnsi="Times New Roman"/>
          <w:color w:val="auto"/>
          <w:sz w:val="24"/>
          <w:szCs w:val="24"/>
        </w:rPr>
        <w:t xml:space="preserve">образовательной </w:t>
      </w:r>
      <w:r w:rsidR="003B2B4B" w:rsidRPr="0071532F">
        <w:rPr>
          <w:rFonts w:ascii="Times New Roman" w:hAnsi="Times New Roman"/>
          <w:color w:val="auto"/>
          <w:sz w:val="24"/>
          <w:szCs w:val="24"/>
        </w:rPr>
        <w:t>организации</w:t>
      </w:r>
      <w:r w:rsidRPr="0071532F">
        <w:rPr>
          <w:rFonts w:ascii="Times New Roman" w:hAnsi="Times New Roman"/>
          <w:color w:val="auto"/>
          <w:sz w:val="24"/>
          <w:szCs w:val="24"/>
        </w:rPr>
        <w:t xml:space="preserve"> и организацию их пребывания и обучения в </w:t>
      </w:r>
      <w:r w:rsidR="00D93053" w:rsidRPr="0071532F">
        <w:rPr>
          <w:rFonts w:ascii="Times New Roman" w:hAnsi="Times New Roman"/>
          <w:color w:val="auto"/>
          <w:sz w:val="24"/>
          <w:szCs w:val="24"/>
        </w:rPr>
        <w:t xml:space="preserve">организации </w:t>
      </w:r>
      <w:r w:rsidRPr="0071532F">
        <w:rPr>
          <w:rFonts w:ascii="Times New Roman" w:hAnsi="Times New Roman"/>
          <w:color w:val="auto"/>
          <w:sz w:val="24"/>
          <w:szCs w:val="24"/>
        </w:rPr>
        <w:t>(включая пандусы, специальные лифты, специально оборудованные учебные места,</w:t>
      </w:r>
      <w:r w:rsidRPr="0071532F">
        <w:rPr>
          <w:rFonts w:ascii="Times New Roman" w:hAnsi="Times New Roman"/>
          <w:color w:val="auto"/>
          <w:spacing w:val="2"/>
          <w:sz w:val="24"/>
          <w:szCs w:val="24"/>
        </w:rPr>
        <w:t>специализированное учебное, реабилитационное, медицин</w:t>
      </w:r>
      <w:r w:rsidRPr="0071532F">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71532F">
        <w:rPr>
          <w:rFonts w:ascii="Times New Roman" w:hAnsi="Times New Roman"/>
          <w:color w:val="auto"/>
          <w:spacing w:val="-2"/>
          <w:sz w:val="24"/>
          <w:szCs w:val="24"/>
        </w:rPr>
        <w:t>ОВЗ</w:t>
      </w:r>
      <w:r w:rsidRPr="0071532F">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71532F">
        <w:rPr>
          <w:rFonts w:ascii="Times New Roman" w:hAnsi="Times New Roman"/>
          <w:color w:val="auto"/>
          <w:spacing w:val="2"/>
          <w:sz w:val="24"/>
          <w:szCs w:val="24"/>
        </w:rPr>
        <w:t xml:space="preserve">низации спортивных и массовых мероприятий, питания, </w:t>
      </w:r>
      <w:r w:rsidRPr="0071532F">
        <w:rPr>
          <w:rFonts w:ascii="Times New Roman" w:hAnsi="Times New Roman"/>
          <w:color w:val="auto"/>
          <w:sz w:val="24"/>
          <w:szCs w:val="24"/>
        </w:rPr>
        <w:t>обе</w:t>
      </w:r>
      <w:r w:rsidRPr="0071532F">
        <w:rPr>
          <w:rFonts w:ascii="Times New Roman" w:hAnsi="Times New Roman"/>
          <w:color w:val="auto"/>
          <w:spacing w:val="2"/>
          <w:sz w:val="24"/>
          <w:szCs w:val="24"/>
        </w:rPr>
        <w:t>спечения медицинского обслуживания, оздоровительныхи лечебно­профилактических мероприятий, хозяйственно</w:t>
      </w:r>
      <w:r w:rsidRPr="0071532F">
        <w:rPr>
          <w:rFonts w:ascii="Times New Roman" w:hAnsi="Times New Roman"/>
          <w:color w:val="auto"/>
          <w:spacing w:val="2"/>
          <w:sz w:val="24"/>
          <w:szCs w:val="24"/>
        </w:rPr>
        <w:noBreakHyphen/>
        <w:t>бы</w:t>
      </w:r>
      <w:r w:rsidRPr="0071532F">
        <w:rPr>
          <w:rFonts w:ascii="Times New Roman" w:hAnsi="Times New Roman"/>
          <w:color w:val="auto"/>
          <w:sz w:val="24"/>
          <w:szCs w:val="24"/>
        </w:rPr>
        <w:t>тового и санитарно­гигиенического обслуживания).</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iCs/>
          <w:color w:val="auto"/>
          <w:sz w:val="24"/>
          <w:szCs w:val="24"/>
        </w:rPr>
        <w:t>Информационное обеспечение</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71532F">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71532F" w:rsidRDefault="00653A76" w:rsidP="0071532F">
      <w:pPr>
        <w:pStyle w:val="a3"/>
        <w:spacing w:line="276" w:lineRule="auto"/>
        <w:ind w:firstLine="454"/>
        <w:rPr>
          <w:rFonts w:ascii="Times New Roman" w:hAnsi="Times New Roman"/>
          <w:color w:val="auto"/>
          <w:sz w:val="24"/>
          <w:szCs w:val="24"/>
        </w:rPr>
      </w:pPr>
      <w:r w:rsidRPr="0071532F">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71532F">
        <w:rPr>
          <w:rFonts w:ascii="Times New Roman" w:hAnsi="Times New Roman"/>
          <w:color w:val="auto"/>
          <w:spacing w:val="2"/>
          <w:sz w:val="24"/>
          <w:szCs w:val="24"/>
        </w:rPr>
        <w:t>ОВЗ</w:t>
      </w:r>
      <w:r w:rsidRPr="0071532F">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Pr="0071532F">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71532F" w:rsidRDefault="00900B5A" w:rsidP="00CA067B">
      <w:pPr>
        <w:pStyle w:val="1"/>
        <w:numPr>
          <w:ilvl w:val="0"/>
          <w:numId w:val="1"/>
        </w:numPr>
        <w:spacing w:line="276" w:lineRule="auto"/>
        <w:ind w:left="0" w:firstLine="0"/>
        <w:rPr>
          <w:sz w:val="24"/>
          <w:szCs w:val="24"/>
        </w:rPr>
      </w:pPr>
      <w:r w:rsidRPr="0071532F">
        <w:rPr>
          <w:sz w:val="24"/>
          <w:szCs w:val="24"/>
        </w:rPr>
        <w:br w:type="page"/>
      </w:r>
      <w:r w:rsidR="00E2395D" w:rsidRPr="0071532F">
        <w:rPr>
          <w:sz w:val="24"/>
          <w:szCs w:val="24"/>
        </w:rPr>
        <w:lastRenderedPageBreak/>
        <w:t xml:space="preserve"> Организационный раздел</w:t>
      </w:r>
    </w:p>
    <w:p w:rsidR="00E2395D" w:rsidRPr="0071532F" w:rsidRDefault="00FD071B" w:rsidP="00CA067B">
      <w:pPr>
        <w:numPr>
          <w:ilvl w:val="1"/>
          <w:numId w:val="1"/>
        </w:numPr>
        <w:spacing w:line="276" w:lineRule="auto"/>
        <w:ind w:left="0" w:firstLine="0"/>
        <w:outlineLvl w:val="1"/>
        <w:rPr>
          <w:rFonts w:eastAsia="MS Gothic"/>
          <w:b/>
        </w:rPr>
      </w:pPr>
      <w:r w:rsidRPr="0071532F">
        <w:rPr>
          <w:rFonts w:eastAsia="MS Gothic"/>
          <w:b/>
        </w:rPr>
        <w:t>У</w:t>
      </w:r>
      <w:r w:rsidR="00E2395D" w:rsidRPr="0071532F">
        <w:rPr>
          <w:rFonts w:eastAsia="MS Gothic"/>
          <w:b/>
        </w:rPr>
        <w:t>чебный</w:t>
      </w:r>
      <w:r w:rsidRPr="0071532F">
        <w:rPr>
          <w:rFonts w:eastAsia="MS Gothic"/>
          <w:b/>
        </w:rPr>
        <w:t xml:space="preserve"> </w:t>
      </w:r>
      <w:r w:rsidR="00E2395D" w:rsidRPr="0071532F">
        <w:rPr>
          <w:rFonts w:eastAsia="MS Gothic"/>
          <w:b/>
        </w:rPr>
        <w:t>план начального общего образования</w:t>
      </w:r>
    </w:p>
    <w:p w:rsidR="00396B70" w:rsidRPr="0071532F" w:rsidRDefault="00396B70" w:rsidP="00396B70">
      <w:pPr>
        <w:pStyle w:val="16"/>
        <w:tabs>
          <w:tab w:val="left" w:pos="2085"/>
          <w:tab w:val="center" w:pos="4961"/>
        </w:tabs>
        <w:spacing w:line="276" w:lineRule="auto"/>
        <w:ind w:left="720" w:right="0" w:firstLine="0"/>
        <w:jc w:val="center"/>
        <w:rPr>
          <w:rFonts w:ascii="Times New Roman" w:hAnsi="Times New Roman"/>
          <w:b/>
          <w:caps/>
          <w:sz w:val="24"/>
          <w:szCs w:val="24"/>
        </w:rPr>
      </w:pPr>
      <w:r w:rsidRPr="0071532F">
        <w:rPr>
          <w:rFonts w:ascii="Times New Roman" w:hAnsi="Times New Roman"/>
          <w:b/>
          <w:caps/>
          <w:sz w:val="24"/>
          <w:szCs w:val="24"/>
        </w:rPr>
        <w:t>начальное общее  образование</w:t>
      </w:r>
    </w:p>
    <w:p w:rsidR="00396B70" w:rsidRPr="0071532F" w:rsidRDefault="00396B70" w:rsidP="00396B70">
      <w:pPr>
        <w:pStyle w:val="Style1"/>
        <w:widowControl/>
        <w:tabs>
          <w:tab w:val="left" w:pos="7797"/>
        </w:tabs>
        <w:spacing w:before="62" w:line="276" w:lineRule="auto"/>
        <w:ind w:left="720" w:right="-162" w:firstLine="0"/>
        <w:jc w:val="center"/>
        <w:rPr>
          <w:rStyle w:val="FontStyle61"/>
          <w:rFonts w:ascii="Times New Roman" w:hAnsi="Times New Roman" w:cs="Times New Roman"/>
        </w:rPr>
      </w:pPr>
      <w:r w:rsidRPr="0071532F">
        <w:rPr>
          <w:rStyle w:val="FontStyle61"/>
          <w:rFonts w:ascii="Times New Roman" w:hAnsi="Times New Roman" w:cs="Times New Roman"/>
        </w:rPr>
        <w:t>Пояснительная записка</w:t>
      </w:r>
    </w:p>
    <w:p w:rsidR="00396B70" w:rsidRPr="0071532F" w:rsidRDefault="00396B70" w:rsidP="00396B70">
      <w:pPr>
        <w:autoSpaceDE w:val="0"/>
        <w:autoSpaceDN w:val="0"/>
        <w:adjustRightInd w:val="0"/>
        <w:spacing w:line="276" w:lineRule="auto"/>
        <w:ind w:firstLine="454"/>
        <w:jc w:val="both"/>
        <w:textAlignment w:val="center"/>
        <w:rPr>
          <w:spacing w:val="-2"/>
        </w:rPr>
      </w:pPr>
    </w:p>
    <w:p w:rsidR="00396B70" w:rsidRPr="0071532F" w:rsidRDefault="00396B70" w:rsidP="00396B70">
      <w:pPr>
        <w:pStyle w:val="aff"/>
        <w:spacing w:before="0" w:beforeAutospacing="0" w:after="0" w:line="276" w:lineRule="auto"/>
        <w:rPr>
          <w:b/>
          <w:i/>
        </w:rPr>
      </w:pPr>
      <w:r w:rsidRPr="0071532F">
        <w:rPr>
          <w:b/>
          <w:i/>
        </w:rPr>
        <w:t>Нормативно-правовая база, используемая при разработке учебного плана:</w:t>
      </w:r>
    </w:p>
    <w:p w:rsidR="00396B70" w:rsidRPr="0071532F" w:rsidRDefault="00396B70" w:rsidP="00396B70">
      <w:pPr>
        <w:spacing w:line="276" w:lineRule="auto"/>
        <w:ind w:firstLine="540"/>
        <w:rPr>
          <w:b/>
        </w:rPr>
      </w:pPr>
    </w:p>
    <w:p w:rsidR="00396B70" w:rsidRPr="0071532F" w:rsidRDefault="00396B70" w:rsidP="00396B70">
      <w:pPr>
        <w:widowControl w:val="0"/>
        <w:shd w:val="clear" w:color="auto" w:fill="FFFFFF"/>
        <w:autoSpaceDE w:val="0"/>
        <w:autoSpaceDN w:val="0"/>
        <w:adjustRightInd w:val="0"/>
        <w:spacing w:line="276" w:lineRule="auto"/>
        <w:rPr>
          <w:b/>
          <w:i/>
          <w:color w:val="000000"/>
        </w:rPr>
      </w:pPr>
      <w:r w:rsidRPr="0071532F">
        <w:rPr>
          <w:b/>
          <w:i/>
          <w:color w:val="000000"/>
        </w:rPr>
        <w:t>Федеральный уровень</w:t>
      </w:r>
    </w:p>
    <w:p w:rsidR="00396B70" w:rsidRPr="0071532F" w:rsidRDefault="00396B70" w:rsidP="00396B70">
      <w:pPr>
        <w:widowControl w:val="0"/>
        <w:numPr>
          <w:ilvl w:val="0"/>
          <w:numId w:val="38"/>
        </w:numPr>
        <w:shd w:val="clear" w:color="auto" w:fill="FFFFFF"/>
        <w:autoSpaceDE w:val="0"/>
        <w:autoSpaceDN w:val="0"/>
        <w:adjustRightInd w:val="0"/>
        <w:spacing w:line="276" w:lineRule="auto"/>
        <w:ind w:left="284" w:hanging="284"/>
        <w:jc w:val="both"/>
        <w:rPr>
          <w:color w:val="000000"/>
        </w:rPr>
      </w:pPr>
      <w:r w:rsidRPr="0071532F">
        <w:rPr>
          <w:color w:val="000000"/>
        </w:rPr>
        <w:t>Конституция Российской Федерации (ст.43);</w:t>
      </w:r>
    </w:p>
    <w:p w:rsidR="00396B70" w:rsidRPr="0071532F" w:rsidRDefault="00396B70" w:rsidP="00396B70">
      <w:pPr>
        <w:pStyle w:val="15"/>
        <w:numPr>
          <w:ilvl w:val="0"/>
          <w:numId w:val="38"/>
        </w:numPr>
        <w:tabs>
          <w:tab w:val="left" w:pos="993"/>
          <w:tab w:val="left" w:pos="1276"/>
        </w:tabs>
        <w:spacing w:after="0"/>
        <w:ind w:left="284" w:hanging="284"/>
        <w:jc w:val="both"/>
        <w:rPr>
          <w:rFonts w:ascii="Times New Roman" w:hAnsi="Times New Roman" w:cs="Times New Roman"/>
          <w:color w:val="000000"/>
          <w:sz w:val="24"/>
          <w:szCs w:val="24"/>
        </w:rPr>
      </w:pPr>
      <w:r w:rsidRPr="0071532F">
        <w:rPr>
          <w:rFonts w:ascii="Times New Roman" w:hAnsi="Times New Roman" w:cs="Times New Roman"/>
          <w:color w:val="000000"/>
          <w:sz w:val="24"/>
          <w:szCs w:val="24"/>
        </w:rPr>
        <w:t>Федеральный закон РФ «Об образовании в Российской Федерации» от  29 декабря 2012г. №273 – ФЗ</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color w:val="000000"/>
          <w:sz w:val="24"/>
          <w:szCs w:val="24"/>
        </w:rPr>
        <w:t>Постановление Главного государственного санитарного врача РФ от 29.12.2010г.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i/>
          <w:color w:val="000000"/>
          <w:sz w:val="24"/>
          <w:szCs w:val="24"/>
        </w:rPr>
      </w:pPr>
      <w:r w:rsidRPr="0071532F">
        <w:rPr>
          <w:rFonts w:ascii="Times New Roman" w:hAnsi="Times New Roman" w:cs="Times New Roman"/>
          <w:color w:val="000000"/>
          <w:sz w:val="24"/>
          <w:szCs w:val="24"/>
        </w:rPr>
        <w:t xml:space="preserve">Федеральный государственный образовательный стандарт начального общего образования (утвержден приказом Минобрнауки России от 6.10.2009 г. </w:t>
      </w:r>
      <w:r w:rsidRPr="0071532F">
        <w:rPr>
          <w:rFonts w:ascii="Times New Roman" w:hAnsi="Times New Roman" w:cs="Times New Roman"/>
          <w:color w:val="000000"/>
          <w:sz w:val="24"/>
          <w:szCs w:val="24"/>
        </w:rPr>
        <w:br/>
        <w:t xml:space="preserve">№ 373; </w:t>
      </w:r>
      <w:r w:rsidRPr="0071532F">
        <w:rPr>
          <w:rFonts w:ascii="Times New Roman" w:hAnsi="Times New Roman" w:cs="Times New Roman"/>
          <w:i/>
          <w:color w:val="000000"/>
          <w:sz w:val="24"/>
          <w:szCs w:val="24"/>
        </w:rPr>
        <w:t>в редакции приказов Минобрнауки РФ от 26.11.2010 № 1241, от 22.09.2011 № 2357, 18.12.2012г. №1060, 29.12.2014г.№1643)</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i/>
          <w:color w:val="000000"/>
          <w:sz w:val="24"/>
          <w:szCs w:val="24"/>
        </w:rPr>
      </w:pPr>
      <w:r w:rsidRPr="0071532F">
        <w:rPr>
          <w:rFonts w:ascii="Times New Roman" w:hAnsi="Times New Roman" w:cs="Times New Roman"/>
          <w:sz w:val="24"/>
          <w:szCs w:val="24"/>
        </w:rPr>
        <w:t>Приказ Минобрнауки России от 18.05.2015 N 507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N 373"</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color w:val="000000"/>
          <w:sz w:val="24"/>
          <w:szCs w:val="24"/>
        </w:rPr>
      </w:pPr>
      <w:r w:rsidRPr="0071532F">
        <w:rPr>
          <w:rFonts w:ascii="Times New Roman" w:hAnsi="Times New Roman" w:cs="Times New Roman"/>
          <w:color w:val="000000"/>
          <w:sz w:val="24"/>
          <w:szCs w:val="24"/>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r w:rsidRPr="0071532F">
        <w:rPr>
          <w:rFonts w:ascii="Times New Roman" w:hAnsi="Times New Roman" w:cs="Times New Roman"/>
          <w:i/>
          <w:color w:val="000000"/>
          <w:sz w:val="24"/>
          <w:szCs w:val="24"/>
        </w:rPr>
        <w:t>(утвержден приказ Министерства образования и науки Российской Федерации (Минобрнауки России) от 30 августа 2013 г. №1015)</w:t>
      </w:r>
      <w:r w:rsidRPr="0071532F">
        <w:rPr>
          <w:rFonts w:ascii="Times New Roman" w:hAnsi="Times New Roman" w:cs="Times New Roman"/>
          <w:color w:val="000000"/>
          <w:sz w:val="24"/>
          <w:szCs w:val="24"/>
        </w:rPr>
        <w:t xml:space="preserve"> </w:t>
      </w:r>
      <w:hyperlink r:id="rId9" w:anchor="comments" w:history="1"/>
    </w:p>
    <w:p w:rsidR="00396B70" w:rsidRPr="0071532F" w:rsidRDefault="00396B70" w:rsidP="00396B70">
      <w:pPr>
        <w:pStyle w:val="15"/>
        <w:numPr>
          <w:ilvl w:val="0"/>
          <w:numId w:val="38"/>
        </w:numPr>
        <w:tabs>
          <w:tab w:val="left" w:pos="993"/>
          <w:tab w:val="left" w:pos="1276"/>
        </w:tabs>
        <w:spacing w:after="0"/>
        <w:ind w:left="357" w:hanging="357"/>
        <w:jc w:val="both"/>
        <w:rPr>
          <w:rFonts w:ascii="Times New Roman" w:hAnsi="Times New Roman" w:cs="Times New Roman"/>
          <w:i/>
          <w:color w:val="000000"/>
          <w:sz w:val="24"/>
          <w:szCs w:val="24"/>
        </w:rPr>
      </w:pPr>
      <w:r w:rsidRPr="0071532F">
        <w:rPr>
          <w:rFonts w:ascii="Times New Roman" w:hAnsi="Times New Roman" w:cs="Times New Roman"/>
          <w:color w:val="000000"/>
          <w:sz w:val="24"/>
          <w:szCs w:val="24"/>
        </w:rPr>
        <w:t xml:space="preserve">Концепция Федеральной целевой программы развития образования на 2016-2020 годы </w:t>
      </w:r>
      <w:r w:rsidRPr="0071532F">
        <w:rPr>
          <w:rFonts w:ascii="Times New Roman" w:hAnsi="Times New Roman" w:cs="Times New Roman"/>
          <w:i/>
          <w:color w:val="000000"/>
          <w:sz w:val="24"/>
          <w:szCs w:val="24"/>
        </w:rPr>
        <w:t>(утверждена распоряжением Правительства Российской Федерации от 29 декабря 2014 г. N 2765-р)</w:t>
      </w:r>
    </w:p>
    <w:p w:rsidR="00396B70" w:rsidRPr="0071532F" w:rsidRDefault="00396B70" w:rsidP="00396B70">
      <w:pPr>
        <w:pStyle w:val="15"/>
        <w:numPr>
          <w:ilvl w:val="0"/>
          <w:numId w:val="38"/>
        </w:numPr>
        <w:tabs>
          <w:tab w:val="left" w:pos="993"/>
          <w:tab w:val="left" w:pos="1276"/>
        </w:tabs>
        <w:spacing w:after="0"/>
        <w:ind w:left="357" w:hanging="357"/>
        <w:jc w:val="both"/>
        <w:rPr>
          <w:rFonts w:ascii="Times New Roman" w:hAnsi="Times New Roman" w:cs="Times New Roman"/>
          <w:i/>
          <w:color w:val="000000"/>
          <w:sz w:val="24"/>
          <w:szCs w:val="24"/>
        </w:rPr>
      </w:pPr>
      <w:r w:rsidRPr="0071532F">
        <w:rPr>
          <w:rFonts w:ascii="Times New Roman" w:hAnsi="Times New Roman" w:cs="Times New Roman"/>
          <w:color w:val="000000"/>
          <w:sz w:val="24"/>
          <w:szCs w:val="24"/>
        </w:rPr>
        <w:t xml:space="preserve">Концепция Федеральной целевой программы «Русский язык» на 2016-2020 годы </w:t>
      </w:r>
      <w:r w:rsidRPr="0071532F">
        <w:rPr>
          <w:rFonts w:ascii="Times New Roman" w:hAnsi="Times New Roman" w:cs="Times New Roman"/>
          <w:i/>
          <w:color w:val="000000"/>
          <w:sz w:val="24"/>
          <w:szCs w:val="24"/>
        </w:rPr>
        <w:t>(утверждена  распоряжением Правительства Российской Федерации  от 20 декабря 2014 г. N 2647-р)</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i/>
          <w:color w:val="000000"/>
          <w:sz w:val="24"/>
          <w:szCs w:val="24"/>
        </w:rPr>
      </w:pPr>
      <w:r w:rsidRPr="0071532F">
        <w:rPr>
          <w:rFonts w:ascii="Times New Roman" w:hAnsi="Times New Roman" w:cs="Times New Roman"/>
          <w:color w:val="000000"/>
          <w:sz w:val="24"/>
          <w:szCs w:val="24"/>
        </w:rPr>
        <w:t xml:space="preserve">Концепции развития математического образования в Российской Федерации </w:t>
      </w:r>
      <w:r w:rsidRPr="0071532F">
        <w:rPr>
          <w:rFonts w:ascii="Times New Roman" w:hAnsi="Times New Roman" w:cs="Times New Roman"/>
          <w:i/>
          <w:color w:val="000000"/>
          <w:sz w:val="24"/>
          <w:szCs w:val="24"/>
        </w:rPr>
        <w:t>(утверждена распоряжением Правительства России от 24 декабря 2013 года № 2506-р)</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sz w:val="24"/>
          <w:szCs w:val="24"/>
        </w:rPr>
        <w:t>Приказ министерства образования и науки РФ от 31.03.2014 № 253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i/>
          <w:sz w:val="24"/>
          <w:szCs w:val="24"/>
        </w:rPr>
      </w:pPr>
      <w:r w:rsidRPr="0071532F">
        <w:rPr>
          <w:rFonts w:ascii="Times New Roman" w:hAnsi="Times New Roman" w:cs="Times New Roman"/>
          <w:sz w:val="24"/>
          <w:szCs w:val="24"/>
        </w:rPr>
        <w:t xml:space="preserve">Приказ министерства образования и науки РФ от 14.12.2009 г. № 729 «Об утверждении перечня организаций, осуществляющих издание учебных пособий, которые допускаются к использованию в образовательном процессе в имеющих государственную аккредитацию и реализующих образовательные программы общего образования образовательных учреждениях» </w:t>
      </w:r>
      <w:r w:rsidRPr="0071532F">
        <w:rPr>
          <w:rFonts w:ascii="Times New Roman" w:hAnsi="Times New Roman" w:cs="Times New Roman"/>
          <w:i/>
          <w:sz w:val="24"/>
          <w:szCs w:val="24"/>
        </w:rPr>
        <w:t>(в редакции приказов Минобрнауки РФ от 13.01.2011 № 2, от 16.01.2012 №16)</w:t>
      </w:r>
    </w:p>
    <w:p w:rsidR="00396B70" w:rsidRPr="0071532F" w:rsidRDefault="00396B70" w:rsidP="00396B70">
      <w:pPr>
        <w:pStyle w:val="15"/>
        <w:tabs>
          <w:tab w:val="left" w:pos="993"/>
          <w:tab w:val="left" w:pos="1276"/>
        </w:tabs>
        <w:spacing w:after="0"/>
        <w:ind w:left="0"/>
        <w:jc w:val="both"/>
        <w:rPr>
          <w:rFonts w:ascii="Times New Roman" w:hAnsi="Times New Roman" w:cs="Times New Roman"/>
          <w:b/>
          <w:sz w:val="24"/>
          <w:szCs w:val="24"/>
        </w:rPr>
      </w:pPr>
      <w:r w:rsidRPr="0071532F">
        <w:rPr>
          <w:rFonts w:ascii="Times New Roman" w:hAnsi="Times New Roman" w:cs="Times New Roman"/>
          <w:b/>
          <w:sz w:val="24"/>
          <w:szCs w:val="24"/>
        </w:rPr>
        <w:t>Инструктивные и методические материалы</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i/>
          <w:sz w:val="24"/>
          <w:szCs w:val="24"/>
        </w:rPr>
      </w:pPr>
      <w:r w:rsidRPr="0071532F">
        <w:rPr>
          <w:rFonts w:ascii="Times New Roman" w:hAnsi="Times New Roman" w:cs="Times New Roman"/>
          <w:sz w:val="24"/>
          <w:szCs w:val="24"/>
        </w:rPr>
        <w:lastRenderedPageBreak/>
        <w:t xml:space="preserve">Примерная основная образовательная программа начального общего образования </w:t>
      </w:r>
      <w:r w:rsidRPr="0071532F">
        <w:rPr>
          <w:rFonts w:ascii="Times New Roman" w:hAnsi="Times New Roman" w:cs="Times New Roman"/>
          <w:i/>
          <w:sz w:val="24"/>
          <w:szCs w:val="24"/>
        </w:rPr>
        <w:t>(одобрена Федеральным научно-методическим объединением по общему образованию, протокол заседания от 8 апреля 2015г. №1/15)</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sz w:val="24"/>
          <w:szCs w:val="24"/>
        </w:rPr>
        <w:t>Письмо Минобрнауки РФ «О введении федерального государственного образовательного стандарта общего образования» от 19.04.2011г. № 03-255</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sz w:val="24"/>
          <w:szCs w:val="24"/>
        </w:rPr>
        <w:t>Письмо Минобрнауки РФ «Об организации внеурочной деятельности при введении федерального государственного образовательного стандарта общего образования» от 12 мая 2011г . №03-296</w:t>
      </w:r>
    </w:p>
    <w:p w:rsidR="00396B70" w:rsidRPr="0071532F" w:rsidRDefault="00396B70" w:rsidP="00396B70">
      <w:pPr>
        <w:pStyle w:val="15"/>
        <w:tabs>
          <w:tab w:val="left" w:pos="993"/>
          <w:tab w:val="left" w:pos="1276"/>
        </w:tabs>
        <w:ind w:left="0"/>
        <w:jc w:val="both"/>
        <w:rPr>
          <w:rFonts w:ascii="Times New Roman" w:hAnsi="Times New Roman" w:cs="Times New Roman"/>
          <w:b/>
          <w:i/>
          <w:color w:val="000000"/>
          <w:sz w:val="24"/>
          <w:szCs w:val="24"/>
        </w:rPr>
      </w:pPr>
      <w:r w:rsidRPr="0071532F">
        <w:rPr>
          <w:rFonts w:ascii="Times New Roman" w:hAnsi="Times New Roman" w:cs="Times New Roman"/>
          <w:b/>
          <w:i/>
          <w:color w:val="000000"/>
          <w:sz w:val="24"/>
          <w:szCs w:val="24"/>
        </w:rPr>
        <w:t>Региональный уровень</w:t>
      </w:r>
    </w:p>
    <w:p w:rsidR="00396B70" w:rsidRPr="0071532F" w:rsidRDefault="00396B70" w:rsidP="00396B70">
      <w:pPr>
        <w:pStyle w:val="15"/>
        <w:numPr>
          <w:ilvl w:val="0"/>
          <w:numId w:val="38"/>
        </w:numPr>
        <w:tabs>
          <w:tab w:val="left" w:pos="993"/>
          <w:tab w:val="left" w:pos="1276"/>
        </w:tabs>
        <w:spacing w:after="0"/>
        <w:ind w:left="357" w:hanging="357"/>
        <w:jc w:val="both"/>
        <w:rPr>
          <w:rFonts w:ascii="Times New Roman" w:hAnsi="Times New Roman" w:cs="Times New Roman"/>
          <w:i/>
          <w:color w:val="000000"/>
          <w:sz w:val="24"/>
          <w:szCs w:val="24"/>
        </w:rPr>
      </w:pPr>
      <w:r w:rsidRPr="0071532F">
        <w:rPr>
          <w:rFonts w:ascii="Times New Roman" w:hAnsi="Times New Roman" w:cs="Times New Roman"/>
          <w:color w:val="000000"/>
          <w:sz w:val="24"/>
          <w:szCs w:val="24"/>
        </w:rPr>
        <w:t>Закон Белгородской области «Об образовании в Белгородской области» (</w:t>
      </w:r>
      <w:r w:rsidRPr="0071532F">
        <w:rPr>
          <w:rFonts w:ascii="Times New Roman" w:hAnsi="Times New Roman" w:cs="Times New Roman"/>
          <w:i/>
          <w:color w:val="000000"/>
          <w:sz w:val="24"/>
          <w:szCs w:val="24"/>
        </w:rPr>
        <w:t xml:space="preserve">принят Белгородской областной Думой от 31.10.2014 № 314) </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i/>
          <w:color w:val="000000"/>
          <w:sz w:val="24"/>
          <w:szCs w:val="24"/>
        </w:rPr>
      </w:pPr>
      <w:r w:rsidRPr="0071532F">
        <w:rPr>
          <w:rFonts w:ascii="Times New Roman" w:hAnsi="Times New Roman" w:cs="Times New Roman"/>
          <w:color w:val="000000"/>
          <w:sz w:val="24"/>
          <w:szCs w:val="24"/>
        </w:rPr>
        <w:t xml:space="preserve">Стратегия развития дошкольного, общего и дополнительного образования Белгородской области на 2013-2020гг. </w:t>
      </w:r>
      <w:r w:rsidRPr="0071532F">
        <w:rPr>
          <w:rFonts w:ascii="Times New Roman" w:hAnsi="Times New Roman" w:cs="Times New Roman"/>
          <w:i/>
          <w:color w:val="000000"/>
          <w:sz w:val="24"/>
          <w:szCs w:val="24"/>
        </w:rPr>
        <w:t>(утверждена Постановлением Правительства Белгородской области от 28 октября 2013 года № 431-ПП)</w:t>
      </w:r>
    </w:p>
    <w:p w:rsidR="00396B70" w:rsidRPr="0071532F" w:rsidRDefault="00396B70" w:rsidP="00396B70">
      <w:pPr>
        <w:pStyle w:val="15"/>
        <w:numPr>
          <w:ilvl w:val="0"/>
          <w:numId w:val="38"/>
        </w:numPr>
        <w:tabs>
          <w:tab w:val="left" w:pos="993"/>
          <w:tab w:val="left" w:pos="1276"/>
        </w:tabs>
        <w:spacing w:after="0"/>
        <w:ind w:left="357" w:hanging="357"/>
        <w:jc w:val="both"/>
        <w:rPr>
          <w:rFonts w:ascii="Times New Roman" w:hAnsi="Times New Roman" w:cs="Times New Roman"/>
          <w:color w:val="000000"/>
          <w:sz w:val="24"/>
          <w:szCs w:val="24"/>
        </w:rPr>
      </w:pPr>
      <w:r w:rsidRPr="0071532F">
        <w:rPr>
          <w:rFonts w:ascii="Times New Roman" w:hAnsi="Times New Roman" w:cs="Times New Roman"/>
          <w:color w:val="000000"/>
          <w:sz w:val="24"/>
          <w:szCs w:val="24"/>
        </w:rPr>
        <w:t xml:space="preserve">Постановление правительства Белгородской обл. от 30.12.2013 № 528-пп «Об утверждении государственной программы Белгородской области «Развитие образования Белгородской области на 2014-2020 годы» </w:t>
      </w:r>
    </w:p>
    <w:p w:rsidR="00396B70" w:rsidRPr="0071532F" w:rsidRDefault="00396B70" w:rsidP="00396B70">
      <w:pPr>
        <w:numPr>
          <w:ilvl w:val="0"/>
          <w:numId w:val="38"/>
        </w:numPr>
        <w:spacing w:line="276" w:lineRule="auto"/>
        <w:jc w:val="both"/>
        <w:rPr>
          <w:color w:val="000000"/>
        </w:rPr>
      </w:pPr>
      <w:r w:rsidRPr="0071532F">
        <w:rPr>
          <w:color w:val="000000"/>
        </w:rPr>
        <w:t>Приказ департамента образования, культуры и молодёжной политики Белгородской области от 06.04.2009г. № 694 «О совершенствовании физического воспитания учащихся в общеобразовательных учреждениях области»</w:t>
      </w:r>
    </w:p>
    <w:p w:rsidR="00396B70" w:rsidRPr="0071532F" w:rsidRDefault="00396B70" w:rsidP="00396B70">
      <w:pPr>
        <w:numPr>
          <w:ilvl w:val="0"/>
          <w:numId w:val="38"/>
        </w:numPr>
        <w:spacing w:line="276" w:lineRule="auto"/>
        <w:jc w:val="both"/>
        <w:rPr>
          <w:color w:val="000000"/>
        </w:rPr>
      </w:pPr>
      <w:r w:rsidRPr="0071532F">
        <w:rPr>
          <w:color w:val="000000"/>
        </w:rPr>
        <w:t>Приказ департамента образования Белгородской области от 27.08.2015 г. № 3593 «О внедрении интегрированного курса «Белгородоведение»</w:t>
      </w:r>
    </w:p>
    <w:p w:rsidR="00396B70" w:rsidRPr="0071532F" w:rsidRDefault="00396B70" w:rsidP="00396B70">
      <w:pPr>
        <w:spacing w:line="276" w:lineRule="auto"/>
        <w:jc w:val="both"/>
        <w:rPr>
          <w:b/>
          <w:color w:val="000000"/>
        </w:rPr>
      </w:pPr>
      <w:r w:rsidRPr="0071532F">
        <w:rPr>
          <w:b/>
          <w:color w:val="000000"/>
        </w:rPr>
        <w:t>Инструктивные и методические материалы</w:t>
      </w:r>
    </w:p>
    <w:p w:rsidR="00396B70" w:rsidRPr="0071532F" w:rsidRDefault="00396B70" w:rsidP="00396B70">
      <w:pPr>
        <w:numPr>
          <w:ilvl w:val="0"/>
          <w:numId w:val="38"/>
        </w:numPr>
        <w:spacing w:line="276" w:lineRule="auto"/>
        <w:jc w:val="both"/>
        <w:rPr>
          <w:color w:val="000000"/>
        </w:rPr>
      </w:pPr>
      <w:r w:rsidRPr="0071532F">
        <w:rPr>
          <w:color w:val="000000"/>
        </w:rPr>
        <w:t>Инструктивное письмо департамента образования Белгородской области от 19.02.2014г. №9-06/999-НМ «О формах промежуточной аттестации»</w:t>
      </w:r>
    </w:p>
    <w:p w:rsidR="00396B70" w:rsidRPr="0071532F" w:rsidRDefault="00396B70" w:rsidP="00396B70">
      <w:pPr>
        <w:numPr>
          <w:ilvl w:val="0"/>
          <w:numId w:val="38"/>
        </w:numPr>
        <w:spacing w:line="276" w:lineRule="auto"/>
        <w:jc w:val="both"/>
        <w:rPr>
          <w:color w:val="000000"/>
        </w:rPr>
      </w:pPr>
      <w:r w:rsidRPr="0071532F">
        <w:rPr>
          <w:color w:val="000000"/>
        </w:rPr>
        <w:t>Инструктивное письмо департамента образования Белгородской области от 21.02.2014 года №9-06/1086-НМ «О промежуточной аттестации обучающихся общеобразовательных учреждений»</w:t>
      </w:r>
    </w:p>
    <w:p w:rsidR="00396B70" w:rsidRPr="0071532F" w:rsidRDefault="00396B70" w:rsidP="00396B70">
      <w:pPr>
        <w:numPr>
          <w:ilvl w:val="0"/>
          <w:numId w:val="38"/>
        </w:numPr>
        <w:spacing w:line="276" w:lineRule="auto"/>
        <w:jc w:val="both"/>
        <w:rPr>
          <w:color w:val="000000"/>
        </w:rPr>
      </w:pPr>
      <w:r w:rsidRPr="0071532F">
        <w:rPr>
          <w:color w:val="000000"/>
        </w:rPr>
        <w:t>Инструктивное письмо департамента образования Белгородской области от 22.05.2014г. №»9-06/3335-НМ «О некоторых аспектах организации и проведения промежуточной аттестации обучающихся общеобразовательных организаций»</w:t>
      </w:r>
    </w:p>
    <w:p w:rsidR="00396B70" w:rsidRPr="0071532F" w:rsidRDefault="00396B70" w:rsidP="00396B70">
      <w:pPr>
        <w:numPr>
          <w:ilvl w:val="0"/>
          <w:numId w:val="38"/>
        </w:numPr>
        <w:spacing w:line="276" w:lineRule="auto"/>
        <w:jc w:val="both"/>
        <w:rPr>
          <w:color w:val="000000"/>
        </w:rPr>
      </w:pPr>
      <w:r w:rsidRPr="0071532F">
        <w:rPr>
          <w:color w:val="000000"/>
        </w:rPr>
        <w:t>Инструктивное письмо департамента образования  Белгородской области от19.05.2014г.№9-06/3262-НМ «О переводе обучающихся 4-х классов»</w:t>
      </w:r>
    </w:p>
    <w:p w:rsidR="00396B70" w:rsidRPr="0071532F" w:rsidRDefault="00396B70" w:rsidP="00396B70">
      <w:pPr>
        <w:numPr>
          <w:ilvl w:val="0"/>
          <w:numId w:val="38"/>
        </w:numPr>
        <w:spacing w:line="276" w:lineRule="auto"/>
        <w:jc w:val="both"/>
        <w:rPr>
          <w:color w:val="000000"/>
        </w:rPr>
      </w:pPr>
      <w:r w:rsidRPr="0071532F">
        <w:rPr>
          <w:color w:val="000000"/>
        </w:rPr>
        <w:t>Инструктивное письмо департамента образования Белгородской области от 19.05.2014года №9-06/3259-НМ «Об устранении нарушений в преподавании учебного предмета «Физическая культура»</w:t>
      </w:r>
    </w:p>
    <w:p w:rsidR="00396B70" w:rsidRPr="0071532F" w:rsidRDefault="00396B70" w:rsidP="00396B70">
      <w:pPr>
        <w:numPr>
          <w:ilvl w:val="0"/>
          <w:numId w:val="38"/>
        </w:numPr>
        <w:spacing w:line="276" w:lineRule="auto"/>
        <w:jc w:val="both"/>
        <w:rPr>
          <w:color w:val="000000"/>
        </w:rPr>
      </w:pPr>
      <w:r w:rsidRPr="0071532F">
        <w:rPr>
          <w:color w:val="000000"/>
        </w:rPr>
        <w:t>Инструктивное письмо департамента образования Белгородской области от 18.06.2014г №9-06/3968-НМ «Об использовании учебников и учебных пособий»</w:t>
      </w:r>
    </w:p>
    <w:p w:rsidR="00396B70" w:rsidRPr="0071532F" w:rsidRDefault="00396B70" w:rsidP="00396B70">
      <w:pPr>
        <w:numPr>
          <w:ilvl w:val="0"/>
          <w:numId w:val="38"/>
        </w:numPr>
        <w:spacing w:line="276" w:lineRule="auto"/>
        <w:jc w:val="both"/>
        <w:rPr>
          <w:color w:val="000000"/>
        </w:rPr>
      </w:pPr>
      <w:r w:rsidRPr="0071532F">
        <w:rPr>
          <w:color w:val="000000"/>
        </w:rPr>
        <w:t>Инструктивно-методические письма  Белгородского института развития образования</w:t>
      </w:r>
    </w:p>
    <w:p w:rsidR="00396B70" w:rsidRPr="0071532F" w:rsidRDefault="00396B70" w:rsidP="00396B70">
      <w:pPr>
        <w:spacing w:line="276" w:lineRule="auto"/>
        <w:jc w:val="both"/>
        <w:rPr>
          <w:b/>
          <w:i/>
          <w:color w:val="000000"/>
        </w:rPr>
      </w:pPr>
      <w:r w:rsidRPr="0071532F">
        <w:rPr>
          <w:b/>
          <w:i/>
          <w:color w:val="000000"/>
        </w:rPr>
        <w:t>Муниципальный уровень</w:t>
      </w:r>
    </w:p>
    <w:p w:rsidR="00396B70" w:rsidRPr="0071532F" w:rsidRDefault="00396B70" w:rsidP="00396B70">
      <w:pPr>
        <w:numPr>
          <w:ilvl w:val="0"/>
          <w:numId w:val="38"/>
        </w:numPr>
        <w:spacing w:line="276" w:lineRule="auto"/>
        <w:ind w:right="150"/>
        <w:jc w:val="both"/>
        <w:rPr>
          <w:bCs/>
          <w:i/>
          <w:iCs/>
          <w:color w:val="000000"/>
        </w:rPr>
      </w:pPr>
      <w:r w:rsidRPr="0071532F">
        <w:rPr>
          <w:color w:val="000000"/>
        </w:rPr>
        <w:t>Муниципальная программа «Развитие образования Белгородского района на 2014-2020 годы» (</w:t>
      </w:r>
      <w:r w:rsidRPr="0071532F">
        <w:rPr>
          <w:bCs/>
          <w:i/>
          <w:iCs/>
          <w:color w:val="000000"/>
        </w:rPr>
        <w:t>утверждена постановлением администрации Белгородского района от 31 марта 2015 года № 26)</w:t>
      </w:r>
    </w:p>
    <w:p w:rsidR="00396B70" w:rsidRPr="0071532F" w:rsidRDefault="00396B70" w:rsidP="00396B70">
      <w:pPr>
        <w:spacing w:line="276" w:lineRule="auto"/>
        <w:ind w:right="150"/>
        <w:jc w:val="both"/>
        <w:rPr>
          <w:b/>
          <w:bCs/>
          <w:i/>
          <w:iCs/>
          <w:color w:val="000000"/>
        </w:rPr>
      </w:pPr>
      <w:r w:rsidRPr="0071532F">
        <w:rPr>
          <w:b/>
          <w:bCs/>
          <w:i/>
          <w:iCs/>
          <w:color w:val="000000"/>
        </w:rPr>
        <w:t xml:space="preserve">Уровень общеобразовательного учреждения </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color w:val="000000"/>
          <w:sz w:val="24"/>
          <w:szCs w:val="24"/>
        </w:rPr>
        <w:lastRenderedPageBreak/>
        <w:t>Устав МОУ «Хохловская СОШ»</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color w:val="000000"/>
          <w:sz w:val="24"/>
          <w:szCs w:val="24"/>
        </w:rPr>
        <w:t>Программа развития МОУ «Хохловская СОШ»</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color w:val="000000"/>
          <w:sz w:val="24"/>
          <w:szCs w:val="24"/>
        </w:rPr>
        <w:t>Основная образовательная программа начального общего образования МОУ «Хохловская СОШ»</w:t>
      </w:r>
    </w:p>
    <w:p w:rsidR="00396B70" w:rsidRPr="0071532F" w:rsidRDefault="00396B70" w:rsidP="00396B70">
      <w:pPr>
        <w:pStyle w:val="15"/>
        <w:numPr>
          <w:ilvl w:val="0"/>
          <w:numId w:val="38"/>
        </w:numPr>
        <w:tabs>
          <w:tab w:val="left" w:pos="993"/>
          <w:tab w:val="left" w:pos="1276"/>
        </w:tabs>
        <w:spacing w:after="0"/>
        <w:jc w:val="both"/>
        <w:rPr>
          <w:rFonts w:ascii="Times New Roman" w:hAnsi="Times New Roman" w:cs="Times New Roman"/>
          <w:sz w:val="24"/>
          <w:szCs w:val="24"/>
        </w:rPr>
      </w:pPr>
      <w:r w:rsidRPr="0071532F">
        <w:rPr>
          <w:rFonts w:ascii="Times New Roman" w:hAnsi="Times New Roman" w:cs="Times New Roman"/>
          <w:color w:val="000000"/>
          <w:sz w:val="24"/>
          <w:szCs w:val="24"/>
        </w:rPr>
        <w:t>Локальные акты МОУ «Хохловская СОШ»</w:t>
      </w:r>
    </w:p>
    <w:p w:rsidR="00396B70" w:rsidRPr="0071532F" w:rsidRDefault="00396B70" w:rsidP="00396B70">
      <w:pPr>
        <w:pStyle w:val="aff"/>
        <w:spacing w:before="0" w:beforeAutospacing="0" w:after="0" w:line="276" w:lineRule="auto"/>
        <w:rPr>
          <w:b/>
          <w:i/>
        </w:rPr>
      </w:pPr>
    </w:p>
    <w:p w:rsidR="00396B70" w:rsidRPr="0071532F" w:rsidRDefault="00396B70" w:rsidP="00396B70">
      <w:pPr>
        <w:spacing w:line="276" w:lineRule="auto"/>
        <w:ind w:firstLine="709"/>
        <w:contextualSpacing/>
        <w:jc w:val="both"/>
      </w:pPr>
      <w:r w:rsidRPr="0071532F">
        <w:t>Учебный план для I-I</w:t>
      </w:r>
      <w:r w:rsidRPr="0071532F">
        <w:rPr>
          <w:lang w:val="en-US"/>
        </w:rPr>
        <w:t>V</w:t>
      </w:r>
      <w:r w:rsidRPr="0071532F">
        <w:t xml:space="preserve"> классов ориентирован на 4-летний нормативный срок освоения государственных образовательных программ </w:t>
      </w:r>
      <w:r w:rsidRPr="0071532F">
        <w:rPr>
          <w:b/>
        </w:rPr>
        <w:t>начального общего образования</w:t>
      </w:r>
      <w:r w:rsidRPr="0071532F">
        <w:t xml:space="preserve"> и ориентирован на 33(1 класс) и 34 (2-4 классы) учебные недели в год. Образовательный процесс осуществляется по 5-дневной рабочей неделе.</w:t>
      </w:r>
    </w:p>
    <w:p w:rsidR="00396B70" w:rsidRPr="0071532F" w:rsidRDefault="00396B70" w:rsidP="00396B70">
      <w:pPr>
        <w:spacing w:line="276" w:lineRule="auto"/>
        <w:ind w:firstLine="709"/>
        <w:contextualSpacing/>
        <w:jc w:val="both"/>
      </w:pPr>
      <w:r w:rsidRPr="0071532F">
        <w:t>Продолжительность урока в I классе в сентябре-декабре – 35 минут, в январе-мае – 45 минут, во II- I</w:t>
      </w:r>
      <w:r w:rsidRPr="0071532F">
        <w:rPr>
          <w:lang w:val="en-US"/>
        </w:rPr>
        <w:t>V</w:t>
      </w:r>
      <w:r w:rsidRPr="0071532F">
        <w:t xml:space="preserve"> классах – 45 минут.</w:t>
      </w:r>
    </w:p>
    <w:p w:rsidR="00396B70" w:rsidRDefault="00396B70" w:rsidP="00396B70">
      <w:pPr>
        <w:tabs>
          <w:tab w:val="left" w:pos="4500"/>
          <w:tab w:val="left" w:pos="9180"/>
          <w:tab w:val="left" w:pos="9360"/>
        </w:tabs>
        <w:spacing w:line="276" w:lineRule="auto"/>
        <w:ind w:firstLine="567"/>
        <w:jc w:val="both"/>
      </w:pPr>
    </w:p>
    <w:p w:rsidR="00396B70" w:rsidRPr="0071532F" w:rsidRDefault="00396B70" w:rsidP="00396B70">
      <w:pPr>
        <w:tabs>
          <w:tab w:val="left" w:pos="4500"/>
          <w:tab w:val="left" w:pos="9180"/>
          <w:tab w:val="left" w:pos="9360"/>
        </w:tabs>
        <w:spacing w:line="276" w:lineRule="auto"/>
        <w:ind w:firstLine="567"/>
        <w:jc w:val="both"/>
      </w:pPr>
      <w:r>
        <w:t>В 1 четверти 1 класса предусмотрен ступенчатый режим обучения.</w:t>
      </w:r>
    </w:p>
    <w:p w:rsidR="00396B70" w:rsidRPr="0071532F" w:rsidRDefault="00396B70" w:rsidP="00396B70">
      <w:pPr>
        <w:tabs>
          <w:tab w:val="left" w:pos="4500"/>
          <w:tab w:val="left" w:pos="9180"/>
          <w:tab w:val="left" w:pos="9360"/>
        </w:tabs>
        <w:spacing w:line="276" w:lineRule="auto"/>
        <w:ind w:firstLine="567"/>
        <w:jc w:val="both"/>
      </w:pPr>
      <w:r w:rsidRPr="0071532F">
        <w:t xml:space="preserve">Обязательная часть учебного плана представлена предметными областями </w:t>
      </w:r>
      <w:r w:rsidRPr="0071532F">
        <w:rPr>
          <w:b/>
          <w:i/>
        </w:rPr>
        <w:t>(«</w:t>
      </w:r>
      <w:r w:rsidR="00FC6748">
        <w:rPr>
          <w:b/>
          <w:i/>
        </w:rPr>
        <w:t>Русский язык и литературное чтение</w:t>
      </w:r>
      <w:r w:rsidRPr="0071532F">
        <w:rPr>
          <w:b/>
          <w:i/>
        </w:rPr>
        <w:t xml:space="preserve">», </w:t>
      </w:r>
      <w:r w:rsidR="00FC6748">
        <w:rPr>
          <w:b/>
          <w:i/>
        </w:rPr>
        <w:t xml:space="preserve">«Иностранный язык», </w:t>
      </w:r>
      <w:r w:rsidRPr="0071532F">
        <w:rPr>
          <w:b/>
          <w:i/>
        </w:rPr>
        <w:t xml:space="preserve">«Математика и информатика», «Обществознание и естествознание (окружающий мир)», «Искусство», «Технология», «Физическая культура»), ОРКСЭ, </w:t>
      </w:r>
      <w:r w:rsidRPr="0071532F">
        <w:t xml:space="preserve">каждая из которых направлена на решение основных задач реализации содержания учебных предметов,  входящих в их состав. </w:t>
      </w:r>
    </w:p>
    <w:p w:rsidR="00396B70" w:rsidRPr="0071532F" w:rsidRDefault="00396B70" w:rsidP="00396B70">
      <w:pPr>
        <w:spacing w:line="276" w:lineRule="auto"/>
        <w:ind w:right="-142" w:firstLine="567"/>
        <w:jc w:val="both"/>
      </w:pPr>
      <w:r w:rsidRPr="0071532F">
        <w:t xml:space="preserve">Предметная область </w:t>
      </w:r>
      <w:r w:rsidRPr="0071532F">
        <w:rPr>
          <w:b/>
        </w:rPr>
        <w:t>«Филология»</w:t>
      </w:r>
      <w:r w:rsidRPr="0071532F">
        <w:t xml:space="preserve"> представлена предметами  </w:t>
      </w:r>
      <w:r w:rsidRPr="0071532F">
        <w:rPr>
          <w:b/>
          <w:i/>
        </w:rPr>
        <w:t xml:space="preserve">«Русский язык» </w:t>
      </w:r>
      <w:r w:rsidRPr="0071532F">
        <w:t xml:space="preserve">(5 (4+1) часов в неделю в </w:t>
      </w:r>
      <w:r w:rsidRPr="0071532F">
        <w:rPr>
          <w:lang w:val="en-US"/>
        </w:rPr>
        <w:t>I</w:t>
      </w:r>
      <w:r w:rsidRPr="0071532F">
        <w:t>-</w:t>
      </w:r>
      <w:r w:rsidRPr="0071532F">
        <w:rPr>
          <w:lang w:val="en-US"/>
        </w:rPr>
        <w:t>IV</w:t>
      </w:r>
      <w:r w:rsidRPr="0071532F">
        <w:t xml:space="preserve"> классах), </w:t>
      </w:r>
      <w:r w:rsidRPr="0071532F">
        <w:rPr>
          <w:b/>
          <w:i/>
        </w:rPr>
        <w:t>«Литературное чтение»</w:t>
      </w:r>
      <w:r w:rsidRPr="0071532F">
        <w:t xml:space="preserve"> (4 часа в неделю в </w:t>
      </w:r>
      <w:r w:rsidRPr="0071532F">
        <w:rPr>
          <w:lang w:val="en-US"/>
        </w:rPr>
        <w:t>I</w:t>
      </w:r>
      <w:r w:rsidRPr="0071532F">
        <w:t>-</w:t>
      </w:r>
      <w:r w:rsidRPr="0071532F">
        <w:rPr>
          <w:lang w:val="en-US"/>
        </w:rPr>
        <w:t>III</w:t>
      </w:r>
      <w:r w:rsidRPr="0071532F">
        <w:t xml:space="preserve"> классах, 3 ч в </w:t>
      </w:r>
      <w:r w:rsidRPr="0071532F">
        <w:rPr>
          <w:lang w:val="en-US"/>
        </w:rPr>
        <w:t>IV</w:t>
      </w:r>
      <w:r w:rsidRPr="0071532F">
        <w:t xml:space="preserve"> классе),  «</w:t>
      </w:r>
      <w:r w:rsidRPr="0071532F">
        <w:rPr>
          <w:b/>
          <w:i/>
        </w:rPr>
        <w:t>Английский язык</w:t>
      </w:r>
      <w:r w:rsidRPr="0071532F">
        <w:t xml:space="preserve">» (2 часа  в неделю во </w:t>
      </w:r>
      <w:r w:rsidRPr="0071532F">
        <w:rPr>
          <w:lang w:val="en-US"/>
        </w:rPr>
        <w:t>II</w:t>
      </w:r>
      <w:r w:rsidRPr="0071532F">
        <w:t>-</w:t>
      </w:r>
      <w:r w:rsidRPr="0071532F">
        <w:rPr>
          <w:lang w:val="en-US"/>
        </w:rPr>
        <w:t>IV</w:t>
      </w:r>
      <w:r w:rsidRPr="0071532F">
        <w:t xml:space="preserve"> классах).</w:t>
      </w:r>
    </w:p>
    <w:p w:rsidR="00396B70" w:rsidRPr="0071532F" w:rsidRDefault="00396B70" w:rsidP="00396B70">
      <w:pPr>
        <w:spacing w:line="276" w:lineRule="auto"/>
        <w:ind w:firstLine="567"/>
        <w:jc w:val="both"/>
      </w:pPr>
      <w:r w:rsidRPr="0071532F">
        <w:t xml:space="preserve">Предметная область </w:t>
      </w:r>
      <w:r w:rsidRPr="0071532F">
        <w:rPr>
          <w:b/>
        </w:rPr>
        <w:t>«Математика и информатика»</w:t>
      </w:r>
      <w:r w:rsidRPr="0071532F">
        <w:t xml:space="preserve"> представлена учебным предметом </w:t>
      </w:r>
      <w:r w:rsidRPr="0071532F">
        <w:rPr>
          <w:b/>
          <w:i/>
        </w:rPr>
        <w:t>«Математика»,</w:t>
      </w:r>
      <w:r w:rsidRPr="0071532F">
        <w:t xml:space="preserve">  который изучается в </w:t>
      </w:r>
      <w:r w:rsidRPr="0071532F">
        <w:rPr>
          <w:lang w:val="en-US"/>
        </w:rPr>
        <w:t>I</w:t>
      </w:r>
      <w:r w:rsidRPr="0071532F">
        <w:t>-</w:t>
      </w:r>
      <w:r w:rsidRPr="0071532F">
        <w:rPr>
          <w:lang w:val="en-US"/>
        </w:rPr>
        <w:t>IV</w:t>
      </w:r>
      <w:r w:rsidRPr="0071532F">
        <w:t xml:space="preserve"> классах в объёме 4 часов в неделю.</w:t>
      </w:r>
    </w:p>
    <w:p w:rsidR="00396B70" w:rsidRPr="0071532F" w:rsidRDefault="00396B70" w:rsidP="00396B70">
      <w:pPr>
        <w:pStyle w:val="a3"/>
        <w:spacing w:line="276" w:lineRule="auto"/>
        <w:ind w:firstLine="454"/>
        <w:rPr>
          <w:rFonts w:ascii="Times New Roman" w:hAnsi="Times New Roman"/>
          <w:color w:val="auto"/>
          <w:sz w:val="24"/>
          <w:szCs w:val="24"/>
        </w:rPr>
      </w:pPr>
      <w:r w:rsidRPr="0071532F">
        <w:rPr>
          <w:rFonts w:ascii="Times New Roman" w:hAnsi="Times New Roman"/>
          <w:color w:val="auto"/>
          <w:sz w:val="24"/>
          <w:szCs w:val="24"/>
        </w:rPr>
        <w:t>В связи с тем,  что обязательная часть учебного плана не предусматривает изучение информатики как самостоятельного учебного предмета, формирование ИКТ-компетентности младших школьников обеспечивается за счёт реализации всех предметов учебного плана, а освоение практики работы на компьютере предусмотрено  в рамках изучения учебного модуля  учебного предмета  «</w:t>
      </w:r>
      <w:r w:rsidRPr="0071532F">
        <w:rPr>
          <w:rFonts w:ascii="Times New Roman" w:hAnsi="Times New Roman"/>
          <w:b/>
          <w:i/>
          <w:color w:val="auto"/>
          <w:sz w:val="24"/>
          <w:szCs w:val="24"/>
        </w:rPr>
        <w:t>Технология</w:t>
      </w:r>
      <w:r w:rsidRPr="0071532F">
        <w:rPr>
          <w:rFonts w:ascii="Times New Roman" w:hAnsi="Times New Roman"/>
          <w:color w:val="auto"/>
          <w:sz w:val="24"/>
          <w:szCs w:val="24"/>
        </w:rPr>
        <w:t xml:space="preserve">». </w:t>
      </w:r>
    </w:p>
    <w:p w:rsidR="00396B70" w:rsidRPr="0071532F" w:rsidRDefault="00396B70" w:rsidP="00396B70">
      <w:pPr>
        <w:spacing w:line="276" w:lineRule="auto"/>
        <w:ind w:firstLine="567"/>
        <w:jc w:val="both"/>
      </w:pPr>
      <w:r w:rsidRPr="0071532F">
        <w:t xml:space="preserve">Предметная область </w:t>
      </w:r>
      <w:r w:rsidRPr="0071532F">
        <w:rPr>
          <w:b/>
        </w:rPr>
        <w:t xml:space="preserve">«Обществознание и естествознание (окружающий мир)» </w:t>
      </w:r>
      <w:r w:rsidRPr="0071532F">
        <w:t xml:space="preserve">представлена предметом </w:t>
      </w:r>
      <w:r w:rsidRPr="0071532F">
        <w:rPr>
          <w:b/>
          <w:i/>
        </w:rPr>
        <w:t xml:space="preserve">«Окружающий мир» </w:t>
      </w:r>
      <w:r w:rsidRPr="0071532F">
        <w:t xml:space="preserve">(2 часа в неделю в </w:t>
      </w:r>
      <w:r w:rsidRPr="0071532F">
        <w:rPr>
          <w:lang w:val="en-US"/>
        </w:rPr>
        <w:t>I</w:t>
      </w:r>
      <w:r w:rsidRPr="0071532F">
        <w:t>-</w:t>
      </w:r>
      <w:r w:rsidRPr="0071532F">
        <w:rPr>
          <w:lang w:val="en-US"/>
        </w:rPr>
        <w:t>IV</w:t>
      </w:r>
      <w:r w:rsidRPr="0071532F">
        <w:t xml:space="preserve"> классах). </w:t>
      </w:r>
    </w:p>
    <w:p w:rsidR="00396B70" w:rsidRPr="0071532F" w:rsidRDefault="00396B70" w:rsidP="00396B70">
      <w:pPr>
        <w:spacing w:line="276" w:lineRule="auto"/>
        <w:ind w:firstLine="567"/>
        <w:jc w:val="both"/>
      </w:pPr>
      <w:r w:rsidRPr="0071532F">
        <w:t xml:space="preserve">Предметная область </w:t>
      </w:r>
      <w:r w:rsidRPr="0071532F">
        <w:rPr>
          <w:b/>
        </w:rPr>
        <w:t>«Искусство»</w:t>
      </w:r>
      <w:r w:rsidRPr="0071532F">
        <w:t xml:space="preserve"> представлена учебными предметами </w:t>
      </w:r>
      <w:r w:rsidRPr="0071532F">
        <w:rPr>
          <w:b/>
          <w:i/>
        </w:rPr>
        <w:t>«Изобразительное искусство» и «Музыка»</w:t>
      </w:r>
      <w:r w:rsidRPr="0071532F">
        <w:t xml:space="preserve"> (по 1 часу в неделю в  </w:t>
      </w:r>
      <w:r w:rsidRPr="0071532F">
        <w:rPr>
          <w:lang w:val="en-US"/>
        </w:rPr>
        <w:t>I</w:t>
      </w:r>
      <w:r w:rsidRPr="0071532F">
        <w:t>-</w:t>
      </w:r>
      <w:r w:rsidRPr="0071532F">
        <w:rPr>
          <w:lang w:val="en-US"/>
        </w:rPr>
        <w:t>IV</w:t>
      </w:r>
      <w:r w:rsidRPr="0071532F">
        <w:t xml:space="preserve"> классах).</w:t>
      </w:r>
    </w:p>
    <w:p w:rsidR="00396B70" w:rsidRPr="0071532F" w:rsidRDefault="00396B70" w:rsidP="00396B70">
      <w:pPr>
        <w:pStyle w:val="Style2"/>
        <w:widowControl/>
        <w:spacing w:line="276" w:lineRule="auto"/>
        <w:ind w:right="-86" w:firstLine="567"/>
        <w:rPr>
          <w:rFonts w:ascii="Times New Roman" w:hAnsi="Times New Roman" w:cs="Times New Roman"/>
        </w:rPr>
      </w:pPr>
      <w:r w:rsidRPr="0071532F">
        <w:rPr>
          <w:rFonts w:ascii="Times New Roman" w:hAnsi="Times New Roman" w:cs="Times New Roman"/>
        </w:rPr>
        <w:t xml:space="preserve">Предметная область </w:t>
      </w:r>
      <w:r w:rsidRPr="0071532F">
        <w:rPr>
          <w:rFonts w:ascii="Times New Roman" w:hAnsi="Times New Roman" w:cs="Times New Roman"/>
          <w:b/>
        </w:rPr>
        <w:t>«Технология»</w:t>
      </w:r>
      <w:r w:rsidRPr="0071532F">
        <w:rPr>
          <w:rFonts w:ascii="Times New Roman" w:hAnsi="Times New Roman" w:cs="Times New Roman"/>
        </w:rPr>
        <w:t xml:space="preserve"> представлена предметом </w:t>
      </w:r>
      <w:r w:rsidRPr="0071532F">
        <w:rPr>
          <w:rFonts w:ascii="Times New Roman" w:hAnsi="Times New Roman" w:cs="Times New Roman"/>
          <w:b/>
          <w:i/>
        </w:rPr>
        <w:t>«Технология»</w:t>
      </w:r>
      <w:r w:rsidRPr="0071532F">
        <w:rPr>
          <w:rFonts w:ascii="Times New Roman" w:hAnsi="Times New Roman" w:cs="Times New Roman"/>
        </w:rPr>
        <w:t xml:space="preserve">  (1 час в неделю в </w:t>
      </w:r>
      <w:r w:rsidRPr="0071532F">
        <w:rPr>
          <w:rFonts w:ascii="Times New Roman" w:hAnsi="Times New Roman" w:cs="Times New Roman"/>
          <w:lang w:val="en-US"/>
        </w:rPr>
        <w:t>I</w:t>
      </w:r>
      <w:r w:rsidRPr="0071532F">
        <w:rPr>
          <w:rFonts w:ascii="Times New Roman" w:hAnsi="Times New Roman" w:cs="Times New Roman"/>
        </w:rPr>
        <w:t>-</w:t>
      </w:r>
      <w:r w:rsidRPr="0071532F">
        <w:rPr>
          <w:rFonts w:ascii="Times New Roman" w:hAnsi="Times New Roman" w:cs="Times New Roman"/>
          <w:lang w:val="en-US"/>
        </w:rPr>
        <w:t>IV</w:t>
      </w:r>
      <w:r w:rsidRPr="0071532F">
        <w:rPr>
          <w:rFonts w:ascii="Times New Roman" w:hAnsi="Times New Roman" w:cs="Times New Roman"/>
        </w:rPr>
        <w:t xml:space="preserve"> классах). </w:t>
      </w:r>
    </w:p>
    <w:p w:rsidR="00396B70" w:rsidRPr="0071532F" w:rsidRDefault="00396B70" w:rsidP="00396B70">
      <w:pPr>
        <w:spacing w:line="276" w:lineRule="auto"/>
        <w:ind w:firstLine="567"/>
        <w:jc w:val="both"/>
      </w:pPr>
      <w:r w:rsidRPr="0071532F">
        <w:t xml:space="preserve">Предметная область </w:t>
      </w:r>
      <w:r w:rsidRPr="0071532F">
        <w:rPr>
          <w:b/>
        </w:rPr>
        <w:t>«Физическая культура»</w:t>
      </w:r>
      <w:r w:rsidRPr="0071532F">
        <w:t xml:space="preserve"> представлена учебным предметом</w:t>
      </w:r>
      <w:r w:rsidRPr="0071532F">
        <w:rPr>
          <w:b/>
          <w:i/>
        </w:rPr>
        <w:t xml:space="preserve"> «Физическая культура»</w:t>
      </w:r>
      <w:r w:rsidRPr="0071532F">
        <w:t xml:space="preserve"> (3 часа в неделю в </w:t>
      </w:r>
      <w:r w:rsidRPr="0071532F">
        <w:rPr>
          <w:lang w:val="en-US"/>
        </w:rPr>
        <w:t>I</w:t>
      </w:r>
      <w:r w:rsidRPr="0071532F">
        <w:t>-</w:t>
      </w:r>
      <w:r w:rsidRPr="0071532F">
        <w:rPr>
          <w:lang w:val="en-US"/>
        </w:rPr>
        <w:t>IV</w:t>
      </w:r>
      <w:r w:rsidRPr="0071532F">
        <w:t xml:space="preserve"> классах). </w:t>
      </w:r>
    </w:p>
    <w:p w:rsidR="00396B70" w:rsidRPr="0071532F" w:rsidRDefault="00396B70" w:rsidP="00396B70">
      <w:pPr>
        <w:tabs>
          <w:tab w:val="left" w:pos="1276"/>
          <w:tab w:val="left" w:pos="4500"/>
          <w:tab w:val="left" w:pos="9180"/>
          <w:tab w:val="left" w:pos="9360"/>
        </w:tabs>
        <w:spacing w:line="276" w:lineRule="auto"/>
        <w:ind w:firstLine="567"/>
        <w:jc w:val="both"/>
      </w:pPr>
      <w:r w:rsidRPr="0071532F">
        <w:t xml:space="preserve">Предметная область </w:t>
      </w:r>
      <w:r w:rsidRPr="0071532F">
        <w:rPr>
          <w:b/>
          <w:i/>
        </w:rPr>
        <w:t>«Основы религиозных культур и светской этики»</w:t>
      </w:r>
      <w:r w:rsidRPr="0071532F">
        <w:t xml:space="preserve"> </w:t>
      </w:r>
      <w:r w:rsidR="003E152E">
        <w:t xml:space="preserve">может быть представлена одним из шести </w:t>
      </w:r>
      <w:r w:rsidRPr="0071532F">
        <w:t>модуле</w:t>
      </w:r>
      <w:r w:rsidR="003E152E">
        <w:t>й</w:t>
      </w:r>
      <w:r w:rsidRPr="0071532F">
        <w:t xml:space="preserve"> по заявлению родителей.</w:t>
      </w:r>
    </w:p>
    <w:p w:rsidR="00396B70" w:rsidRPr="0071532F" w:rsidRDefault="00396B70" w:rsidP="00396B70">
      <w:pPr>
        <w:spacing w:line="276" w:lineRule="auto"/>
        <w:ind w:firstLine="567"/>
        <w:jc w:val="both"/>
      </w:pPr>
      <w:r w:rsidRPr="0071532F">
        <w:t>Часть, формируемая участниками образовательных отношений, использ</w:t>
      </w:r>
      <w:r>
        <w:t>уется</w:t>
      </w:r>
      <w:r w:rsidRPr="0071532F">
        <w:t xml:space="preserve"> для реализации авторск</w:t>
      </w:r>
      <w:r>
        <w:t>их</w:t>
      </w:r>
      <w:r w:rsidRPr="0071532F">
        <w:t xml:space="preserve"> программ</w:t>
      </w:r>
      <w:r>
        <w:t xml:space="preserve"> или введения других учебныхкурсов по запросам родителей</w:t>
      </w:r>
      <w:r w:rsidRPr="0071532F">
        <w:t xml:space="preserve">. </w:t>
      </w:r>
    </w:p>
    <w:p w:rsidR="00396B70" w:rsidRPr="0071532F" w:rsidRDefault="00396B70" w:rsidP="00396B70">
      <w:pPr>
        <w:spacing w:line="276" w:lineRule="auto"/>
        <w:ind w:firstLine="567"/>
        <w:jc w:val="both"/>
      </w:pPr>
      <w:r w:rsidRPr="0071532F">
        <w:t>Интегрированный курс «Белгородоведение» будет реализован через уроки окружающего мира в 1-4 классах.</w:t>
      </w:r>
    </w:p>
    <w:p w:rsidR="00396B70" w:rsidRPr="0071532F" w:rsidRDefault="00396B70" w:rsidP="00396B70">
      <w:pPr>
        <w:pStyle w:val="Style2"/>
        <w:widowControl/>
        <w:spacing w:line="276" w:lineRule="auto"/>
        <w:ind w:right="-113" w:firstLine="720"/>
        <w:jc w:val="left"/>
        <w:rPr>
          <w:rFonts w:ascii="Times New Roman" w:hAnsi="Times New Roman" w:cs="Times New Roman"/>
        </w:rPr>
      </w:pPr>
    </w:p>
    <w:p w:rsidR="00396B70" w:rsidRPr="0071532F" w:rsidRDefault="00396B70" w:rsidP="00396B70">
      <w:pPr>
        <w:tabs>
          <w:tab w:val="left" w:pos="4500"/>
          <w:tab w:val="left" w:pos="9180"/>
          <w:tab w:val="left" w:pos="9360"/>
        </w:tabs>
        <w:spacing w:line="276" w:lineRule="auto"/>
        <w:rPr>
          <w:b/>
        </w:rPr>
      </w:pPr>
    </w:p>
    <w:p w:rsidR="00396B70" w:rsidRPr="0071532F" w:rsidRDefault="00396B70" w:rsidP="00396B70">
      <w:pPr>
        <w:tabs>
          <w:tab w:val="left" w:pos="4500"/>
          <w:tab w:val="left" w:pos="9180"/>
          <w:tab w:val="left" w:pos="9360"/>
        </w:tabs>
        <w:spacing w:line="276" w:lineRule="auto"/>
        <w:jc w:val="center"/>
        <w:rPr>
          <w:b/>
        </w:rPr>
      </w:pPr>
      <w:r w:rsidRPr="0071532F">
        <w:rPr>
          <w:b/>
        </w:rPr>
        <w:lastRenderedPageBreak/>
        <w:t xml:space="preserve">Учебный план начального общего образования </w:t>
      </w:r>
    </w:p>
    <w:p w:rsidR="00396B70" w:rsidRPr="0071532F" w:rsidRDefault="00396B70" w:rsidP="00396B70">
      <w:pPr>
        <w:tabs>
          <w:tab w:val="left" w:pos="4500"/>
          <w:tab w:val="left" w:pos="9180"/>
          <w:tab w:val="left" w:pos="9360"/>
        </w:tabs>
        <w:spacing w:line="276" w:lineRule="auto"/>
        <w:jc w:val="center"/>
        <w:rPr>
          <w:b/>
        </w:rPr>
      </w:pPr>
      <w:r w:rsidRPr="0071532F">
        <w:rPr>
          <w:b/>
        </w:rPr>
        <w:t>МОУ «Хохловская СОШ»</w:t>
      </w:r>
    </w:p>
    <w:p w:rsidR="00396B70" w:rsidRPr="0071532F" w:rsidRDefault="00396B70" w:rsidP="00396B70">
      <w:pPr>
        <w:tabs>
          <w:tab w:val="left" w:pos="4500"/>
          <w:tab w:val="left" w:pos="9180"/>
          <w:tab w:val="left" w:pos="9360"/>
        </w:tabs>
        <w:spacing w:line="276" w:lineRule="auto"/>
        <w:jc w:val="center"/>
        <w:rPr>
          <w:b/>
        </w:rPr>
      </w:pPr>
      <w:r w:rsidRPr="0071532F">
        <w:rPr>
          <w:b/>
        </w:rPr>
        <w:t>УМК «Школа России»</w:t>
      </w:r>
    </w:p>
    <w:p w:rsidR="00396B70" w:rsidRPr="0071532F" w:rsidRDefault="00396B70" w:rsidP="00396B70">
      <w:pPr>
        <w:tabs>
          <w:tab w:val="left" w:pos="4500"/>
          <w:tab w:val="left" w:pos="9180"/>
          <w:tab w:val="left" w:pos="9360"/>
        </w:tabs>
        <w:spacing w:line="276" w:lineRule="auto"/>
        <w:jc w:val="center"/>
        <w:rPr>
          <w:b/>
        </w:rPr>
      </w:pPr>
      <w:r w:rsidRPr="0071532F">
        <w:rPr>
          <w:b/>
        </w:rPr>
        <w:t>(недельный)</w:t>
      </w:r>
    </w:p>
    <w:p w:rsidR="00396B70" w:rsidRPr="0071532F" w:rsidRDefault="00396B70" w:rsidP="00396B70">
      <w:pPr>
        <w:tabs>
          <w:tab w:val="left" w:pos="4500"/>
          <w:tab w:val="left" w:pos="9180"/>
          <w:tab w:val="left" w:pos="9360"/>
        </w:tabs>
        <w:spacing w:line="276" w:lineRule="auto"/>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50"/>
        <w:gridCol w:w="2990"/>
        <w:gridCol w:w="880"/>
        <w:gridCol w:w="880"/>
        <w:gridCol w:w="880"/>
        <w:gridCol w:w="880"/>
        <w:gridCol w:w="819"/>
      </w:tblGrid>
      <w:tr w:rsidR="00396B70" w:rsidRPr="0071532F" w:rsidTr="004802C6">
        <w:trPr>
          <w:trHeight w:val="375"/>
          <w:jc w:val="center"/>
        </w:trPr>
        <w:tc>
          <w:tcPr>
            <w:tcW w:w="0" w:type="auto"/>
            <w:vMerge w:val="restart"/>
            <w:tcBorders>
              <w:top w:val="single" w:sz="4" w:space="0" w:color="auto"/>
              <w:left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Предметные области</w:t>
            </w:r>
          </w:p>
        </w:tc>
        <w:tc>
          <w:tcPr>
            <w:tcW w:w="0" w:type="auto"/>
            <w:vMerge w:val="restart"/>
            <w:tcBorders>
              <w:top w:val="single" w:sz="4" w:space="0" w:color="auto"/>
              <w:left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rPr>
            </w:pPr>
            <w:r w:rsidRPr="0071532F">
              <w:rPr>
                <w:b/>
                <w:bCs/>
              </w:rPr>
              <w:t>Учебные предметы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Всего</w:t>
            </w:r>
          </w:p>
        </w:tc>
      </w:tr>
      <w:tr w:rsidR="00396B70" w:rsidRPr="0071532F" w:rsidTr="004802C6">
        <w:trPr>
          <w:trHeight w:val="711"/>
          <w:jc w:val="center"/>
        </w:trPr>
        <w:tc>
          <w:tcPr>
            <w:tcW w:w="0" w:type="auto"/>
            <w:vMerge/>
            <w:tcBorders>
              <w:left w:val="single" w:sz="4" w:space="0" w:color="auto"/>
              <w:bottom w:val="single" w:sz="4" w:space="0" w:color="auto"/>
              <w:right w:val="single" w:sz="4" w:space="0" w:color="auto"/>
            </w:tcBorders>
            <w:vAlign w:val="center"/>
          </w:tcPr>
          <w:p w:rsidR="00396B70" w:rsidRPr="0071532F" w:rsidRDefault="00396B70" w:rsidP="004802C6">
            <w:pPr>
              <w:spacing w:line="276" w:lineRule="auto"/>
              <w:rPr>
                <w:b/>
                <w:bCs/>
              </w:rPr>
            </w:pPr>
          </w:p>
        </w:tc>
        <w:tc>
          <w:tcPr>
            <w:tcW w:w="0" w:type="auto"/>
            <w:vMerge/>
            <w:tcBorders>
              <w:left w:val="single" w:sz="4" w:space="0" w:color="auto"/>
              <w:bottom w:val="single" w:sz="4" w:space="0" w:color="auto"/>
              <w:right w:val="single" w:sz="4" w:space="0" w:color="auto"/>
            </w:tcBorders>
            <w:vAlign w:val="center"/>
          </w:tcPr>
          <w:p w:rsidR="00396B70" w:rsidRPr="0071532F" w:rsidRDefault="00396B70" w:rsidP="004802C6">
            <w:pPr>
              <w:spacing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1 класс</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 класс</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3 класс</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4 класс</w:t>
            </w:r>
          </w:p>
        </w:tc>
        <w:tc>
          <w:tcPr>
            <w:tcW w:w="0" w:type="auto"/>
            <w:vMerge/>
            <w:tcBorders>
              <w:left w:val="single" w:sz="4" w:space="0" w:color="auto"/>
              <w:bottom w:val="single" w:sz="4" w:space="0" w:color="auto"/>
              <w:right w:val="single" w:sz="4" w:space="0" w:color="auto"/>
            </w:tcBorders>
            <w:vAlign w:val="center"/>
          </w:tcPr>
          <w:p w:rsidR="00396B70" w:rsidRPr="0071532F" w:rsidRDefault="00396B70" w:rsidP="004802C6">
            <w:pPr>
              <w:spacing w:line="276" w:lineRule="auto"/>
              <w:rPr>
                <w:b/>
                <w:bCs/>
              </w:rPr>
            </w:pPr>
          </w:p>
        </w:tc>
      </w:tr>
      <w:tr w:rsidR="00396B70" w:rsidRPr="0071532F" w:rsidTr="004802C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6B70" w:rsidRPr="0071532F" w:rsidRDefault="00396B70" w:rsidP="00FC6748">
            <w:pPr>
              <w:tabs>
                <w:tab w:val="left" w:pos="4500"/>
                <w:tab w:val="left" w:pos="9180"/>
                <w:tab w:val="left" w:pos="9360"/>
              </w:tabs>
              <w:spacing w:line="276" w:lineRule="auto"/>
              <w:jc w:val="center"/>
              <w:rPr>
                <w:bCs/>
                <w:i/>
              </w:rPr>
            </w:pPr>
            <w:r w:rsidRPr="0071532F">
              <w:rPr>
                <w:bCs/>
                <w:i/>
              </w:rPr>
              <w:t>Обязательная часть</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r>
      <w:tr w:rsidR="00396B70" w:rsidRPr="0071532F" w:rsidTr="004802C6">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tcPr>
          <w:p w:rsidR="00396B70" w:rsidRPr="0071532F" w:rsidRDefault="00FC6748" w:rsidP="00FC6748">
            <w:pPr>
              <w:tabs>
                <w:tab w:val="left" w:pos="4500"/>
                <w:tab w:val="left" w:pos="9180"/>
                <w:tab w:val="left" w:pos="9360"/>
              </w:tabs>
              <w:spacing w:line="276" w:lineRule="auto"/>
              <w:rPr>
                <w:bCs/>
              </w:rPr>
            </w:pPr>
            <w:r>
              <w:rPr>
                <w:bCs/>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396B70" w:rsidRPr="00FC6748" w:rsidRDefault="00396B70" w:rsidP="004802C6">
            <w:pPr>
              <w:tabs>
                <w:tab w:val="left" w:pos="4500"/>
                <w:tab w:val="left" w:pos="9180"/>
                <w:tab w:val="left" w:pos="9360"/>
              </w:tabs>
              <w:spacing w:line="276" w:lineRule="auto"/>
              <w:rPr>
                <w:bCs/>
              </w:rPr>
            </w:pPr>
            <w:r w:rsidRPr="00FC6748">
              <w:rPr>
                <w:bCs/>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20</w:t>
            </w:r>
          </w:p>
        </w:tc>
      </w:tr>
      <w:tr w:rsidR="00396B70" w:rsidRPr="0071532F" w:rsidTr="004802C6">
        <w:trPr>
          <w:trHeight w:val="375"/>
          <w:jc w:val="center"/>
        </w:trPr>
        <w:tc>
          <w:tcPr>
            <w:tcW w:w="0" w:type="auto"/>
            <w:vMerge/>
            <w:tcBorders>
              <w:top w:val="single" w:sz="4" w:space="0" w:color="auto"/>
              <w:left w:val="single" w:sz="4" w:space="0" w:color="auto"/>
              <w:bottom w:val="single" w:sz="4" w:space="0" w:color="auto"/>
              <w:right w:val="single" w:sz="4" w:space="0" w:color="auto"/>
            </w:tcBorders>
          </w:tcPr>
          <w:p w:rsidR="00396B70" w:rsidRPr="0071532F" w:rsidRDefault="00396B70" w:rsidP="004802C6">
            <w:pPr>
              <w:spacing w:line="276" w:lineRule="auto"/>
              <w:rPr>
                <w:bCs/>
              </w:rPr>
            </w:pP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15</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FC6748" w:rsidP="004802C6">
            <w:pPr>
              <w:spacing w:line="276" w:lineRule="auto"/>
              <w:rPr>
                <w:bCs/>
              </w:rPr>
            </w:pPr>
            <w:r>
              <w:rPr>
                <w:bCs/>
              </w:rPr>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Английский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6</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16</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2</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8</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 xml:space="preserve">Основы </w:t>
            </w:r>
            <w:r w:rsidRPr="0071532F">
              <w:rPr>
                <w:rFonts w:eastAsia="@Arial Unicode MS"/>
                <w:color w:val="000000"/>
              </w:rPr>
              <w:t>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2506B2" w:rsidRDefault="00396B70" w:rsidP="004802C6">
            <w:pPr>
              <w:tabs>
                <w:tab w:val="left" w:pos="4500"/>
                <w:tab w:val="left" w:pos="9180"/>
                <w:tab w:val="left" w:pos="9360"/>
              </w:tabs>
              <w:spacing w:line="276" w:lineRule="auto"/>
              <w:rPr>
                <w:rFonts w:eastAsia="@Arial Unicode MS"/>
                <w:color w:val="000000"/>
              </w:rPr>
            </w:pPr>
            <w:r w:rsidRPr="0071532F">
              <w:rPr>
                <w:bCs/>
              </w:rPr>
              <w:t xml:space="preserve">Основы </w:t>
            </w:r>
            <w:r w:rsidRPr="0071532F">
              <w:rPr>
                <w:rFonts w:eastAsia="@Arial Unicode MS"/>
                <w:color w:val="000000"/>
              </w:rPr>
              <w:t xml:space="preserve">религиозных культур и светской этики. </w:t>
            </w:r>
          </w:p>
          <w:p w:rsidR="00396B70" w:rsidRPr="0071532F" w:rsidRDefault="00396B70" w:rsidP="004802C6">
            <w:pPr>
              <w:tabs>
                <w:tab w:val="left" w:pos="4500"/>
                <w:tab w:val="left" w:pos="9180"/>
                <w:tab w:val="left" w:pos="9360"/>
              </w:tabs>
              <w:spacing w:line="276" w:lineRule="auto"/>
              <w:rPr>
                <w:bCs/>
                <w:vertAlign w:val="superscript"/>
              </w:rPr>
            </w:pPr>
            <w:r w:rsidRPr="0071532F">
              <w:rPr>
                <w:rFonts w:eastAsia="@Arial Unicode MS"/>
                <w:color w:val="000000"/>
              </w:rPr>
              <w:t>Основы мировых религиозных культур</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1</w:t>
            </w:r>
          </w:p>
        </w:tc>
      </w:tr>
      <w:tr w:rsidR="00396B70" w:rsidRPr="0071532F" w:rsidTr="004802C6">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Искусство</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Музыка</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4</w:t>
            </w:r>
          </w:p>
        </w:tc>
      </w:tr>
      <w:tr w:rsidR="00396B70" w:rsidRPr="0071532F" w:rsidTr="004802C6">
        <w:trPr>
          <w:trHeight w:val="375"/>
          <w:jc w:val="center"/>
        </w:trPr>
        <w:tc>
          <w:tcPr>
            <w:tcW w:w="0" w:type="auto"/>
            <w:vMerge/>
            <w:tcBorders>
              <w:top w:val="single" w:sz="4" w:space="0" w:color="auto"/>
              <w:left w:val="single" w:sz="4" w:space="0" w:color="auto"/>
              <w:bottom w:val="single" w:sz="4" w:space="0" w:color="auto"/>
              <w:right w:val="single" w:sz="4" w:space="0" w:color="auto"/>
            </w:tcBorders>
          </w:tcPr>
          <w:p w:rsidR="00396B70" w:rsidRPr="0071532F" w:rsidRDefault="00396B70" w:rsidP="004802C6">
            <w:pPr>
              <w:spacing w:line="276" w:lineRule="auto"/>
              <w:rPr>
                <w:bCs/>
              </w:rPr>
            </w:pP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4</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Технология</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Технология</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4</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3</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12</w:t>
            </w:r>
          </w:p>
        </w:tc>
      </w:tr>
      <w:tr w:rsidR="00396B70" w:rsidRPr="0071532F" w:rsidTr="004802C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vAlign w:val="bottom"/>
          </w:tcPr>
          <w:p w:rsidR="00396B70" w:rsidRPr="0071532F" w:rsidRDefault="00396B70" w:rsidP="004802C6">
            <w:pPr>
              <w:tabs>
                <w:tab w:val="left" w:pos="4500"/>
                <w:tab w:val="left" w:pos="9180"/>
                <w:tab w:val="left" w:pos="9360"/>
              </w:tabs>
              <w:spacing w:line="276" w:lineRule="auto"/>
              <w:rPr>
                <w:b/>
                <w:bCs/>
              </w:rPr>
            </w:pPr>
            <w:r w:rsidRPr="0071532F">
              <w:rPr>
                <w:b/>
                <w:bCs/>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20</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22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22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22</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90</w:t>
            </w:r>
          </w:p>
        </w:tc>
      </w:tr>
      <w:tr w:rsidR="00396B70" w:rsidRPr="0071532F" w:rsidTr="004802C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tcPr>
          <w:p w:rsidR="00396B70" w:rsidRPr="0071532F" w:rsidRDefault="00396B70" w:rsidP="004802C6">
            <w:pPr>
              <w:pStyle w:val="Heading"/>
              <w:spacing w:line="276" w:lineRule="auto"/>
              <w:jc w:val="center"/>
              <w:rPr>
                <w:rFonts w:ascii="Times New Roman" w:hAnsi="Times New Roman" w:cs="Times New Roman"/>
                <w:b w:val="0"/>
                <w:color w:val="000000"/>
                <w:sz w:val="24"/>
                <w:szCs w:val="24"/>
              </w:rPr>
            </w:pPr>
            <w:r w:rsidRPr="0071532F">
              <w:rPr>
                <w:rFonts w:ascii="Times New Roman" w:hAnsi="Times New Roman" w:cs="Times New Roman"/>
                <w:b w:val="0"/>
                <w:color w:val="000000"/>
                <w:sz w:val="24"/>
                <w:szCs w:val="24"/>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1</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FC6748" w:rsidRDefault="00396B70" w:rsidP="004802C6">
            <w:pPr>
              <w:tabs>
                <w:tab w:val="left" w:pos="4500"/>
                <w:tab w:val="left" w:pos="9180"/>
                <w:tab w:val="left" w:pos="9360"/>
              </w:tabs>
              <w:spacing w:line="276" w:lineRule="auto"/>
              <w:rPr>
                <w:bCs/>
              </w:rPr>
            </w:pPr>
            <w:r w:rsidRPr="00FC6748">
              <w:rPr>
                <w:bCs/>
              </w:rPr>
              <w:t>1</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FC6748" w:rsidP="004802C6">
            <w:pPr>
              <w:tabs>
                <w:tab w:val="left" w:pos="4500"/>
                <w:tab w:val="left" w:pos="9180"/>
                <w:tab w:val="left" w:pos="9360"/>
              </w:tabs>
              <w:spacing w:line="276" w:lineRule="auto"/>
              <w:rPr>
                <w:b/>
                <w:bCs/>
              </w:rPr>
            </w:pPr>
            <w:r>
              <w:rPr>
                <w:b/>
                <w:bCs/>
              </w:rPr>
              <w:t>4</w:t>
            </w:r>
          </w:p>
        </w:tc>
      </w:tr>
      <w:tr w:rsidR="00396B70" w:rsidRPr="0071532F" w:rsidTr="004802C6">
        <w:trPr>
          <w:trHeight w:val="499"/>
          <w:jc w:val="center"/>
        </w:trPr>
        <w:tc>
          <w:tcPr>
            <w:tcW w:w="0" w:type="auto"/>
            <w:gridSpan w:val="2"/>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 xml:space="preserve">Максимально допустимая недельная нагрузка </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rPr>
              <w:t>21</w:t>
            </w:r>
          </w:p>
        </w:tc>
        <w:tc>
          <w:tcPr>
            <w:tcW w:w="0" w:type="auto"/>
            <w:tcBorders>
              <w:top w:val="single" w:sz="4" w:space="0" w:color="auto"/>
              <w:left w:val="doub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23</w:t>
            </w:r>
          </w:p>
        </w:tc>
        <w:tc>
          <w:tcPr>
            <w:tcW w:w="0" w:type="auto"/>
            <w:tcBorders>
              <w:top w:val="single" w:sz="4" w:space="0" w:color="auto"/>
              <w:left w:val="doub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23</w:t>
            </w:r>
          </w:p>
        </w:tc>
        <w:tc>
          <w:tcPr>
            <w:tcW w:w="0" w:type="auto"/>
            <w:tcBorders>
              <w:top w:val="single" w:sz="4" w:space="0" w:color="auto"/>
              <w:left w:val="doub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23</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90</w:t>
            </w:r>
          </w:p>
        </w:tc>
      </w:tr>
    </w:tbl>
    <w:p w:rsidR="00396B70" w:rsidRDefault="00396B70" w:rsidP="00396B70">
      <w:pPr>
        <w:tabs>
          <w:tab w:val="left" w:pos="4500"/>
          <w:tab w:val="left" w:pos="9180"/>
          <w:tab w:val="left" w:pos="9360"/>
        </w:tabs>
        <w:spacing w:line="276" w:lineRule="auto"/>
        <w:rPr>
          <w:b/>
          <w:i/>
          <w:u w:val="single"/>
        </w:rPr>
      </w:pPr>
    </w:p>
    <w:p w:rsidR="00396B70" w:rsidRPr="0071532F" w:rsidRDefault="00396B70" w:rsidP="00396B70">
      <w:pPr>
        <w:tabs>
          <w:tab w:val="left" w:pos="4500"/>
          <w:tab w:val="left" w:pos="9180"/>
          <w:tab w:val="left" w:pos="9360"/>
        </w:tabs>
        <w:spacing w:line="276" w:lineRule="auto"/>
        <w:jc w:val="center"/>
        <w:rPr>
          <w:b/>
        </w:rPr>
      </w:pPr>
      <w:r w:rsidRPr="0071532F">
        <w:rPr>
          <w:b/>
        </w:rPr>
        <w:t xml:space="preserve">Учебный план начального общего образования </w:t>
      </w:r>
    </w:p>
    <w:p w:rsidR="00396B70" w:rsidRPr="0071532F" w:rsidRDefault="00396B70" w:rsidP="00396B70">
      <w:pPr>
        <w:tabs>
          <w:tab w:val="left" w:pos="4500"/>
          <w:tab w:val="left" w:pos="9180"/>
          <w:tab w:val="left" w:pos="9360"/>
        </w:tabs>
        <w:spacing w:line="276" w:lineRule="auto"/>
        <w:jc w:val="center"/>
        <w:rPr>
          <w:b/>
        </w:rPr>
      </w:pPr>
      <w:r w:rsidRPr="0071532F">
        <w:rPr>
          <w:b/>
        </w:rPr>
        <w:t>МОУ «Хохловская СОШ»</w:t>
      </w:r>
    </w:p>
    <w:p w:rsidR="00396B70" w:rsidRPr="0071532F" w:rsidRDefault="00396B70" w:rsidP="00396B70">
      <w:pPr>
        <w:tabs>
          <w:tab w:val="left" w:pos="4500"/>
          <w:tab w:val="left" w:pos="9180"/>
          <w:tab w:val="left" w:pos="9360"/>
        </w:tabs>
        <w:spacing w:line="276" w:lineRule="auto"/>
        <w:jc w:val="center"/>
        <w:rPr>
          <w:b/>
        </w:rPr>
      </w:pPr>
      <w:r w:rsidRPr="0071532F">
        <w:rPr>
          <w:b/>
        </w:rPr>
        <w:t>УМК «Школа России»</w:t>
      </w:r>
    </w:p>
    <w:p w:rsidR="00396B70" w:rsidRPr="0071532F" w:rsidRDefault="00396B70" w:rsidP="00396B70">
      <w:pPr>
        <w:tabs>
          <w:tab w:val="left" w:pos="4500"/>
          <w:tab w:val="left" w:pos="9180"/>
          <w:tab w:val="left" w:pos="9360"/>
        </w:tabs>
        <w:spacing w:line="276" w:lineRule="auto"/>
        <w:jc w:val="center"/>
        <w:rPr>
          <w:b/>
        </w:rPr>
      </w:pPr>
      <w:r w:rsidRPr="0071532F">
        <w:rPr>
          <w:b/>
        </w:rPr>
        <w:t>(</w:t>
      </w:r>
      <w:r>
        <w:rPr>
          <w:b/>
        </w:rPr>
        <w:t>годовой</w:t>
      </w:r>
      <w:r w:rsidRPr="0071532F">
        <w:rPr>
          <w:b/>
        </w:rPr>
        <w:t>)</w:t>
      </w:r>
    </w:p>
    <w:p w:rsidR="00396B70" w:rsidRPr="0071532F" w:rsidRDefault="00396B70" w:rsidP="00396B70">
      <w:pPr>
        <w:tabs>
          <w:tab w:val="left" w:pos="4500"/>
          <w:tab w:val="left" w:pos="9180"/>
          <w:tab w:val="left" w:pos="9360"/>
        </w:tabs>
        <w:spacing w:line="276" w:lineRule="auto"/>
        <w:rPr>
          <w:b/>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62"/>
        <w:gridCol w:w="2902"/>
        <w:gridCol w:w="875"/>
        <w:gridCol w:w="875"/>
        <w:gridCol w:w="875"/>
        <w:gridCol w:w="875"/>
        <w:gridCol w:w="1015"/>
      </w:tblGrid>
      <w:tr w:rsidR="00396B70" w:rsidRPr="0071532F" w:rsidTr="004802C6">
        <w:trPr>
          <w:trHeight w:val="375"/>
          <w:jc w:val="center"/>
        </w:trPr>
        <w:tc>
          <w:tcPr>
            <w:tcW w:w="0" w:type="auto"/>
            <w:vMerge w:val="restart"/>
            <w:tcBorders>
              <w:top w:val="single" w:sz="4" w:space="0" w:color="auto"/>
              <w:left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Предметные области</w:t>
            </w:r>
          </w:p>
        </w:tc>
        <w:tc>
          <w:tcPr>
            <w:tcW w:w="0" w:type="auto"/>
            <w:vMerge w:val="restart"/>
            <w:tcBorders>
              <w:top w:val="single" w:sz="4" w:space="0" w:color="auto"/>
              <w:left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rPr>
            </w:pPr>
            <w:r w:rsidRPr="0071532F">
              <w:rPr>
                <w:b/>
                <w:bCs/>
              </w:rPr>
              <w:t>Учебные предметы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Количество часов в неделю</w:t>
            </w:r>
          </w:p>
        </w:tc>
        <w:tc>
          <w:tcPr>
            <w:tcW w:w="0" w:type="auto"/>
            <w:vMerge w:val="restart"/>
            <w:tcBorders>
              <w:top w:val="single" w:sz="4" w:space="0" w:color="auto"/>
              <w:left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sidRPr="0071532F">
              <w:rPr>
                <w:b/>
                <w:bCs/>
              </w:rPr>
              <w:t>Всего</w:t>
            </w:r>
          </w:p>
        </w:tc>
      </w:tr>
      <w:tr w:rsidR="00396B70" w:rsidRPr="0071532F" w:rsidTr="004802C6">
        <w:trPr>
          <w:trHeight w:val="711"/>
          <w:jc w:val="center"/>
        </w:trPr>
        <w:tc>
          <w:tcPr>
            <w:tcW w:w="0" w:type="auto"/>
            <w:vMerge/>
            <w:tcBorders>
              <w:left w:val="single" w:sz="4" w:space="0" w:color="auto"/>
              <w:bottom w:val="single" w:sz="4" w:space="0" w:color="auto"/>
              <w:right w:val="single" w:sz="4" w:space="0" w:color="auto"/>
            </w:tcBorders>
            <w:vAlign w:val="center"/>
          </w:tcPr>
          <w:p w:rsidR="00396B70" w:rsidRPr="0071532F" w:rsidRDefault="00396B70" w:rsidP="004802C6">
            <w:pPr>
              <w:spacing w:line="276" w:lineRule="auto"/>
              <w:rPr>
                <w:b/>
                <w:bCs/>
              </w:rPr>
            </w:pPr>
          </w:p>
        </w:tc>
        <w:tc>
          <w:tcPr>
            <w:tcW w:w="0" w:type="auto"/>
            <w:vMerge/>
            <w:tcBorders>
              <w:left w:val="single" w:sz="4" w:space="0" w:color="auto"/>
              <w:bottom w:val="single" w:sz="4" w:space="0" w:color="auto"/>
              <w:right w:val="single" w:sz="4" w:space="0" w:color="auto"/>
            </w:tcBorders>
            <w:vAlign w:val="center"/>
          </w:tcPr>
          <w:p w:rsidR="00396B70" w:rsidRPr="0071532F" w:rsidRDefault="00396B70" w:rsidP="004802C6">
            <w:pPr>
              <w:spacing w:line="276" w:lineRule="auto"/>
              <w:rPr>
                <w:b/>
              </w:rPr>
            </w:pP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1 класс</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 класс</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3 класс</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4 класс</w:t>
            </w:r>
          </w:p>
        </w:tc>
        <w:tc>
          <w:tcPr>
            <w:tcW w:w="0" w:type="auto"/>
            <w:vMerge/>
            <w:tcBorders>
              <w:left w:val="single" w:sz="4" w:space="0" w:color="auto"/>
              <w:bottom w:val="single" w:sz="4" w:space="0" w:color="auto"/>
              <w:right w:val="single" w:sz="4" w:space="0" w:color="auto"/>
            </w:tcBorders>
            <w:vAlign w:val="center"/>
          </w:tcPr>
          <w:p w:rsidR="00396B70" w:rsidRPr="0071532F" w:rsidRDefault="00396B70" w:rsidP="004802C6">
            <w:pPr>
              <w:spacing w:line="276" w:lineRule="auto"/>
              <w:rPr>
                <w:b/>
                <w:bCs/>
              </w:rPr>
            </w:pPr>
          </w:p>
        </w:tc>
      </w:tr>
      <w:tr w:rsidR="00396B70" w:rsidRPr="0071532F" w:rsidTr="004802C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i/>
              </w:rPr>
            </w:pPr>
            <w:r w:rsidRPr="0071532F">
              <w:rPr>
                <w:bCs/>
                <w:i/>
              </w:rPr>
              <w:t>Обязательная часть</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p>
        </w:tc>
      </w:tr>
      <w:tr w:rsidR="00FC6748" w:rsidRPr="0071532F" w:rsidTr="00A539FF">
        <w:trPr>
          <w:trHeight w:val="375"/>
          <w:jc w:val="center"/>
        </w:trPr>
        <w:tc>
          <w:tcPr>
            <w:tcW w:w="0" w:type="auto"/>
            <w:vMerge w:val="restart"/>
            <w:tcBorders>
              <w:top w:val="single" w:sz="4" w:space="0" w:color="auto"/>
              <w:left w:val="single" w:sz="4" w:space="0" w:color="auto"/>
              <w:right w:val="single" w:sz="4" w:space="0" w:color="auto"/>
            </w:tcBorders>
          </w:tcPr>
          <w:p w:rsidR="00FC6748" w:rsidRDefault="00FC6748">
            <w:pPr>
              <w:tabs>
                <w:tab w:val="left" w:pos="4500"/>
                <w:tab w:val="left" w:pos="9180"/>
                <w:tab w:val="left" w:pos="9360"/>
              </w:tabs>
              <w:spacing w:line="276" w:lineRule="auto"/>
              <w:rPr>
                <w:bCs/>
              </w:rPr>
            </w:pPr>
            <w:r>
              <w:rPr>
                <w:bCs/>
              </w:rPr>
              <w:t>Русский язык и литературное чтение</w:t>
            </w:r>
          </w:p>
        </w:tc>
        <w:tc>
          <w:tcPr>
            <w:tcW w:w="0" w:type="auto"/>
            <w:tcBorders>
              <w:top w:val="single" w:sz="4" w:space="0" w:color="auto"/>
              <w:left w:val="single" w:sz="4" w:space="0" w:color="auto"/>
              <w:bottom w:val="single" w:sz="4" w:space="0" w:color="auto"/>
              <w:right w:val="single" w:sz="4" w:space="0" w:color="auto"/>
            </w:tcBorders>
          </w:tcPr>
          <w:p w:rsidR="00FC6748" w:rsidRPr="00FC6748" w:rsidRDefault="00FC6748" w:rsidP="004802C6">
            <w:pPr>
              <w:tabs>
                <w:tab w:val="left" w:pos="4500"/>
                <w:tab w:val="left" w:pos="9180"/>
                <w:tab w:val="left" w:pos="9360"/>
              </w:tabs>
              <w:spacing w:line="276" w:lineRule="auto"/>
              <w:rPr>
                <w:bCs/>
              </w:rPr>
            </w:pPr>
            <w:r w:rsidRPr="00FC6748">
              <w:rPr>
                <w:bCs/>
              </w:rPr>
              <w:t>Русский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FC6748" w:rsidRDefault="00FC6748" w:rsidP="004802C6">
            <w:pPr>
              <w:tabs>
                <w:tab w:val="left" w:pos="4500"/>
                <w:tab w:val="left" w:pos="9180"/>
                <w:tab w:val="left" w:pos="9360"/>
              </w:tabs>
              <w:spacing w:line="276" w:lineRule="auto"/>
              <w:rPr>
                <w:bCs/>
              </w:rPr>
            </w:pPr>
            <w:r w:rsidRPr="00FC6748">
              <w:rPr>
                <w:bCs/>
              </w:rPr>
              <w:t>132</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FC6748" w:rsidRDefault="00FC6748" w:rsidP="004802C6">
            <w:pPr>
              <w:tabs>
                <w:tab w:val="left" w:pos="4500"/>
                <w:tab w:val="left" w:pos="9180"/>
                <w:tab w:val="left" w:pos="9360"/>
              </w:tabs>
              <w:spacing w:line="276" w:lineRule="auto"/>
              <w:rPr>
                <w:bCs/>
              </w:rPr>
            </w:pPr>
            <w:r w:rsidRPr="00FC6748">
              <w:rPr>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FC6748" w:rsidRDefault="00FC6748" w:rsidP="004802C6">
            <w:pPr>
              <w:tabs>
                <w:tab w:val="left" w:pos="4500"/>
                <w:tab w:val="left" w:pos="9180"/>
                <w:tab w:val="left" w:pos="9360"/>
              </w:tabs>
              <w:spacing w:line="276" w:lineRule="auto"/>
              <w:rPr>
                <w:bCs/>
              </w:rPr>
            </w:pPr>
            <w:r w:rsidRPr="00FC6748">
              <w:rPr>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FC6748" w:rsidRDefault="00FC6748" w:rsidP="004802C6">
            <w:pPr>
              <w:tabs>
                <w:tab w:val="left" w:pos="4500"/>
                <w:tab w:val="left" w:pos="9180"/>
                <w:tab w:val="left" w:pos="9360"/>
              </w:tabs>
              <w:spacing w:line="276" w:lineRule="auto"/>
              <w:rPr>
                <w:bCs/>
              </w:rPr>
            </w:pPr>
            <w:r w:rsidRPr="00FC6748">
              <w:rPr>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
                <w:bCs/>
              </w:rPr>
            </w:pPr>
            <w:r>
              <w:rPr>
                <w:b/>
                <w:bCs/>
              </w:rPr>
              <w:t>540</w:t>
            </w:r>
          </w:p>
        </w:tc>
      </w:tr>
      <w:tr w:rsidR="00FC6748" w:rsidRPr="0071532F" w:rsidTr="002E5DFB">
        <w:trPr>
          <w:trHeight w:val="375"/>
          <w:jc w:val="center"/>
        </w:trPr>
        <w:tc>
          <w:tcPr>
            <w:tcW w:w="0" w:type="auto"/>
            <w:vMerge/>
            <w:tcBorders>
              <w:left w:val="single" w:sz="4" w:space="0" w:color="auto"/>
              <w:right w:val="single" w:sz="4" w:space="0" w:color="auto"/>
            </w:tcBorders>
            <w:vAlign w:val="center"/>
          </w:tcPr>
          <w:p w:rsidR="00FC6748" w:rsidRPr="0071532F" w:rsidRDefault="00FC6748" w:rsidP="004802C6">
            <w:pPr>
              <w:spacing w:line="276" w:lineRule="auto"/>
              <w:rPr>
                <w:bCs/>
              </w:rPr>
            </w:pPr>
          </w:p>
        </w:tc>
        <w:tc>
          <w:tcPr>
            <w:tcW w:w="0" w:type="auto"/>
            <w:tcBorders>
              <w:top w:val="single" w:sz="4" w:space="0" w:color="auto"/>
              <w:left w:val="single" w:sz="4" w:space="0" w:color="auto"/>
              <w:bottom w:val="single" w:sz="4" w:space="0" w:color="auto"/>
              <w:right w:val="single" w:sz="4" w:space="0" w:color="auto"/>
            </w:tcBorders>
          </w:tcPr>
          <w:p w:rsidR="00FC6748" w:rsidRPr="0071532F" w:rsidRDefault="00FC6748" w:rsidP="004802C6">
            <w:pPr>
              <w:tabs>
                <w:tab w:val="left" w:pos="4500"/>
                <w:tab w:val="left" w:pos="9180"/>
                <w:tab w:val="left" w:pos="9360"/>
              </w:tabs>
              <w:spacing w:line="276" w:lineRule="auto"/>
              <w:rPr>
                <w:bCs/>
              </w:rPr>
            </w:pPr>
            <w:r w:rsidRPr="0071532F">
              <w:rPr>
                <w:bCs/>
              </w:rPr>
              <w:t>Литературное чтение</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132</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102</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
                <w:bCs/>
              </w:rPr>
            </w:pPr>
            <w:r>
              <w:rPr>
                <w:b/>
                <w:bCs/>
              </w:rPr>
              <w:t>506</w:t>
            </w:r>
          </w:p>
        </w:tc>
      </w:tr>
      <w:tr w:rsidR="00FC6748" w:rsidRPr="0071532F" w:rsidTr="00A539FF">
        <w:trPr>
          <w:trHeight w:val="375"/>
          <w:jc w:val="center"/>
        </w:trPr>
        <w:tc>
          <w:tcPr>
            <w:tcW w:w="0" w:type="auto"/>
            <w:tcBorders>
              <w:left w:val="single" w:sz="4" w:space="0" w:color="auto"/>
              <w:bottom w:val="single" w:sz="4" w:space="0" w:color="auto"/>
              <w:right w:val="single" w:sz="4" w:space="0" w:color="auto"/>
            </w:tcBorders>
          </w:tcPr>
          <w:p w:rsidR="00FC6748" w:rsidRDefault="00FC6748">
            <w:pPr>
              <w:spacing w:line="276" w:lineRule="auto"/>
              <w:rPr>
                <w:bCs/>
              </w:rPr>
            </w:pPr>
            <w:r>
              <w:rPr>
                <w:bCs/>
              </w:rPr>
              <w:lastRenderedPageBreak/>
              <w:t>Иностранный язык</w:t>
            </w:r>
          </w:p>
        </w:tc>
        <w:tc>
          <w:tcPr>
            <w:tcW w:w="0" w:type="auto"/>
            <w:tcBorders>
              <w:top w:val="single" w:sz="4" w:space="0" w:color="auto"/>
              <w:left w:val="single" w:sz="4" w:space="0" w:color="auto"/>
              <w:bottom w:val="single" w:sz="4" w:space="0" w:color="auto"/>
              <w:right w:val="single" w:sz="4" w:space="0" w:color="auto"/>
            </w:tcBorders>
          </w:tcPr>
          <w:p w:rsidR="00FC6748" w:rsidRPr="0071532F" w:rsidRDefault="00FC6748" w:rsidP="004802C6">
            <w:pPr>
              <w:tabs>
                <w:tab w:val="left" w:pos="4500"/>
                <w:tab w:val="left" w:pos="9180"/>
                <w:tab w:val="left" w:pos="9360"/>
              </w:tabs>
              <w:spacing w:line="276" w:lineRule="auto"/>
              <w:rPr>
                <w:bCs/>
              </w:rPr>
            </w:pPr>
            <w:r w:rsidRPr="0071532F">
              <w:rPr>
                <w:bCs/>
              </w:rPr>
              <w:t>Английский язык</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sidRPr="0071532F">
              <w:t>–</w:t>
            </w:r>
          </w:p>
        </w:tc>
        <w:tc>
          <w:tcPr>
            <w:tcW w:w="0" w:type="auto"/>
            <w:tcBorders>
              <w:top w:val="single" w:sz="4" w:space="0" w:color="auto"/>
              <w:left w:val="doub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Cs/>
              </w:rPr>
            </w:pPr>
            <w:r>
              <w:rPr>
                <w:bCs/>
              </w:rPr>
              <w:t>68</w:t>
            </w:r>
          </w:p>
        </w:tc>
        <w:tc>
          <w:tcPr>
            <w:tcW w:w="0" w:type="auto"/>
            <w:tcBorders>
              <w:top w:val="single" w:sz="4" w:space="0" w:color="auto"/>
              <w:left w:val="single" w:sz="4" w:space="0" w:color="auto"/>
              <w:bottom w:val="single" w:sz="4" w:space="0" w:color="auto"/>
              <w:right w:val="single" w:sz="4" w:space="0" w:color="auto"/>
            </w:tcBorders>
            <w:vAlign w:val="center"/>
          </w:tcPr>
          <w:p w:rsidR="00FC6748" w:rsidRPr="0071532F" w:rsidRDefault="00FC6748" w:rsidP="004802C6">
            <w:pPr>
              <w:tabs>
                <w:tab w:val="left" w:pos="4500"/>
                <w:tab w:val="left" w:pos="9180"/>
                <w:tab w:val="left" w:pos="9360"/>
              </w:tabs>
              <w:spacing w:line="276" w:lineRule="auto"/>
              <w:rPr>
                <w:b/>
                <w:bCs/>
              </w:rPr>
            </w:pPr>
            <w:r>
              <w:rPr>
                <w:b/>
                <w:bCs/>
              </w:rPr>
              <w:t>204</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Математика и информатика</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Математика</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132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136</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136</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136</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540</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Обществознание и естествознание</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Окружающий мир</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66</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68</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68</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270</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 xml:space="preserve">Основы </w:t>
            </w:r>
            <w:r w:rsidRPr="0071532F">
              <w:rPr>
                <w:rFonts w:eastAsia="@Arial Unicode MS"/>
                <w:color w:val="000000"/>
              </w:rPr>
              <w:t>религиозных культур и светской этики</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3E152E">
            <w:pPr>
              <w:tabs>
                <w:tab w:val="left" w:pos="4500"/>
                <w:tab w:val="left" w:pos="9180"/>
                <w:tab w:val="left" w:pos="9360"/>
              </w:tabs>
              <w:spacing w:line="276" w:lineRule="auto"/>
              <w:rPr>
                <w:bCs/>
                <w:vertAlign w:val="superscript"/>
              </w:rPr>
            </w:pPr>
            <w:r w:rsidRPr="0071532F">
              <w:rPr>
                <w:bCs/>
              </w:rPr>
              <w:t xml:space="preserve">Основы </w:t>
            </w:r>
            <w:r w:rsidRPr="0071532F">
              <w:rPr>
                <w:rFonts w:eastAsia="@Arial Unicode MS"/>
                <w:color w:val="000000"/>
              </w:rPr>
              <w:t xml:space="preserve">религиозных культур и светской этики. </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sidRPr="0071532F">
              <w:rPr>
                <w:bCs/>
              </w:rPr>
              <w:t>–</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34</w:t>
            </w:r>
          </w:p>
        </w:tc>
      </w:tr>
      <w:tr w:rsidR="00396B70" w:rsidRPr="0071532F" w:rsidTr="004802C6">
        <w:trPr>
          <w:trHeight w:val="375"/>
          <w:jc w:val="center"/>
        </w:trPr>
        <w:tc>
          <w:tcPr>
            <w:tcW w:w="0" w:type="auto"/>
            <w:vMerge w:val="restart"/>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Искусство</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Музыка</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135</w:t>
            </w:r>
          </w:p>
        </w:tc>
      </w:tr>
      <w:tr w:rsidR="00396B70" w:rsidRPr="0071532F" w:rsidTr="004802C6">
        <w:trPr>
          <w:trHeight w:val="375"/>
          <w:jc w:val="center"/>
        </w:trPr>
        <w:tc>
          <w:tcPr>
            <w:tcW w:w="0" w:type="auto"/>
            <w:vMerge/>
            <w:tcBorders>
              <w:top w:val="single" w:sz="4" w:space="0" w:color="auto"/>
              <w:left w:val="single" w:sz="4" w:space="0" w:color="auto"/>
              <w:bottom w:val="single" w:sz="4" w:space="0" w:color="auto"/>
              <w:right w:val="single" w:sz="4" w:space="0" w:color="auto"/>
            </w:tcBorders>
          </w:tcPr>
          <w:p w:rsidR="00396B70" w:rsidRPr="0071532F" w:rsidRDefault="00396B70" w:rsidP="004802C6">
            <w:pPr>
              <w:spacing w:line="276" w:lineRule="auto"/>
              <w:rPr>
                <w:bCs/>
              </w:rPr>
            </w:pP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Изобразительное искусство</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135</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Технология</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Технология</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135</w:t>
            </w:r>
          </w:p>
        </w:tc>
      </w:tr>
      <w:tr w:rsidR="00396B70" w:rsidRPr="0071532F" w:rsidTr="004802C6">
        <w:trPr>
          <w:trHeight w:val="375"/>
          <w:jc w:val="center"/>
        </w:trPr>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Cs/>
              </w:rPr>
            </w:pPr>
            <w:r w:rsidRPr="0071532F">
              <w:rPr>
                <w:bCs/>
              </w:rPr>
              <w:t>Физическая культура</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99</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102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102</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Cs/>
              </w:rPr>
            </w:pPr>
            <w:r>
              <w:rPr>
                <w:bCs/>
              </w:rPr>
              <w:t>102</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40</w:t>
            </w:r>
          </w:p>
        </w:tc>
      </w:tr>
      <w:tr w:rsidR="00396B70" w:rsidRPr="0071532F" w:rsidTr="004802C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vAlign w:val="bottom"/>
          </w:tcPr>
          <w:p w:rsidR="00396B70" w:rsidRPr="0071532F" w:rsidRDefault="00396B70" w:rsidP="004802C6">
            <w:pPr>
              <w:tabs>
                <w:tab w:val="left" w:pos="4500"/>
                <w:tab w:val="left" w:pos="9180"/>
                <w:tab w:val="left" w:pos="9360"/>
              </w:tabs>
              <w:spacing w:line="276" w:lineRule="auto"/>
              <w:rPr>
                <w:b/>
                <w:bCs/>
              </w:rPr>
            </w:pPr>
            <w:r w:rsidRPr="0071532F">
              <w:rPr>
                <w:b/>
                <w:bCs/>
              </w:rPr>
              <w:t>ИТОГО</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 xml:space="preserve">660 </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748</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748</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748</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2904</w:t>
            </w:r>
          </w:p>
        </w:tc>
      </w:tr>
      <w:tr w:rsidR="00396B70" w:rsidRPr="0071532F" w:rsidTr="004802C6">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tcPr>
          <w:p w:rsidR="00396B70" w:rsidRPr="0071532F" w:rsidRDefault="00396B70" w:rsidP="004802C6">
            <w:pPr>
              <w:pStyle w:val="Heading"/>
              <w:spacing w:line="276" w:lineRule="auto"/>
              <w:jc w:val="center"/>
              <w:rPr>
                <w:rFonts w:ascii="Times New Roman" w:hAnsi="Times New Roman" w:cs="Times New Roman"/>
                <w:b w:val="0"/>
                <w:color w:val="000000"/>
                <w:sz w:val="24"/>
                <w:szCs w:val="24"/>
              </w:rPr>
            </w:pPr>
            <w:r w:rsidRPr="0071532F">
              <w:rPr>
                <w:rFonts w:ascii="Times New Roman" w:hAnsi="Times New Roman" w:cs="Times New Roman"/>
                <w:b w:val="0"/>
                <w:color w:val="000000"/>
                <w:sz w:val="24"/>
                <w:szCs w:val="24"/>
              </w:rPr>
              <w:t>Часть, формируемая участниками образовательных отношений</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33</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34</w:t>
            </w:r>
          </w:p>
        </w:tc>
        <w:tc>
          <w:tcPr>
            <w:tcW w:w="0" w:type="auto"/>
            <w:tcBorders>
              <w:top w:val="single" w:sz="4" w:space="0" w:color="auto"/>
              <w:left w:val="doub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34</w:t>
            </w:r>
          </w:p>
        </w:tc>
        <w:tc>
          <w:tcPr>
            <w:tcW w:w="0" w:type="auto"/>
            <w:tcBorders>
              <w:top w:val="single" w:sz="4" w:space="0" w:color="auto"/>
              <w:left w:val="single" w:sz="4" w:space="0" w:color="auto"/>
              <w:bottom w:val="single" w:sz="4" w:space="0" w:color="auto"/>
              <w:right w:val="single" w:sz="4" w:space="0" w:color="auto"/>
            </w:tcBorders>
            <w:vAlign w:val="center"/>
          </w:tcPr>
          <w:p w:rsidR="00396B70" w:rsidRPr="0071532F" w:rsidRDefault="00396B70" w:rsidP="004802C6">
            <w:pPr>
              <w:tabs>
                <w:tab w:val="left" w:pos="4500"/>
                <w:tab w:val="left" w:pos="9180"/>
                <w:tab w:val="left" w:pos="9360"/>
              </w:tabs>
              <w:spacing w:line="276" w:lineRule="auto"/>
              <w:rPr>
                <w:b/>
                <w:bCs/>
              </w:rPr>
            </w:pPr>
            <w:r>
              <w:rPr>
                <w:b/>
                <w:bCs/>
              </w:rPr>
              <w:t>135</w:t>
            </w:r>
          </w:p>
        </w:tc>
      </w:tr>
      <w:tr w:rsidR="00396B70" w:rsidRPr="0071532F" w:rsidTr="004802C6">
        <w:trPr>
          <w:trHeight w:val="499"/>
          <w:jc w:val="center"/>
        </w:trPr>
        <w:tc>
          <w:tcPr>
            <w:tcW w:w="0" w:type="auto"/>
            <w:gridSpan w:val="2"/>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 xml:space="preserve">Максимально допустимая недельная нагрузка </w:t>
            </w:r>
          </w:p>
        </w:tc>
        <w:tc>
          <w:tcPr>
            <w:tcW w:w="0" w:type="auto"/>
            <w:tcBorders>
              <w:top w:val="single" w:sz="4" w:space="0" w:color="auto"/>
              <w:left w:val="single" w:sz="4" w:space="0" w:color="auto"/>
              <w:bottom w:val="single" w:sz="4" w:space="0" w:color="auto"/>
              <w:right w:val="single" w:sz="4" w:space="0" w:color="auto"/>
            </w:tcBorders>
          </w:tcPr>
          <w:p w:rsidR="00396B70" w:rsidRDefault="00396B70" w:rsidP="004802C6">
            <w:pPr>
              <w:tabs>
                <w:tab w:val="left" w:pos="4500"/>
                <w:tab w:val="left" w:pos="9180"/>
                <w:tab w:val="left" w:pos="9360"/>
              </w:tabs>
              <w:spacing w:line="276" w:lineRule="auto"/>
              <w:rPr>
                <w:b/>
              </w:rPr>
            </w:pPr>
            <w:r>
              <w:rPr>
                <w:b/>
              </w:rPr>
              <w:t>693</w:t>
            </w:r>
          </w:p>
          <w:p w:rsidR="00396B70" w:rsidRDefault="00396B70" w:rsidP="004802C6">
            <w:pPr>
              <w:tabs>
                <w:tab w:val="left" w:pos="4500"/>
                <w:tab w:val="left" w:pos="9180"/>
                <w:tab w:val="left" w:pos="9360"/>
              </w:tabs>
              <w:spacing w:line="276" w:lineRule="auto"/>
              <w:rPr>
                <w:b/>
              </w:rPr>
            </w:pPr>
            <w:r>
              <w:rPr>
                <w:b/>
              </w:rPr>
              <w:t>(651)</w:t>
            </w:r>
          </w:p>
          <w:p w:rsidR="00396B70" w:rsidRPr="0071532F" w:rsidRDefault="00396B70" w:rsidP="004802C6">
            <w:pPr>
              <w:tabs>
                <w:tab w:val="left" w:pos="4500"/>
                <w:tab w:val="left" w:pos="9180"/>
                <w:tab w:val="left" w:pos="9360"/>
              </w:tabs>
              <w:spacing w:line="276" w:lineRule="auto"/>
              <w:rPr>
                <w:b/>
                <w:bCs/>
              </w:rPr>
            </w:pPr>
          </w:p>
        </w:tc>
        <w:tc>
          <w:tcPr>
            <w:tcW w:w="0" w:type="auto"/>
            <w:tcBorders>
              <w:top w:val="single" w:sz="4" w:space="0" w:color="auto"/>
              <w:left w:val="doub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23</w:t>
            </w:r>
          </w:p>
        </w:tc>
        <w:tc>
          <w:tcPr>
            <w:tcW w:w="0" w:type="auto"/>
            <w:tcBorders>
              <w:top w:val="single" w:sz="4" w:space="0" w:color="auto"/>
              <w:left w:val="doub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23</w:t>
            </w:r>
          </w:p>
        </w:tc>
        <w:tc>
          <w:tcPr>
            <w:tcW w:w="0" w:type="auto"/>
            <w:tcBorders>
              <w:top w:val="single" w:sz="4" w:space="0" w:color="auto"/>
              <w:left w:val="doub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sidRPr="0071532F">
              <w:rPr>
                <w:b/>
                <w:bCs/>
              </w:rPr>
              <w:t>23</w:t>
            </w:r>
          </w:p>
        </w:tc>
        <w:tc>
          <w:tcPr>
            <w:tcW w:w="0" w:type="auto"/>
            <w:tcBorders>
              <w:top w:val="single" w:sz="4" w:space="0" w:color="auto"/>
              <w:left w:val="single" w:sz="4" w:space="0" w:color="auto"/>
              <w:bottom w:val="single" w:sz="4" w:space="0" w:color="auto"/>
              <w:right w:val="single" w:sz="4" w:space="0" w:color="auto"/>
            </w:tcBorders>
          </w:tcPr>
          <w:p w:rsidR="00396B70" w:rsidRPr="0071532F" w:rsidRDefault="00396B70" w:rsidP="004802C6">
            <w:pPr>
              <w:tabs>
                <w:tab w:val="left" w:pos="4500"/>
                <w:tab w:val="left" w:pos="9180"/>
                <w:tab w:val="left" w:pos="9360"/>
              </w:tabs>
              <w:spacing w:line="276" w:lineRule="auto"/>
              <w:rPr>
                <w:b/>
                <w:bCs/>
              </w:rPr>
            </w:pPr>
            <w:r>
              <w:rPr>
                <w:b/>
                <w:bCs/>
              </w:rPr>
              <w:t>3039 (2997)</w:t>
            </w:r>
          </w:p>
        </w:tc>
      </w:tr>
    </w:tbl>
    <w:p w:rsidR="00396B70" w:rsidRDefault="00396B70" w:rsidP="00396B70">
      <w:pPr>
        <w:tabs>
          <w:tab w:val="left" w:pos="4500"/>
          <w:tab w:val="left" w:pos="9180"/>
          <w:tab w:val="left" w:pos="9360"/>
        </w:tabs>
        <w:spacing w:line="276" w:lineRule="auto"/>
        <w:rPr>
          <w:b/>
          <w:i/>
          <w:u w:val="single"/>
        </w:rPr>
      </w:pPr>
    </w:p>
    <w:p w:rsidR="003E152E" w:rsidRPr="0071532F" w:rsidRDefault="003E152E" w:rsidP="003E152E">
      <w:pPr>
        <w:tabs>
          <w:tab w:val="left" w:pos="0"/>
        </w:tabs>
        <w:spacing w:line="276" w:lineRule="auto"/>
        <w:contextualSpacing/>
        <w:rPr>
          <w:b/>
          <w:color w:val="000000"/>
        </w:rPr>
      </w:pPr>
      <w:r w:rsidRPr="0071532F">
        <w:rPr>
          <w:b/>
          <w:color w:val="000000"/>
        </w:rPr>
        <w:t>Формы промежуточной аттестации</w:t>
      </w:r>
    </w:p>
    <w:p w:rsidR="003E152E" w:rsidRPr="0071532F" w:rsidRDefault="003E152E" w:rsidP="003E152E">
      <w:pPr>
        <w:pStyle w:val="affd"/>
        <w:numPr>
          <w:ilvl w:val="3"/>
          <w:numId w:val="39"/>
        </w:numPr>
        <w:tabs>
          <w:tab w:val="left" w:pos="0"/>
        </w:tabs>
        <w:ind w:left="0" w:firstLine="709"/>
        <w:jc w:val="both"/>
        <w:rPr>
          <w:rFonts w:ascii="Times New Roman" w:hAnsi="Times New Roman"/>
          <w:color w:val="000000"/>
          <w:sz w:val="24"/>
          <w:szCs w:val="24"/>
        </w:rPr>
      </w:pPr>
      <w:r w:rsidRPr="0071532F">
        <w:rPr>
          <w:rFonts w:ascii="Times New Roman" w:hAnsi="Times New Roman"/>
          <w:color w:val="000000"/>
          <w:sz w:val="24"/>
          <w:szCs w:val="24"/>
        </w:rPr>
        <w:t>Проведение промежуточной годовой аттестации может быть организовано в следующих формах:</w:t>
      </w:r>
    </w:p>
    <w:p w:rsidR="003E152E" w:rsidRPr="0071532F" w:rsidRDefault="003E152E" w:rsidP="003E152E">
      <w:pPr>
        <w:numPr>
          <w:ilvl w:val="0"/>
          <w:numId w:val="40"/>
        </w:numPr>
        <w:tabs>
          <w:tab w:val="left" w:pos="0"/>
          <w:tab w:val="left" w:pos="993"/>
        </w:tabs>
        <w:suppressAutoHyphens/>
        <w:spacing w:line="276" w:lineRule="auto"/>
        <w:ind w:left="0" w:firstLine="426"/>
        <w:contextualSpacing/>
        <w:jc w:val="both"/>
        <w:rPr>
          <w:color w:val="000000"/>
        </w:rPr>
      </w:pPr>
      <w:r w:rsidRPr="0071532F">
        <w:rPr>
          <w:color w:val="000000"/>
        </w:rPr>
        <w:t>контрольная работа (письменно);</w:t>
      </w:r>
    </w:p>
    <w:p w:rsidR="003E152E" w:rsidRPr="0071532F" w:rsidRDefault="003E152E" w:rsidP="003E152E">
      <w:pPr>
        <w:numPr>
          <w:ilvl w:val="0"/>
          <w:numId w:val="40"/>
        </w:numPr>
        <w:tabs>
          <w:tab w:val="left" w:pos="0"/>
          <w:tab w:val="left" w:pos="993"/>
        </w:tabs>
        <w:suppressAutoHyphens/>
        <w:spacing w:line="276" w:lineRule="auto"/>
        <w:ind w:left="0" w:firstLine="426"/>
        <w:contextualSpacing/>
        <w:jc w:val="both"/>
        <w:rPr>
          <w:color w:val="000000"/>
        </w:rPr>
      </w:pPr>
      <w:r w:rsidRPr="0071532F">
        <w:rPr>
          <w:color w:val="000000"/>
        </w:rPr>
        <w:t>диктант (письменно);</w:t>
      </w:r>
    </w:p>
    <w:p w:rsidR="003E152E" w:rsidRPr="0071532F" w:rsidRDefault="003E152E" w:rsidP="003E152E">
      <w:pPr>
        <w:numPr>
          <w:ilvl w:val="0"/>
          <w:numId w:val="40"/>
        </w:numPr>
        <w:tabs>
          <w:tab w:val="left" w:pos="0"/>
          <w:tab w:val="left" w:pos="993"/>
        </w:tabs>
        <w:suppressAutoHyphens/>
        <w:spacing w:line="276" w:lineRule="auto"/>
        <w:ind w:left="0" w:firstLine="426"/>
        <w:contextualSpacing/>
        <w:jc w:val="both"/>
        <w:rPr>
          <w:color w:val="000000"/>
        </w:rPr>
      </w:pPr>
      <w:r w:rsidRPr="0071532F">
        <w:rPr>
          <w:color w:val="000000"/>
        </w:rPr>
        <w:t>сдача нормативных зачетов (по предмету "Физическая культура").</w:t>
      </w:r>
    </w:p>
    <w:p w:rsidR="003E152E" w:rsidRPr="0071532F" w:rsidRDefault="003E152E" w:rsidP="003E152E">
      <w:pPr>
        <w:pStyle w:val="afff0"/>
        <w:spacing w:line="276" w:lineRule="auto"/>
        <w:ind w:firstLine="709"/>
        <w:contextualSpacing/>
        <w:rPr>
          <w:sz w:val="24"/>
          <w:szCs w:val="24"/>
        </w:rPr>
      </w:pPr>
      <w:r w:rsidRPr="0071532F">
        <w:rPr>
          <w:sz w:val="24"/>
          <w:szCs w:val="24"/>
        </w:rPr>
        <w:t>Выбор предметов, выбранных для промежуточной аттестации, обусловлен:</w:t>
      </w:r>
    </w:p>
    <w:p w:rsidR="003E152E" w:rsidRPr="0071532F" w:rsidRDefault="003E152E" w:rsidP="003E152E">
      <w:pPr>
        <w:pStyle w:val="afff0"/>
        <w:spacing w:line="276" w:lineRule="auto"/>
        <w:ind w:firstLine="709"/>
        <w:contextualSpacing/>
        <w:rPr>
          <w:sz w:val="24"/>
          <w:szCs w:val="24"/>
        </w:rPr>
      </w:pPr>
      <w:r w:rsidRPr="0071532F">
        <w:rPr>
          <w:sz w:val="24"/>
          <w:szCs w:val="24"/>
        </w:rPr>
        <w:t>- законченностью учебных предметов;</w:t>
      </w:r>
    </w:p>
    <w:p w:rsidR="003E152E" w:rsidRPr="0071532F" w:rsidRDefault="003E152E" w:rsidP="003E152E">
      <w:pPr>
        <w:pStyle w:val="afff0"/>
        <w:spacing w:line="276" w:lineRule="auto"/>
        <w:ind w:firstLine="709"/>
        <w:contextualSpacing/>
        <w:rPr>
          <w:sz w:val="24"/>
          <w:szCs w:val="24"/>
        </w:rPr>
      </w:pPr>
      <w:r w:rsidRPr="0071532F">
        <w:rPr>
          <w:sz w:val="24"/>
          <w:szCs w:val="24"/>
        </w:rPr>
        <w:t>- проверкой знаний по отдельным предметам.</w:t>
      </w:r>
    </w:p>
    <w:p w:rsidR="00396B70" w:rsidRPr="0071532F" w:rsidRDefault="00396B70" w:rsidP="00396B70">
      <w:pPr>
        <w:tabs>
          <w:tab w:val="left" w:pos="4500"/>
          <w:tab w:val="left" w:pos="9180"/>
          <w:tab w:val="left" w:pos="9360"/>
        </w:tabs>
        <w:spacing w:line="276" w:lineRule="auto"/>
        <w:rPr>
          <w:b/>
          <w:i/>
          <w:u w:val="single"/>
        </w:rPr>
      </w:pPr>
    </w:p>
    <w:p w:rsidR="006E7F66" w:rsidRDefault="006E7F66" w:rsidP="00B60A40">
      <w:pPr>
        <w:pStyle w:val="afd"/>
        <w:spacing w:line="276" w:lineRule="auto"/>
        <w:ind w:left="709"/>
        <w:rPr>
          <w:sz w:val="24"/>
        </w:rPr>
      </w:pPr>
      <w:bookmarkStart w:id="160" w:name="_Toc288394108"/>
      <w:bookmarkStart w:id="161" w:name="_Toc288410575"/>
      <w:bookmarkStart w:id="162" w:name="_Toc288410704"/>
      <w:bookmarkStart w:id="163" w:name="_Toc294246113"/>
    </w:p>
    <w:p w:rsidR="00653A76" w:rsidRDefault="00653A76" w:rsidP="00CA067B">
      <w:pPr>
        <w:pStyle w:val="afd"/>
        <w:numPr>
          <w:ilvl w:val="1"/>
          <w:numId w:val="1"/>
        </w:numPr>
        <w:spacing w:line="276" w:lineRule="auto"/>
        <w:ind w:left="0" w:firstLine="709"/>
        <w:rPr>
          <w:sz w:val="24"/>
        </w:rPr>
      </w:pPr>
      <w:r w:rsidRPr="0071532F">
        <w:rPr>
          <w:sz w:val="24"/>
        </w:rPr>
        <w:t>План внеурочной деятельности</w:t>
      </w:r>
      <w:bookmarkEnd w:id="160"/>
      <w:bookmarkEnd w:id="161"/>
      <w:bookmarkEnd w:id="162"/>
      <w:bookmarkEnd w:id="163"/>
    </w:p>
    <w:p w:rsidR="00B04BCD" w:rsidRPr="00B04BCD" w:rsidRDefault="00B04BCD" w:rsidP="00B04BCD">
      <w:pPr>
        <w:ind w:left="142" w:firstLine="425"/>
        <w:contextualSpacing/>
        <w:jc w:val="both"/>
        <w:rPr>
          <w:b/>
          <w:bCs/>
          <w:i/>
          <w:iCs/>
        </w:rPr>
      </w:pPr>
      <w:r w:rsidRPr="00B04BCD">
        <w:t>Решение задач воспитания и социализации школьников, в контексте национального воспитательного идеала, их всестороннего развития наиболее эффективно в рамках организации внеурочной деятельности, особенно, в условиях системы начального общего образования. Такая возможность предоставляется Федеральным государственным  образовательным стандартом нового поколения. В соответствии с утвержденным Федеральным государственным образовательным стандартом начального общего образования внеучебная (внеурочная) деятельность рассматривается как важная и неотъемлемая часть процесса образования детей младшего школьного возраста.</w:t>
      </w:r>
      <w:r w:rsidRPr="00B04BCD">
        <w:rPr>
          <w:b/>
          <w:bCs/>
          <w:i/>
          <w:iCs/>
        </w:rPr>
        <w:t xml:space="preserve"> </w:t>
      </w:r>
    </w:p>
    <w:p w:rsidR="00B04BCD" w:rsidRPr="00B04BCD" w:rsidRDefault="00B04BCD" w:rsidP="00B04BCD">
      <w:pPr>
        <w:ind w:left="142" w:firstLine="425"/>
        <w:contextualSpacing/>
        <w:jc w:val="both"/>
        <w:rPr>
          <w:bCs/>
          <w:iCs/>
        </w:rPr>
      </w:pPr>
      <w:r w:rsidRPr="00B04BCD">
        <w:rPr>
          <w:bCs/>
          <w:iCs/>
        </w:rPr>
        <w:t>Внеурочная деятельность -</w:t>
      </w:r>
      <w:r w:rsidRPr="00B04BCD">
        <w:rPr>
          <w:rFonts w:eastAsia="+mn-ea"/>
          <w:b/>
          <w:bCs/>
          <w:i/>
          <w:iCs/>
          <w:shadow/>
          <w:color w:val="000099"/>
        </w:rPr>
        <w:t xml:space="preserve"> </w:t>
      </w:r>
      <w:r w:rsidRPr="00B04BCD">
        <w:rPr>
          <w:bCs/>
          <w:iCs/>
        </w:rPr>
        <w:t xml:space="preserve">специально организованная деятельность обучающихся, реализуемая в рамках </w:t>
      </w:r>
      <w:r w:rsidRPr="00B04BCD">
        <w:t xml:space="preserve">в соответствии с ФГОС НОО </w:t>
      </w:r>
      <w:r w:rsidRPr="00B04BCD">
        <w:rPr>
          <w:bCs/>
          <w:iCs/>
        </w:rPr>
        <w:t>общеобразовательного учреждения в организационных формах, отличных от урочной системы обучения, и направленная на удовлетворение индивидуальных образовательных потребностей обучающихся.</w:t>
      </w:r>
    </w:p>
    <w:p w:rsidR="00B04BCD" w:rsidRPr="00B04BCD" w:rsidRDefault="00B04BCD" w:rsidP="00B04BCD">
      <w:pPr>
        <w:contextualSpacing/>
        <w:jc w:val="both"/>
        <w:rPr>
          <w:bCs/>
        </w:rPr>
      </w:pPr>
      <w:r w:rsidRPr="00B04BCD">
        <w:rPr>
          <w:b/>
          <w:i/>
        </w:rPr>
        <w:t xml:space="preserve">       Цель внеурочной деятельности</w:t>
      </w:r>
      <w:r w:rsidRPr="00B04BCD">
        <w:t xml:space="preserve"> -  создание условий для  проявления и развития ребенком своих интересов на основе свободного выбора, постижения духовно-нравственных ценностей и  </w:t>
      </w:r>
      <w:r w:rsidRPr="00B04BCD">
        <w:lastRenderedPageBreak/>
        <w:t xml:space="preserve">культурных традиций; </w:t>
      </w:r>
      <w:r w:rsidRPr="00B04BCD">
        <w:rPr>
          <w:bCs/>
        </w:rPr>
        <w:t>содействие в обеспечении достижения планируемых результатов освоения основной образовательной программы начального общего образования обучающимися 1-4-х классов.</w:t>
      </w:r>
    </w:p>
    <w:p w:rsidR="00B04BCD" w:rsidRPr="00B04BCD" w:rsidRDefault="00B04BCD" w:rsidP="00B04BCD">
      <w:pPr>
        <w:contextualSpacing/>
        <w:jc w:val="both"/>
        <w:rPr>
          <w:b/>
          <w:bCs/>
          <w:i/>
        </w:rPr>
      </w:pPr>
      <w:r w:rsidRPr="00B04BCD">
        <w:rPr>
          <w:b/>
          <w:bCs/>
          <w:i/>
        </w:rPr>
        <w:t xml:space="preserve">       Задачи организации внеурочной деятельности:</w:t>
      </w:r>
    </w:p>
    <w:p w:rsidR="00B04BCD" w:rsidRPr="00B04BCD" w:rsidRDefault="00B04BCD" w:rsidP="009C1B5C">
      <w:pPr>
        <w:numPr>
          <w:ilvl w:val="0"/>
          <w:numId w:val="71"/>
        </w:numPr>
        <w:ind w:left="0"/>
        <w:contextualSpacing/>
        <w:jc w:val="both"/>
      </w:pPr>
      <w:r w:rsidRPr="00B04BCD">
        <w:t xml:space="preserve">выявление интересов, склонностей, способностей, возможностей учащихся к различным видам деятельности; </w:t>
      </w:r>
    </w:p>
    <w:p w:rsidR="00B04BCD" w:rsidRPr="00B04BCD" w:rsidRDefault="00B04BCD" w:rsidP="009C1B5C">
      <w:pPr>
        <w:numPr>
          <w:ilvl w:val="0"/>
          <w:numId w:val="71"/>
        </w:numPr>
        <w:ind w:left="0"/>
        <w:contextualSpacing/>
        <w:jc w:val="both"/>
      </w:pPr>
      <w:r w:rsidRPr="00B04BCD">
        <w:t xml:space="preserve">оказание помощи в поисках «себя»; </w:t>
      </w:r>
    </w:p>
    <w:p w:rsidR="00B04BCD" w:rsidRPr="00B04BCD" w:rsidRDefault="00B04BCD" w:rsidP="009C1B5C">
      <w:pPr>
        <w:numPr>
          <w:ilvl w:val="0"/>
          <w:numId w:val="71"/>
        </w:numPr>
        <w:ind w:left="0"/>
        <w:contextualSpacing/>
        <w:jc w:val="both"/>
      </w:pPr>
      <w:r w:rsidRPr="00B04BCD">
        <w:t xml:space="preserve">создание условий для индивидуального развития ребенка в избранной сфере внеурочной деятельности; </w:t>
      </w:r>
    </w:p>
    <w:p w:rsidR="00B04BCD" w:rsidRPr="00B04BCD" w:rsidRDefault="00B04BCD" w:rsidP="009C1B5C">
      <w:pPr>
        <w:numPr>
          <w:ilvl w:val="0"/>
          <w:numId w:val="71"/>
        </w:numPr>
        <w:ind w:left="0"/>
        <w:contextualSpacing/>
        <w:jc w:val="both"/>
      </w:pPr>
      <w:r w:rsidRPr="00B04BCD">
        <w:t xml:space="preserve">формирование системы знаний, умений, навыков в избранном направлении деятельности; </w:t>
      </w:r>
    </w:p>
    <w:p w:rsidR="00B04BCD" w:rsidRPr="00B04BCD" w:rsidRDefault="00B04BCD" w:rsidP="009C1B5C">
      <w:pPr>
        <w:numPr>
          <w:ilvl w:val="0"/>
          <w:numId w:val="71"/>
        </w:numPr>
        <w:ind w:left="0"/>
        <w:contextualSpacing/>
        <w:jc w:val="both"/>
      </w:pPr>
      <w:r w:rsidRPr="00B04BCD">
        <w:t xml:space="preserve">развитие опыта творческой деятельности, творческих способностей; </w:t>
      </w:r>
    </w:p>
    <w:p w:rsidR="00B04BCD" w:rsidRPr="00B04BCD" w:rsidRDefault="00B04BCD" w:rsidP="009C1B5C">
      <w:pPr>
        <w:numPr>
          <w:ilvl w:val="0"/>
          <w:numId w:val="71"/>
        </w:numPr>
        <w:ind w:left="0"/>
        <w:contextualSpacing/>
        <w:jc w:val="both"/>
      </w:pPr>
      <w:r w:rsidRPr="00B04BCD">
        <w:t xml:space="preserve">создание условий для реализации приобретенных знаний, умений и навыков; </w:t>
      </w:r>
    </w:p>
    <w:p w:rsidR="00B04BCD" w:rsidRPr="00B04BCD" w:rsidRDefault="00B04BCD" w:rsidP="009C1B5C">
      <w:pPr>
        <w:numPr>
          <w:ilvl w:val="0"/>
          <w:numId w:val="71"/>
        </w:numPr>
        <w:ind w:left="0"/>
        <w:contextualSpacing/>
        <w:jc w:val="both"/>
      </w:pPr>
      <w:r w:rsidRPr="00B04BCD">
        <w:t xml:space="preserve">развитие опыта неформального общения, взаимодействия, сотрудничества; </w:t>
      </w:r>
    </w:p>
    <w:p w:rsidR="00B04BCD" w:rsidRPr="00B04BCD" w:rsidRDefault="00B04BCD" w:rsidP="009C1B5C">
      <w:pPr>
        <w:numPr>
          <w:ilvl w:val="0"/>
          <w:numId w:val="71"/>
        </w:numPr>
        <w:ind w:left="0"/>
        <w:contextualSpacing/>
        <w:jc w:val="both"/>
      </w:pPr>
      <w:r w:rsidRPr="00B04BCD">
        <w:t>расширение рамок общения с социумом.</w:t>
      </w:r>
    </w:p>
    <w:p w:rsidR="00B04BCD" w:rsidRPr="00B04BCD" w:rsidRDefault="00B04BCD" w:rsidP="00B04BCD">
      <w:pPr>
        <w:shd w:val="clear" w:color="auto" w:fill="FFFFFF"/>
        <w:ind w:firstLine="360"/>
        <w:contextualSpacing/>
        <w:jc w:val="both"/>
        <w:rPr>
          <w:b/>
          <w:bCs/>
          <w:color w:val="000000"/>
        </w:rPr>
      </w:pPr>
    </w:p>
    <w:p w:rsidR="00B04BCD" w:rsidRPr="00B04BCD" w:rsidRDefault="00B04BCD" w:rsidP="00B04BCD">
      <w:pPr>
        <w:shd w:val="clear" w:color="auto" w:fill="FFFFFF"/>
        <w:spacing w:before="326"/>
      </w:pPr>
      <w:bookmarkStart w:id="164" w:name="bookmark197"/>
      <w:r w:rsidRPr="00B04BCD">
        <w:rPr>
          <w:b/>
          <w:bCs/>
          <w:iCs/>
          <w:spacing w:val="-1"/>
        </w:rPr>
        <w:t>Принципы организации внеурочной деятельности:</w:t>
      </w:r>
    </w:p>
    <w:p w:rsidR="00B04BCD" w:rsidRPr="00B04BCD" w:rsidRDefault="00B04BCD" w:rsidP="00B04BCD">
      <w:pPr>
        <w:shd w:val="clear" w:color="auto" w:fill="FFFFFF"/>
      </w:pPr>
      <w:r w:rsidRPr="00B04BCD">
        <w:rPr>
          <w:i/>
          <w:iCs/>
          <w:u w:val="single"/>
        </w:rPr>
        <w:t>Принцип гуманистической направленности</w:t>
      </w:r>
      <w:r w:rsidRPr="00B04BCD">
        <w:rPr>
          <w:i/>
          <w:iCs/>
        </w:rPr>
        <w:t>.</w:t>
      </w:r>
    </w:p>
    <w:p w:rsidR="00B04BCD" w:rsidRPr="00B04BCD" w:rsidRDefault="00B04BCD" w:rsidP="00B04BCD">
      <w:pPr>
        <w:shd w:val="clear" w:color="auto" w:fill="FFFFFF"/>
        <w:ind w:left="10" w:right="10" w:firstLine="720"/>
        <w:jc w:val="both"/>
        <w:rPr>
          <w:spacing w:val="-1"/>
        </w:rPr>
      </w:pPr>
      <w:r w:rsidRPr="00B04BCD">
        <w:t xml:space="preserve">При организации внеурочной деятельности в максимальной степени учитываются интересы и потребности детей, поддерживаются процессы становления и проявления индивидуальности и субъектности школьников, создаются   условия   для   формирования   у   обучающихся   умений   и   навыков самопознания,      самоопределения,      самостроительства,      самореализации, </w:t>
      </w:r>
      <w:r w:rsidRPr="00B04BCD">
        <w:rPr>
          <w:spacing w:val="-1"/>
        </w:rPr>
        <w:t>самоутверждения</w:t>
      </w:r>
    </w:p>
    <w:p w:rsidR="00B04BCD" w:rsidRPr="00B04BCD" w:rsidRDefault="00B04BCD" w:rsidP="00B04BCD">
      <w:pPr>
        <w:shd w:val="clear" w:color="auto" w:fill="FFFFFF"/>
      </w:pPr>
      <w:r w:rsidRPr="00B04BCD">
        <w:rPr>
          <w:i/>
          <w:iCs/>
          <w:spacing w:val="-1"/>
          <w:u w:val="single"/>
        </w:rPr>
        <w:t>Принцип системности</w:t>
      </w:r>
      <w:r w:rsidRPr="00B04BCD">
        <w:rPr>
          <w:i/>
          <w:iCs/>
          <w:spacing w:val="-1"/>
        </w:rPr>
        <w:t>.</w:t>
      </w:r>
    </w:p>
    <w:p w:rsidR="00B04BCD" w:rsidRPr="00B04BCD" w:rsidRDefault="00B04BCD" w:rsidP="00B04BCD">
      <w:pPr>
        <w:shd w:val="clear" w:color="auto" w:fill="FFFFFF"/>
        <w:ind w:left="14" w:firstLine="725"/>
        <w:jc w:val="both"/>
      </w:pPr>
      <w:r w:rsidRPr="00B04BCD">
        <w:t>Система внеурочной деятельности младших школьников устанавливает взаимосвязи между:</w:t>
      </w:r>
    </w:p>
    <w:p w:rsidR="00B04BCD" w:rsidRPr="00B04BCD" w:rsidRDefault="00B04BCD" w:rsidP="009C1B5C">
      <w:pPr>
        <w:widowControl w:val="0"/>
        <w:numPr>
          <w:ilvl w:val="0"/>
          <w:numId w:val="73"/>
        </w:numPr>
        <w:shd w:val="clear" w:color="auto" w:fill="FFFFFF"/>
        <w:autoSpaceDE w:val="0"/>
        <w:autoSpaceDN w:val="0"/>
        <w:adjustRightInd w:val="0"/>
        <w:ind w:left="10" w:right="14"/>
        <w:jc w:val="both"/>
      </w:pPr>
      <w:r w:rsidRPr="00B04BCD">
        <w:t>всеми участниками внеурочной деятельности - обучающимися, педагогами, родителями, социальными партнерами;</w:t>
      </w:r>
    </w:p>
    <w:p w:rsidR="00B04BCD" w:rsidRPr="00B04BCD" w:rsidRDefault="00B04BCD" w:rsidP="009C1B5C">
      <w:pPr>
        <w:widowControl w:val="0"/>
        <w:numPr>
          <w:ilvl w:val="0"/>
          <w:numId w:val="73"/>
        </w:numPr>
        <w:shd w:val="clear" w:color="auto" w:fill="FFFFFF"/>
        <w:autoSpaceDE w:val="0"/>
        <w:autoSpaceDN w:val="0"/>
        <w:adjustRightInd w:val="0"/>
        <w:ind w:left="10" w:right="14"/>
        <w:jc w:val="both"/>
      </w:pPr>
      <w:r w:rsidRPr="00B04BCD">
        <w:t xml:space="preserve">основными компонентами организуемой деятельности - целевым, </w:t>
      </w:r>
      <w:r w:rsidRPr="00B04BCD">
        <w:rPr>
          <w:spacing w:val="-1"/>
        </w:rPr>
        <w:t>содержательно-деятельностным и оценочно-результативным;</w:t>
      </w:r>
    </w:p>
    <w:p w:rsidR="00B04BCD" w:rsidRPr="00B04BCD" w:rsidRDefault="00B04BCD" w:rsidP="009C1B5C">
      <w:pPr>
        <w:widowControl w:val="0"/>
        <w:numPr>
          <w:ilvl w:val="0"/>
          <w:numId w:val="73"/>
        </w:numPr>
        <w:shd w:val="clear" w:color="auto" w:fill="FFFFFF"/>
        <w:autoSpaceDE w:val="0"/>
        <w:autoSpaceDN w:val="0"/>
        <w:adjustRightInd w:val="0"/>
        <w:ind w:left="10"/>
      </w:pPr>
      <w:r w:rsidRPr="00B04BCD">
        <w:rPr>
          <w:spacing w:val="-1"/>
        </w:rPr>
        <w:t xml:space="preserve"> внеурочной деятельностью;</w:t>
      </w:r>
    </w:p>
    <w:p w:rsidR="00B04BCD" w:rsidRPr="00B04BCD" w:rsidRDefault="00B04BCD" w:rsidP="009C1B5C">
      <w:pPr>
        <w:widowControl w:val="0"/>
        <w:numPr>
          <w:ilvl w:val="0"/>
          <w:numId w:val="73"/>
        </w:numPr>
        <w:shd w:val="clear" w:color="auto" w:fill="FFFFFF"/>
        <w:tabs>
          <w:tab w:val="left" w:pos="3168"/>
          <w:tab w:val="left" w:pos="5870"/>
          <w:tab w:val="left" w:pos="8486"/>
        </w:tabs>
        <w:autoSpaceDE w:val="0"/>
        <w:autoSpaceDN w:val="0"/>
        <w:adjustRightInd w:val="0"/>
        <w:ind w:left="10" w:right="10"/>
        <w:jc w:val="both"/>
      </w:pPr>
      <w:r w:rsidRPr="00B04BCD">
        <w:rPr>
          <w:spacing w:val="-3"/>
        </w:rPr>
        <w:t>региональной,</w:t>
      </w:r>
      <w:r w:rsidRPr="00B04BCD">
        <w:tab/>
      </w:r>
      <w:r w:rsidRPr="00B04BCD">
        <w:rPr>
          <w:spacing w:val="-3"/>
        </w:rPr>
        <w:t>муниципальной,</w:t>
      </w:r>
      <w:r w:rsidRPr="00B04BCD">
        <w:tab/>
      </w:r>
      <w:r w:rsidRPr="00B04BCD">
        <w:rPr>
          <w:spacing w:val="-4"/>
        </w:rPr>
        <w:t>общешкольной,</w:t>
      </w:r>
      <w:r w:rsidRPr="00B04BCD">
        <w:tab/>
      </w:r>
      <w:r w:rsidRPr="00B04BCD">
        <w:rPr>
          <w:spacing w:val="-4"/>
        </w:rPr>
        <w:t xml:space="preserve">классной, </w:t>
      </w:r>
      <w:r w:rsidRPr="00B04BCD">
        <w:t>индивидуальной системами воспитания и дополнительного образования школьников.</w:t>
      </w:r>
    </w:p>
    <w:p w:rsidR="00B04BCD" w:rsidRPr="00B04BCD" w:rsidRDefault="00B04BCD" w:rsidP="00B04BCD">
      <w:pPr>
        <w:shd w:val="clear" w:color="auto" w:fill="FFFFFF"/>
      </w:pPr>
      <w:r w:rsidRPr="00B04BCD">
        <w:rPr>
          <w:i/>
          <w:iCs/>
          <w:spacing w:val="-1"/>
          <w:u w:val="single"/>
        </w:rPr>
        <w:t>Принцип вариативности</w:t>
      </w:r>
      <w:r w:rsidRPr="00B04BCD">
        <w:rPr>
          <w:i/>
          <w:iCs/>
          <w:spacing w:val="-1"/>
        </w:rPr>
        <w:t>.</w:t>
      </w:r>
    </w:p>
    <w:p w:rsidR="00B04BCD" w:rsidRPr="00B04BCD" w:rsidRDefault="00B04BCD" w:rsidP="00B04BCD">
      <w:pPr>
        <w:shd w:val="clear" w:color="auto" w:fill="FFFFFF"/>
        <w:ind w:right="5" w:firstLine="710"/>
        <w:jc w:val="both"/>
      </w:pPr>
      <w:r w:rsidRPr="00B04BCD">
        <w:t xml:space="preserve">В школе культивируется широкий спектр видов (направлений), форм и способов организации внеурочной деятельности, представляющий для детей реальные возможности свободного выбора и добровольного участия в ней, осуществления проб своих сил и способностей в различных видах деятельности, поиска собственной ниши для удовлетворения потребностей, желаний, интересов. </w:t>
      </w:r>
    </w:p>
    <w:p w:rsidR="00B04BCD" w:rsidRPr="00B04BCD" w:rsidRDefault="00B04BCD" w:rsidP="00B04BCD">
      <w:pPr>
        <w:pStyle w:val="afff0"/>
        <w:spacing w:line="240" w:lineRule="auto"/>
        <w:ind w:firstLine="709"/>
        <w:contextualSpacing/>
        <w:rPr>
          <w:b/>
          <w:color w:val="auto"/>
          <w:sz w:val="24"/>
          <w:szCs w:val="24"/>
        </w:rPr>
      </w:pPr>
    </w:p>
    <w:bookmarkEnd w:id="164"/>
    <w:p w:rsidR="00B04BCD" w:rsidRPr="00B04BCD" w:rsidRDefault="00B04BCD" w:rsidP="00B04BCD">
      <w:pPr>
        <w:ind w:firstLine="539"/>
        <w:contextualSpacing/>
        <w:jc w:val="both"/>
      </w:pPr>
      <w:r w:rsidRPr="00B04BCD">
        <w:t xml:space="preserve">При организации внеурочной деятельности в школе использована </w:t>
      </w:r>
      <w:r w:rsidRPr="00B04BCD">
        <w:rPr>
          <w:b/>
        </w:rPr>
        <w:t>оптимизационная модель,</w:t>
      </w:r>
      <w:r w:rsidRPr="00B04BCD">
        <w:t xml:space="preserve"> которая предполагает оптимизацию всех внутренних ресурсов  образовательного учреждения (учителя начальных классов, педагоги дополнительного образования, учителя-предметники и др.) </w:t>
      </w:r>
    </w:p>
    <w:p w:rsidR="00B04BCD" w:rsidRPr="00B04BCD" w:rsidRDefault="00B04BCD" w:rsidP="00B04BCD">
      <w:pPr>
        <w:pStyle w:val="aff1"/>
        <w:ind w:firstLine="709"/>
        <w:contextualSpacing/>
        <w:rPr>
          <w:sz w:val="24"/>
        </w:rPr>
      </w:pPr>
      <w:r w:rsidRPr="00B04BCD">
        <w:rPr>
          <w:sz w:val="24"/>
        </w:rPr>
        <w:t>Основное преимущество организации внеурочной деятельности непосредственно в образовательном учреждении заключается в создании условий для полноценного пребывания ребёнка в образовательном учреждении в течение дня, содержательном единстве учебного, воспитательного и развивающего процессов в рамках основной образовательной программы образовательного учреждения.</w:t>
      </w:r>
    </w:p>
    <w:p w:rsidR="00B04BCD" w:rsidRPr="00B04BCD" w:rsidRDefault="00B04BCD" w:rsidP="00B04BCD">
      <w:pPr>
        <w:pStyle w:val="aff1"/>
        <w:ind w:firstLine="709"/>
        <w:contextualSpacing/>
        <w:rPr>
          <w:sz w:val="24"/>
        </w:rPr>
      </w:pPr>
      <w:r w:rsidRPr="00B04BCD">
        <w:rPr>
          <w:sz w:val="24"/>
        </w:rPr>
        <w:t xml:space="preserve">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w:t>
      </w:r>
      <w:r w:rsidRPr="00B04BCD">
        <w:rPr>
          <w:sz w:val="24"/>
        </w:rPr>
        <w:lastRenderedPageBreak/>
        <w:t>числе через органы самоуправления, обеспечивает внеурочную деятельность обучающихся в соответствии с их выбором.</w:t>
      </w:r>
    </w:p>
    <w:p w:rsidR="00B04BCD" w:rsidRPr="00B04BCD" w:rsidRDefault="00B04BCD" w:rsidP="00B04BCD">
      <w:pPr>
        <w:pStyle w:val="aff1"/>
        <w:ind w:firstLine="709"/>
        <w:contextualSpacing/>
        <w:rPr>
          <w:sz w:val="24"/>
        </w:rPr>
      </w:pPr>
      <w:r w:rsidRPr="00B04BCD">
        <w:rPr>
          <w:rStyle w:val="afff2"/>
        </w:rPr>
        <w:t>План внеурочной деятельности</w:t>
      </w:r>
      <w:r w:rsidRPr="00B04BCD">
        <w:rPr>
          <w:sz w:val="24"/>
        </w:rPr>
        <w:t xml:space="preserve"> формируется образовательным учреждением  соответствии с учебным планом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rsidR="00B04BCD" w:rsidRPr="00B04BCD" w:rsidRDefault="00B04BCD" w:rsidP="00B04BCD">
      <w:pPr>
        <w:pStyle w:val="aff1"/>
        <w:ind w:left="402" w:right="104" w:firstLine="359"/>
        <w:contextualSpacing/>
        <w:rPr>
          <w:sz w:val="24"/>
        </w:rPr>
      </w:pPr>
      <w:r w:rsidRPr="00B04BCD">
        <w:rPr>
          <w:sz w:val="24"/>
        </w:rPr>
        <w:t>Внеурочная деятельность является составной частью  учебно-воспитательного процесса МОУ «Хохловская СОШ» и организуется по направлениям развития личности:</w:t>
      </w:r>
    </w:p>
    <w:p w:rsidR="00B04BCD" w:rsidRPr="00B04BCD" w:rsidRDefault="00B04BCD" w:rsidP="009C1B5C">
      <w:pPr>
        <w:pStyle w:val="affd"/>
        <w:widowControl w:val="0"/>
        <w:numPr>
          <w:ilvl w:val="1"/>
          <w:numId w:val="74"/>
        </w:numPr>
        <w:tabs>
          <w:tab w:val="left" w:pos="1121"/>
          <w:tab w:val="left" w:pos="1122"/>
        </w:tabs>
        <w:spacing w:before="2" w:after="0" w:line="240" w:lineRule="auto"/>
        <w:rPr>
          <w:rFonts w:ascii="Times New Roman" w:hAnsi="Times New Roman"/>
          <w:i/>
          <w:sz w:val="24"/>
          <w:szCs w:val="24"/>
        </w:rPr>
      </w:pPr>
      <w:r w:rsidRPr="00B04BCD">
        <w:rPr>
          <w:rFonts w:ascii="Times New Roman" w:hAnsi="Times New Roman"/>
          <w:i/>
          <w:sz w:val="24"/>
          <w:szCs w:val="24"/>
        </w:rPr>
        <w:t>спортивно-оздоровительное,</w:t>
      </w:r>
    </w:p>
    <w:p w:rsidR="00B04BCD" w:rsidRPr="00B04BCD" w:rsidRDefault="00B04BCD" w:rsidP="009C1B5C">
      <w:pPr>
        <w:pStyle w:val="affd"/>
        <w:widowControl w:val="0"/>
        <w:numPr>
          <w:ilvl w:val="1"/>
          <w:numId w:val="74"/>
        </w:numPr>
        <w:tabs>
          <w:tab w:val="left" w:pos="1121"/>
          <w:tab w:val="left" w:pos="1122"/>
        </w:tabs>
        <w:spacing w:after="0" w:line="240" w:lineRule="auto"/>
        <w:rPr>
          <w:rFonts w:ascii="Times New Roman" w:hAnsi="Times New Roman"/>
          <w:i/>
          <w:sz w:val="24"/>
          <w:szCs w:val="24"/>
        </w:rPr>
      </w:pPr>
      <w:r w:rsidRPr="00B04BCD">
        <w:rPr>
          <w:rFonts w:ascii="Times New Roman" w:hAnsi="Times New Roman"/>
          <w:i/>
          <w:sz w:val="24"/>
          <w:szCs w:val="24"/>
        </w:rPr>
        <w:t>духовно-нравственное,</w:t>
      </w:r>
    </w:p>
    <w:p w:rsidR="00B04BCD" w:rsidRPr="00B04BCD" w:rsidRDefault="00B04BCD" w:rsidP="009C1B5C">
      <w:pPr>
        <w:pStyle w:val="affd"/>
        <w:widowControl w:val="0"/>
        <w:numPr>
          <w:ilvl w:val="1"/>
          <w:numId w:val="74"/>
        </w:numPr>
        <w:tabs>
          <w:tab w:val="left" w:pos="1121"/>
          <w:tab w:val="left" w:pos="1122"/>
        </w:tabs>
        <w:spacing w:before="1" w:after="0" w:line="240" w:lineRule="auto"/>
        <w:rPr>
          <w:rFonts w:ascii="Times New Roman" w:hAnsi="Times New Roman"/>
          <w:i/>
          <w:sz w:val="24"/>
          <w:szCs w:val="24"/>
        </w:rPr>
      </w:pPr>
      <w:r w:rsidRPr="00B04BCD">
        <w:rPr>
          <w:rFonts w:ascii="Times New Roman" w:hAnsi="Times New Roman"/>
          <w:i/>
          <w:sz w:val="24"/>
          <w:szCs w:val="24"/>
        </w:rPr>
        <w:t>социальное,</w:t>
      </w:r>
    </w:p>
    <w:p w:rsidR="00B04BCD" w:rsidRPr="00B04BCD" w:rsidRDefault="00B04BCD" w:rsidP="009C1B5C">
      <w:pPr>
        <w:pStyle w:val="affd"/>
        <w:widowControl w:val="0"/>
        <w:numPr>
          <w:ilvl w:val="1"/>
          <w:numId w:val="74"/>
        </w:numPr>
        <w:tabs>
          <w:tab w:val="left" w:pos="1181"/>
          <w:tab w:val="left" w:pos="1182"/>
        </w:tabs>
        <w:spacing w:after="0" w:line="240" w:lineRule="auto"/>
        <w:ind w:left="1182" w:hanging="420"/>
        <w:rPr>
          <w:rFonts w:ascii="Times New Roman" w:hAnsi="Times New Roman"/>
          <w:i/>
          <w:sz w:val="24"/>
          <w:szCs w:val="24"/>
        </w:rPr>
      </w:pPr>
      <w:r w:rsidRPr="00B04BCD">
        <w:rPr>
          <w:rFonts w:ascii="Times New Roman" w:hAnsi="Times New Roman"/>
          <w:i/>
          <w:sz w:val="24"/>
          <w:szCs w:val="24"/>
        </w:rPr>
        <w:t>общеинтеллектуальное,</w:t>
      </w:r>
    </w:p>
    <w:p w:rsidR="00B04BCD" w:rsidRPr="00B04BCD" w:rsidRDefault="00B04BCD" w:rsidP="009C1B5C">
      <w:pPr>
        <w:pStyle w:val="affd"/>
        <w:widowControl w:val="0"/>
        <w:numPr>
          <w:ilvl w:val="1"/>
          <w:numId w:val="74"/>
        </w:numPr>
        <w:tabs>
          <w:tab w:val="left" w:pos="1121"/>
          <w:tab w:val="left" w:pos="1122"/>
        </w:tabs>
        <w:spacing w:after="0" w:line="240" w:lineRule="auto"/>
        <w:rPr>
          <w:rFonts w:ascii="Times New Roman" w:hAnsi="Times New Roman"/>
          <w:i/>
          <w:sz w:val="24"/>
          <w:szCs w:val="24"/>
        </w:rPr>
      </w:pPr>
      <w:r w:rsidRPr="00B04BCD">
        <w:rPr>
          <w:rFonts w:ascii="Times New Roman" w:hAnsi="Times New Roman"/>
          <w:i/>
          <w:sz w:val="24"/>
          <w:szCs w:val="24"/>
        </w:rPr>
        <w:t>общекультурное</w:t>
      </w:r>
    </w:p>
    <w:p w:rsidR="00B04BCD" w:rsidRPr="00B04BCD" w:rsidRDefault="00B04BCD" w:rsidP="00B04BCD">
      <w:pPr>
        <w:jc w:val="both"/>
      </w:pPr>
      <w:r w:rsidRPr="00B04BCD">
        <w:rPr>
          <w:b/>
          <w:i/>
          <w:color w:val="000000"/>
        </w:rPr>
        <w:t>Целью реализации спортивно-оздоровительного</w:t>
      </w:r>
      <w:r w:rsidRPr="00B04BCD">
        <w:rPr>
          <w:color w:val="000000"/>
        </w:rPr>
        <w:t xml:space="preserve"> направления является </w:t>
      </w:r>
      <w:r w:rsidRPr="00B04BCD">
        <w:t>сохранение и укрепление здоровья детей; рациональная организация образовательной физкультурно-оздоровительной деятельности обучающихся; просветительско-воспитательная работа с обучающимися, направленная на формирование понятий о ценности здоровья, необходимости здорового образа жизни.</w:t>
      </w:r>
    </w:p>
    <w:p w:rsidR="00B04BCD" w:rsidRPr="00B04BCD" w:rsidRDefault="00B04BCD" w:rsidP="00B04BCD">
      <w:pPr>
        <w:jc w:val="both"/>
        <w:rPr>
          <w:b/>
        </w:rPr>
      </w:pPr>
      <w:r w:rsidRPr="00B04BCD">
        <w:rPr>
          <w:b/>
          <w:i/>
          <w:color w:val="000000"/>
        </w:rPr>
        <w:t xml:space="preserve">Целью реализации </w:t>
      </w:r>
      <w:r w:rsidRPr="00B04BCD">
        <w:rPr>
          <w:b/>
          <w:i/>
        </w:rPr>
        <w:t>духовно-нравственного направления является</w:t>
      </w:r>
      <w:r w:rsidRPr="00B04BCD">
        <w:rPr>
          <w:b/>
        </w:rPr>
        <w:t xml:space="preserve"> </w:t>
      </w:r>
      <w:r w:rsidRPr="00B04BCD">
        <w:t>воспитание и развития высоконравственного, ответственного, творческого, инициативного, компетентного гражданина России.</w:t>
      </w:r>
    </w:p>
    <w:p w:rsidR="00B04BCD" w:rsidRPr="00B04BCD" w:rsidRDefault="00B04BCD" w:rsidP="00B04BCD">
      <w:pPr>
        <w:shd w:val="clear" w:color="auto" w:fill="FFFFFF"/>
        <w:jc w:val="both"/>
        <w:rPr>
          <w:color w:val="000000"/>
        </w:rPr>
      </w:pPr>
      <w:r w:rsidRPr="00B04BCD">
        <w:rPr>
          <w:b/>
          <w:i/>
          <w:color w:val="000000"/>
        </w:rPr>
        <w:t xml:space="preserve">Целью реализации </w:t>
      </w:r>
      <w:r w:rsidRPr="00B04BCD">
        <w:rPr>
          <w:b/>
          <w:i/>
        </w:rPr>
        <w:t>общекультурного направления является</w:t>
      </w:r>
      <w:r w:rsidRPr="00B04BCD">
        <w:rPr>
          <w:color w:val="000000"/>
        </w:rPr>
        <w:t xml:space="preserve"> </w:t>
      </w:r>
      <w:r w:rsidRPr="00B04BCD">
        <w:t>создание условий для развития ценностно-целевых ориентаций, интеллекта и в целом духовного мира личности, на основе соотнесения его собственных потребностей, интересов и поступков с безусловными ценностными критериями истины, доброты, красоты, общения.</w:t>
      </w:r>
    </w:p>
    <w:p w:rsidR="00B04BCD" w:rsidRPr="00B04BCD" w:rsidRDefault="00B04BCD" w:rsidP="00B04BCD">
      <w:pPr>
        <w:shd w:val="clear" w:color="auto" w:fill="FFFFFF"/>
        <w:jc w:val="both"/>
        <w:rPr>
          <w:b/>
          <w:i/>
        </w:rPr>
      </w:pPr>
      <w:r w:rsidRPr="00B04BCD">
        <w:rPr>
          <w:b/>
          <w:i/>
          <w:color w:val="000000"/>
        </w:rPr>
        <w:t xml:space="preserve">Целью реализации </w:t>
      </w:r>
      <w:r w:rsidRPr="00B04BCD">
        <w:rPr>
          <w:b/>
          <w:i/>
        </w:rPr>
        <w:t>общеинтеллектуального направления является</w:t>
      </w:r>
    </w:p>
    <w:p w:rsidR="00B04BCD" w:rsidRPr="00B04BCD" w:rsidRDefault="00B04BCD" w:rsidP="00B04BCD">
      <w:pPr>
        <w:jc w:val="both"/>
      </w:pPr>
      <w:r w:rsidRPr="00B04BCD">
        <w:t>создание основы для всестороннего гармоничного и психического развития личности ребёнка, формирование у обучающихся основ теоретического мышления, важнейших умений и навыков, необходимых для включения в различные сферы жизни общества.</w:t>
      </w:r>
    </w:p>
    <w:p w:rsidR="00B04BCD" w:rsidRPr="00B04BCD" w:rsidRDefault="00B04BCD" w:rsidP="00B04BCD">
      <w:pPr>
        <w:shd w:val="clear" w:color="auto" w:fill="FFFFFF"/>
        <w:jc w:val="both"/>
        <w:rPr>
          <w:b/>
        </w:rPr>
      </w:pPr>
      <w:r w:rsidRPr="00B04BCD">
        <w:rPr>
          <w:b/>
          <w:i/>
          <w:color w:val="000000"/>
        </w:rPr>
        <w:t xml:space="preserve">Целью реализации </w:t>
      </w:r>
      <w:r w:rsidRPr="00B04BCD">
        <w:rPr>
          <w:b/>
          <w:i/>
        </w:rPr>
        <w:t>социального направления является</w:t>
      </w:r>
      <w:r w:rsidRPr="00B04BCD">
        <w:rPr>
          <w:b/>
        </w:rPr>
        <w:t xml:space="preserve"> </w:t>
      </w:r>
      <w:r w:rsidRPr="00B04BCD">
        <w:t>приобретение школьниками социальных знаний, понимания социальной реальности и повседневной жизни, адаптация обучающихся в социуме, накопление социального опыта, формирование общественного сознания, формирование поисково-исследовательских и коммуникативных умений</w:t>
      </w:r>
      <w:r w:rsidRPr="00B04BCD">
        <w:rPr>
          <w:b/>
        </w:rPr>
        <w:t xml:space="preserve"> </w:t>
      </w:r>
      <w:r w:rsidRPr="00B04BCD">
        <w:t>формирование необходимости познания окружающего мира и своих связей с ним</w:t>
      </w:r>
      <w:r w:rsidRPr="00B04BCD">
        <w:rPr>
          <w:b/>
        </w:rPr>
        <w:t xml:space="preserve">. </w:t>
      </w:r>
    </w:p>
    <w:p w:rsidR="00B04BCD" w:rsidRPr="00B04BCD" w:rsidRDefault="00B04BCD" w:rsidP="00B04BCD">
      <w:pPr>
        <w:autoSpaceDE w:val="0"/>
        <w:autoSpaceDN w:val="0"/>
        <w:adjustRightInd w:val="0"/>
        <w:ind w:firstLine="709"/>
        <w:contextualSpacing/>
        <w:jc w:val="center"/>
        <w:rPr>
          <w:b/>
          <w:bCs/>
          <w:iCs/>
        </w:rPr>
      </w:pPr>
    </w:p>
    <w:p w:rsidR="00335813" w:rsidRDefault="00335813" w:rsidP="00B04BCD">
      <w:pPr>
        <w:autoSpaceDE w:val="0"/>
        <w:autoSpaceDN w:val="0"/>
        <w:adjustRightInd w:val="0"/>
        <w:ind w:firstLine="709"/>
        <w:contextualSpacing/>
        <w:jc w:val="center"/>
        <w:rPr>
          <w:b/>
          <w:bCs/>
          <w:iCs/>
        </w:rPr>
      </w:pPr>
    </w:p>
    <w:p w:rsidR="00335813" w:rsidRDefault="00335813" w:rsidP="00B04BCD">
      <w:pPr>
        <w:autoSpaceDE w:val="0"/>
        <w:autoSpaceDN w:val="0"/>
        <w:adjustRightInd w:val="0"/>
        <w:ind w:firstLine="709"/>
        <w:contextualSpacing/>
        <w:jc w:val="center"/>
        <w:rPr>
          <w:b/>
          <w:bCs/>
          <w:iCs/>
        </w:rPr>
      </w:pPr>
    </w:p>
    <w:p w:rsidR="00B04BCD" w:rsidRDefault="00F97298" w:rsidP="00B04BCD">
      <w:pPr>
        <w:autoSpaceDE w:val="0"/>
        <w:autoSpaceDN w:val="0"/>
        <w:adjustRightInd w:val="0"/>
        <w:ind w:firstLine="709"/>
        <w:contextualSpacing/>
        <w:jc w:val="center"/>
        <w:rPr>
          <w:b/>
          <w:bCs/>
          <w:iCs/>
        </w:rPr>
      </w:pPr>
      <w:r>
        <w:rPr>
          <w:b/>
          <w:bCs/>
          <w:iCs/>
        </w:rPr>
        <w:t>План</w:t>
      </w:r>
      <w:r w:rsidR="00B04BCD" w:rsidRPr="00B04BCD">
        <w:rPr>
          <w:b/>
          <w:bCs/>
          <w:iCs/>
        </w:rPr>
        <w:t xml:space="preserve"> внеурочной деятельности</w:t>
      </w:r>
    </w:p>
    <w:p w:rsidR="00F97298" w:rsidRPr="00B04BCD" w:rsidRDefault="00F97298" w:rsidP="00B04BCD">
      <w:pPr>
        <w:autoSpaceDE w:val="0"/>
        <w:autoSpaceDN w:val="0"/>
        <w:adjustRightInd w:val="0"/>
        <w:ind w:firstLine="709"/>
        <w:contextualSpacing/>
        <w:jc w:val="center"/>
        <w:rPr>
          <w:b/>
          <w:bCs/>
          <w:iCs/>
        </w:rPr>
      </w:pPr>
      <w:r>
        <w:rPr>
          <w:b/>
          <w:bCs/>
          <w:iCs/>
        </w:rPr>
        <w:t>(недельный)</w:t>
      </w:r>
    </w:p>
    <w:p w:rsidR="00B04BCD" w:rsidRPr="00B04BCD" w:rsidRDefault="00B04BCD" w:rsidP="00B04BCD">
      <w:pPr>
        <w:autoSpaceDE w:val="0"/>
        <w:autoSpaceDN w:val="0"/>
        <w:adjustRightInd w:val="0"/>
        <w:ind w:firstLine="709"/>
        <w:contextualSpacing/>
        <w:rPr>
          <w:bCs/>
          <w:iCs/>
        </w:rPr>
      </w:pPr>
    </w:p>
    <w:tbl>
      <w:tblPr>
        <w:tblStyle w:val="affffb"/>
        <w:tblW w:w="0" w:type="auto"/>
        <w:tblLook w:val="04A0"/>
      </w:tblPr>
      <w:tblGrid>
        <w:gridCol w:w="3055"/>
        <w:gridCol w:w="2139"/>
        <w:gridCol w:w="2139"/>
        <w:gridCol w:w="493"/>
        <w:gridCol w:w="486"/>
        <w:gridCol w:w="481"/>
        <w:gridCol w:w="476"/>
        <w:gridCol w:w="869"/>
      </w:tblGrid>
      <w:tr w:rsidR="00B04BCD" w:rsidRPr="00B04BCD" w:rsidTr="00B04BCD">
        <w:tc>
          <w:tcPr>
            <w:tcW w:w="3055"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Направление внеурочной деятельности</w:t>
            </w:r>
          </w:p>
        </w:tc>
        <w:tc>
          <w:tcPr>
            <w:tcW w:w="2139"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Программа внеурочной деятельности</w:t>
            </w:r>
          </w:p>
        </w:tc>
        <w:tc>
          <w:tcPr>
            <w:tcW w:w="2139"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Форма организации</w:t>
            </w:r>
          </w:p>
        </w:tc>
        <w:tc>
          <w:tcPr>
            <w:tcW w:w="1936" w:type="dxa"/>
            <w:gridSpan w:val="4"/>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класс</w:t>
            </w:r>
          </w:p>
        </w:tc>
        <w:tc>
          <w:tcPr>
            <w:tcW w:w="869"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всего</w:t>
            </w:r>
          </w:p>
        </w:tc>
      </w:tr>
      <w:tr w:rsidR="00B04BCD" w:rsidRPr="00B04BCD" w:rsidTr="00B04BCD">
        <w:tc>
          <w:tcPr>
            <w:tcW w:w="3055" w:type="dxa"/>
            <w:vMerge/>
          </w:tcPr>
          <w:p w:rsidR="00B04BCD" w:rsidRPr="00B04BCD" w:rsidRDefault="00B04BCD" w:rsidP="00B04BCD">
            <w:pPr>
              <w:contextualSpacing/>
              <w:rPr>
                <w:rFonts w:ascii="Times New Roman" w:hAnsi="Times New Roman" w:cs="Times New Roman"/>
                <w:sz w:val="24"/>
                <w:szCs w:val="24"/>
              </w:rPr>
            </w:pPr>
          </w:p>
        </w:tc>
        <w:tc>
          <w:tcPr>
            <w:tcW w:w="2139" w:type="dxa"/>
            <w:vMerge/>
          </w:tcPr>
          <w:p w:rsidR="00B04BCD" w:rsidRPr="00B04BCD" w:rsidRDefault="00B04BCD" w:rsidP="00B04BCD">
            <w:pPr>
              <w:contextualSpacing/>
              <w:rPr>
                <w:rFonts w:ascii="Times New Roman" w:hAnsi="Times New Roman" w:cs="Times New Roman"/>
                <w:sz w:val="24"/>
                <w:szCs w:val="24"/>
              </w:rPr>
            </w:pPr>
          </w:p>
        </w:tc>
        <w:tc>
          <w:tcPr>
            <w:tcW w:w="2139" w:type="dxa"/>
            <w:vMerge/>
          </w:tcPr>
          <w:p w:rsidR="00B04BCD" w:rsidRPr="00B04BCD" w:rsidRDefault="00B04BCD" w:rsidP="00B04BCD">
            <w:pPr>
              <w:contextualSpacing/>
              <w:rPr>
                <w:rFonts w:ascii="Times New Roman" w:hAnsi="Times New Roman" w:cs="Times New Roman"/>
                <w:sz w:val="24"/>
                <w:szCs w:val="24"/>
              </w:rPr>
            </w:pP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2</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3</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4</w:t>
            </w:r>
          </w:p>
        </w:tc>
        <w:tc>
          <w:tcPr>
            <w:tcW w:w="869" w:type="dxa"/>
            <w:vMerge/>
          </w:tcPr>
          <w:p w:rsidR="00B04BCD" w:rsidRPr="00B04BCD" w:rsidRDefault="00B04BCD" w:rsidP="00B04BCD">
            <w:pPr>
              <w:contextualSpacing/>
              <w:rPr>
                <w:rFonts w:ascii="Times New Roman" w:hAnsi="Times New Roman" w:cs="Times New Roman"/>
                <w:sz w:val="24"/>
                <w:szCs w:val="24"/>
              </w:rPr>
            </w:pPr>
          </w:p>
        </w:tc>
      </w:tr>
      <w:tr w:rsidR="00B04BCD" w:rsidRPr="00B04BCD" w:rsidTr="00B04BCD">
        <w:trPr>
          <w:trHeight w:val="654"/>
        </w:trPr>
        <w:tc>
          <w:tcPr>
            <w:tcW w:w="3055" w:type="dxa"/>
            <w:vMerge/>
          </w:tcPr>
          <w:p w:rsidR="00B04BCD" w:rsidRPr="00B04BCD" w:rsidRDefault="00B04BCD" w:rsidP="00B04BCD">
            <w:pPr>
              <w:contextualSpacing/>
              <w:rPr>
                <w:rFonts w:ascii="Times New Roman" w:hAnsi="Times New Roman" w:cs="Times New Roman"/>
                <w:sz w:val="24"/>
                <w:szCs w:val="24"/>
              </w:rPr>
            </w:pPr>
          </w:p>
        </w:tc>
        <w:tc>
          <w:tcPr>
            <w:tcW w:w="2139" w:type="dxa"/>
            <w:vMerge/>
          </w:tcPr>
          <w:p w:rsidR="00B04BCD" w:rsidRPr="00B04BCD" w:rsidRDefault="00B04BCD" w:rsidP="00B04BCD">
            <w:pPr>
              <w:contextualSpacing/>
              <w:rPr>
                <w:rFonts w:ascii="Times New Roman" w:hAnsi="Times New Roman" w:cs="Times New Roman"/>
                <w:sz w:val="24"/>
                <w:szCs w:val="24"/>
              </w:rPr>
            </w:pPr>
          </w:p>
        </w:tc>
        <w:tc>
          <w:tcPr>
            <w:tcW w:w="2139" w:type="dxa"/>
            <w:vMerge/>
          </w:tcPr>
          <w:p w:rsidR="00B04BCD" w:rsidRPr="00B04BCD" w:rsidRDefault="00B04BCD" w:rsidP="00B04BCD">
            <w:pPr>
              <w:contextualSpacing/>
              <w:rPr>
                <w:rFonts w:ascii="Times New Roman" w:hAnsi="Times New Roman" w:cs="Times New Roman"/>
                <w:sz w:val="24"/>
                <w:szCs w:val="24"/>
              </w:rPr>
            </w:pPr>
          </w:p>
        </w:tc>
        <w:tc>
          <w:tcPr>
            <w:tcW w:w="1936" w:type="dxa"/>
            <w:gridSpan w:val="4"/>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количество часов</w:t>
            </w:r>
          </w:p>
        </w:tc>
        <w:tc>
          <w:tcPr>
            <w:tcW w:w="869" w:type="dxa"/>
            <w:vMerge/>
          </w:tcPr>
          <w:p w:rsidR="00B04BCD" w:rsidRPr="00B04BCD" w:rsidRDefault="00B04BCD" w:rsidP="00B04BCD">
            <w:pPr>
              <w:contextualSpacing/>
              <w:rPr>
                <w:rFonts w:ascii="Times New Roman" w:hAnsi="Times New Roman" w:cs="Times New Roman"/>
                <w:sz w:val="24"/>
                <w:szCs w:val="24"/>
              </w:rPr>
            </w:pPr>
          </w:p>
        </w:tc>
      </w:tr>
      <w:tr w:rsidR="00B04BCD" w:rsidRPr="00B04BCD" w:rsidTr="00B04BCD">
        <w:tc>
          <w:tcPr>
            <w:tcW w:w="3055"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Духовно-нравственное</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«Зернышки»</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«Зернышки»</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r>
      <w:tr w:rsidR="00B04BCD" w:rsidRPr="00B04BCD" w:rsidTr="00B04BCD">
        <w:tc>
          <w:tcPr>
            <w:tcW w:w="3055" w:type="dxa"/>
            <w:vMerge/>
          </w:tcPr>
          <w:p w:rsidR="00B04BCD" w:rsidRPr="00B04BCD" w:rsidRDefault="00B04BCD" w:rsidP="00B04BCD">
            <w:pPr>
              <w:contextualSpacing/>
              <w:rPr>
                <w:rFonts w:ascii="Times New Roman" w:hAnsi="Times New Roman" w:cs="Times New Roman"/>
                <w:sz w:val="24"/>
                <w:szCs w:val="24"/>
              </w:rPr>
            </w:pP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«Православная культура»</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«Православная культура»</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3</w:t>
            </w:r>
          </w:p>
        </w:tc>
      </w:tr>
      <w:tr w:rsidR="00B04BCD" w:rsidRPr="00B04BCD" w:rsidTr="00B04BCD">
        <w:tc>
          <w:tcPr>
            <w:tcW w:w="3055"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Спортивно-оздоровительное</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«Я – пешеход и пассажир»</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 xml:space="preserve">Кружок « Я- пешеход и </w:t>
            </w:r>
            <w:r w:rsidRPr="00B04BCD">
              <w:rPr>
                <w:rFonts w:ascii="Times New Roman" w:hAnsi="Times New Roman" w:cs="Times New Roman"/>
                <w:sz w:val="24"/>
                <w:szCs w:val="24"/>
              </w:rPr>
              <w:lastRenderedPageBreak/>
              <w:t>пассажир»</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lastRenderedPageBreak/>
              <w:t>1</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4</w:t>
            </w:r>
          </w:p>
        </w:tc>
      </w:tr>
      <w:tr w:rsidR="00B04BCD" w:rsidRPr="00B04BCD" w:rsidTr="00B04BCD">
        <w:tc>
          <w:tcPr>
            <w:tcW w:w="3055"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lastRenderedPageBreak/>
              <w:t>Общеинтеллектуальное</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«Занимательная математика</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«Занимательная математика»</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3</w:t>
            </w:r>
          </w:p>
        </w:tc>
      </w:tr>
      <w:tr w:rsidR="00B04BCD" w:rsidRPr="00B04BCD" w:rsidTr="00B04BCD">
        <w:tc>
          <w:tcPr>
            <w:tcW w:w="3055" w:type="dxa"/>
            <w:vMerge/>
          </w:tcPr>
          <w:p w:rsidR="00B04BCD" w:rsidRPr="00B04BCD" w:rsidRDefault="00B04BCD" w:rsidP="00B04BCD">
            <w:pPr>
              <w:contextualSpacing/>
              <w:rPr>
                <w:rFonts w:ascii="Times New Roman" w:hAnsi="Times New Roman" w:cs="Times New Roman"/>
                <w:sz w:val="24"/>
                <w:szCs w:val="24"/>
              </w:rPr>
            </w:pP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«Гимнастика для ума»</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«Гимнастика для ума»</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r>
      <w:tr w:rsidR="00B04BCD" w:rsidRPr="00B04BCD" w:rsidTr="00B04BCD">
        <w:tc>
          <w:tcPr>
            <w:tcW w:w="3055"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Общекультурное</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«Смотрю на мир глазами художника»</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«Смотрю на мир глазами художника»</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4</w:t>
            </w:r>
          </w:p>
        </w:tc>
      </w:tr>
      <w:tr w:rsidR="00B04BCD" w:rsidRPr="00B04BCD" w:rsidTr="00B04BCD">
        <w:tc>
          <w:tcPr>
            <w:tcW w:w="3055" w:type="dxa"/>
            <w:vMerge w:val="restart"/>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Социальное</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«Отряд юных пожарных»</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«Отряд юных пожарных»</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2</w:t>
            </w:r>
          </w:p>
        </w:tc>
      </w:tr>
      <w:tr w:rsidR="00B04BCD" w:rsidRPr="00B04BCD" w:rsidTr="00B04BCD">
        <w:tc>
          <w:tcPr>
            <w:tcW w:w="3055" w:type="dxa"/>
            <w:vMerge/>
          </w:tcPr>
          <w:p w:rsidR="00B04BCD" w:rsidRPr="00B04BCD" w:rsidRDefault="00B04BCD" w:rsidP="00B04BCD">
            <w:pPr>
              <w:contextualSpacing/>
              <w:rPr>
                <w:rFonts w:ascii="Times New Roman" w:hAnsi="Times New Roman" w:cs="Times New Roman"/>
                <w:sz w:val="24"/>
                <w:szCs w:val="24"/>
              </w:rPr>
            </w:pP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«ОБЖ»</w:t>
            </w:r>
          </w:p>
        </w:tc>
        <w:tc>
          <w:tcPr>
            <w:tcW w:w="213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Кружок «ОБЖ»</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2</w:t>
            </w:r>
          </w:p>
        </w:tc>
      </w:tr>
      <w:tr w:rsidR="00B04BCD" w:rsidRPr="00B04BCD" w:rsidTr="00B04BCD">
        <w:tc>
          <w:tcPr>
            <w:tcW w:w="7333" w:type="dxa"/>
            <w:gridSpan w:val="3"/>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Всего</w:t>
            </w:r>
          </w:p>
        </w:tc>
        <w:tc>
          <w:tcPr>
            <w:tcW w:w="493"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5</w:t>
            </w:r>
          </w:p>
        </w:tc>
        <w:tc>
          <w:tcPr>
            <w:tcW w:w="48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5</w:t>
            </w:r>
          </w:p>
        </w:tc>
        <w:tc>
          <w:tcPr>
            <w:tcW w:w="481"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5</w:t>
            </w:r>
          </w:p>
        </w:tc>
        <w:tc>
          <w:tcPr>
            <w:tcW w:w="476"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5</w:t>
            </w:r>
          </w:p>
        </w:tc>
        <w:tc>
          <w:tcPr>
            <w:tcW w:w="869" w:type="dxa"/>
          </w:tcPr>
          <w:p w:rsidR="00B04BCD" w:rsidRPr="00B04BCD" w:rsidRDefault="00B04BCD" w:rsidP="00B04BCD">
            <w:pPr>
              <w:contextualSpacing/>
              <w:rPr>
                <w:rFonts w:ascii="Times New Roman" w:hAnsi="Times New Roman" w:cs="Times New Roman"/>
                <w:sz w:val="24"/>
                <w:szCs w:val="24"/>
              </w:rPr>
            </w:pPr>
            <w:r w:rsidRPr="00B04BCD">
              <w:rPr>
                <w:rFonts w:ascii="Times New Roman" w:hAnsi="Times New Roman" w:cs="Times New Roman"/>
                <w:sz w:val="24"/>
                <w:szCs w:val="24"/>
              </w:rPr>
              <w:t>20</w:t>
            </w:r>
          </w:p>
        </w:tc>
      </w:tr>
    </w:tbl>
    <w:p w:rsidR="00F97298" w:rsidRDefault="00F97298" w:rsidP="00F97298">
      <w:pPr>
        <w:autoSpaceDE w:val="0"/>
        <w:autoSpaceDN w:val="0"/>
        <w:adjustRightInd w:val="0"/>
        <w:ind w:firstLine="709"/>
        <w:contextualSpacing/>
        <w:jc w:val="center"/>
        <w:rPr>
          <w:b/>
          <w:bCs/>
          <w:iCs/>
        </w:rPr>
      </w:pPr>
    </w:p>
    <w:p w:rsidR="00F97298" w:rsidRDefault="00F97298" w:rsidP="00F97298">
      <w:pPr>
        <w:autoSpaceDE w:val="0"/>
        <w:autoSpaceDN w:val="0"/>
        <w:adjustRightInd w:val="0"/>
        <w:ind w:firstLine="709"/>
        <w:contextualSpacing/>
        <w:jc w:val="center"/>
        <w:rPr>
          <w:b/>
          <w:bCs/>
          <w:iCs/>
        </w:rPr>
      </w:pPr>
      <w:r>
        <w:rPr>
          <w:b/>
          <w:bCs/>
          <w:iCs/>
        </w:rPr>
        <w:t>План</w:t>
      </w:r>
      <w:r w:rsidRPr="00B04BCD">
        <w:rPr>
          <w:b/>
          <w:bCs/>
          <w:iCs/>
        </w:rPr>
        <w:t xml:space="preserve"> внеурочной деятельности</w:t>
      </w:r>
    </w:p>
    <w:p w:rsidR="00F97298" w:rsidRDefault="00F97298" w:rsidP="00F97298">
      <w:pPr>
        <w:autoSpaceDE w:val="0"/>
        <w:autoSpaceDN w:val="0"/>
        <w:adjustRightInd w:val="0"/>
        <w:ind w:firstLine="709"/>
        <w:contextualSpacing/>
        <w:jc w:val="center"/>
        <w:rPr>
          <w:b/>
          <w:bCs/>
          <w:iCs/>
        </w:rPr>
      </w:pPr>
      <w:r>
        <w:rPr>
          <w:b/>
          <w:bCs/>
          <w:iCs/>
        </w:rPr>
        <w:t>(годовой)</w:t>
      </w:r>
    </w:p>
    <w:p w:rsidR="00B04BCD" w:rsidRPr="00B04BCD" w:rsidRDefault="00B04BCD" w:rsidP="00B04BCD">
      <w:pPr>
        <w:contextualSpacing/>
      </w:pPr>
    </w:p>
    <w:tbl>
      <w:tblPr>
        <w:tblStyle w:val="affffb"/>
        <w:tblW w:w="0" w:type="auto"/>
        <w:tblLook w:val="04A0"/>
      </w:tblPr>
      <w:tblGrid>
        <w:gridCol w:w="2969"/>
        <w:gridCol w:w="2080"/>
        <w:gridCol w:w="2080"/>
        <w:gridCol w:w="576"/>
        <w:gridCol w:w="576"/>
        <w:gridCol w:w="576"/>
        <w:gridCol w:w="576"/>
        <w:gridCol w:w="846"/>
      </w:tblGrid>
      <w:tr w:rsidR="00F97298" w:rsidRPr="00B04BCD" w:rsidTr="0045503D">
        <w:tc>
          <w:tcPr>
            <w:tcW w:w="3055"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Направление внеурочной деятельности</w:t>
            </w:r>
          </w:p>
        </w:tc>
        <w:tc>
          <w:tcPr>
            <w:tcW w:w="2139"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Программа внеурочной деятельности</w:t>
            </w:r>
          </w:p>
        </w:tc>
        <w:tc>
          <w:tcPr>
            <w:tcW w:w="2139"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Форма организации</w:t>
            </w:r>
          </w:p>
        </w:tc>
        <w:tc>
          <w:tcPr>
            <w:tcW w:w="1936" w:type="dxa"/>
            <w:gridSpan w:val="4"/>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класс</w:t>
            </w:r>
          </w:p>
        </w:tc>
        <w:tc>
          <w:tcPr>
            <w:tcW w:w="869"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всего</w:t>
            </w:r>
          </w:p>
        </w:tc>
      </w:tr>
      <w:tr w:rsidR="00F97298" w:rsidRPr="00B04BCD" w:rsidTr="0045503D">
        <w:tc>
          <w:tcPr>
            <w:tcW w:w="3055" w:type="dxa"/>
            <w:vMerge/>
          </w:tcPr>
          <w:p w:rsidR="00F97298" w:rsidRPr="00B04BCD" w:rsidRDefault="00F97298" w:rsidP="0045503D">
            <w:pPr>
              <w:contextualSpacing/>
              <w:rPr>
                <w:rFonts w:ascii="Times New Roman" w:hAnsi="Times New Roman" w:cs="Times New Roman"/>
                <w:sz w:val="24"/>
                <w:szCs w:val="24"/>
              </w:rPr>
            </w:pPr>
          </w:p>
        </w:tc>
        <w:tc>
          <w:tcPr>
            <w:tcW w:w="2139" w:type="dxa"/>
            <w:vMerge/>
          </w:tcPr>
          <w:p w:rsidR="00F97298" w:rsidRPr="00B04BCD" w:rsidRDefault="00F97298" w:rsidP="0045503D">
            <w:pPr>
              <w:contextualSpacing/>
              <w:rPr>
                <w:rFonts w:ascii="Times New Roman" w:hAnsi="Times New Roman" w:cs="Times New Roman"/>
                <w:sz w:val="24"/>
                <w:szCs w:val="24"/>
              </w:rPr>
            </w:pPr>
          </w:p>
        </w:tc>
        <w:tc>
          <w:tcPr>
            <w:tcW w:w="2139" w:type="dxa"/>
            <w:vMerge/>
          </w:tcPr>
          <w:p w:rsidR="00F97298" w:rsidRPr="00B04BCD" w:rsidRDefault="00F97298" w:rsidP="0045503D">
            <w:pPr>
              <w:contextualSpacing/>
              <w:rPr>
                <w:rFonts w:ascii="Times New Roman" w:hAnsi="Times New Roman" w:cs="Times New Roman"/>
                <w:sz w:val="24"/>
                <w:szCs w:val="24"/>
              </w:rPr>
            </w:pPr>
          </w:p>
        </w:tc>
        <w:tc>
          <w:tcPr>
            <w:tcW w:w="493"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1</w:t>
            </w:r>
          </w:p>
        </w:tc>
        <w:tc>
          <w:tcPr>
            <w:tcW w:w="48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2</w:t>
            </w:r>
          </w:p>
        </w:tc>
        <w:tc>
          <w:tcPr>
            <w:tcW w:w="481"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3</w:t>
            </w:r>
          </w:p>
        </w:tc>
        <w:tc>
          <w:tcPr>
            <w:tcW w:w="47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4</w:t>
            </w:r>
          </w:p>
        </w:tc>
        <w:tc>
          <w:tcPr>
            <w:tcW w:w="869" w:type="dxa"/>
            <w:vMerge/>
          </w:tcPr>
          <w:p w:rsidR="00F97298" w:rsidRPr="00B04BCD" w:rsidRDefault="00F97298" w:rsidP="0045503D">
            <w:pPr>
              <w:contextualSpacing/>
              <w:rPr>
                <w:rFonts w:ascii="Times New Roman" w:hAnsi="Times New Roman" w:cs="Times New Roman"/>
                <w:sz w:val="24"/>
                <w:szCs w:val="24"/>
              </w:rPr>
            </w:pPr>
          </w:p>
        </w:tc>
      </w:tr>
      <w:tr w:rsidR="00F97298" w:rsidRPr="00B04BCD" w:rsidTr="0045503D">
        <w:trPr>
          <w:trHeight w:val="654"/>
        </w:trPr>
        <w:tc>
          <w:tcPr>
            <w:tcW w:w="3055" w:type="dxa"/>
            <w:vMerge/>
          </w:tcPr>
          <w:p w:rsidR="00F97298" w:rsidRPr="00B04BCD" w:rsidRDefault="00F97298" w:rsidP="0045503D">
            <w:pPr>
              <w:contextualSpacing/>
              <w:rPr>
                <w:rFonts w:ascii="Times New Roman" w:hAnsi="Times New Roman" w:cs="Times New Roman"/>
                <w:sz w:val="24"/>
                <w:szCs w:val="24"/>
              </w:rPr>
            </w:pPr>
          </w:p>
        </w:tc>
        <w:tc>
          <w:tcPr>
            <w:tcW w:w="2139" w:type="dxa"/>
            <w:vMerge/>
          </w:tcPr>
          <w:p w:rsidR="00F97298" w:rsidRPr="00B04BCD" w:rsidRDefault="00F97298" w:rsidP="0045503D">
            <w:pPr>
              <w:contextualSpacing/>
              <w:rPr>
                <w:rFonts w:ascii="Times New Roman" w:hAnsi="Times New Roman" w:cs="Times New Roman"/>
                <w:sz w:val="24"/>
                <w:szCs w:val="24"/>
              </w:rPr>
            </w:pPr>
          </w:p>
        </w:tc>
        <w:tc>
          <w:tcPr>
            <w:tcW w:w="2139" w:type="dxa"/>
            <w:vMerge/>
          </w:tcPr>
          <w:p w:rsidR="00F97298" w:rsidRPr="00B04BCD" w:rsidRDefault="00F97298" w:rsidP="0045503D">
            <w:pPr>
              <w:contextualSpacing/>
              <w:rPr>
                <w:rFonts w:ascii="Times New Roman" w:hAnsi="Times New Roman" w:cs="Times New Roman"/>
                <w:sz w:val="24"/>
                <w:szCs w:val="24"/>
              </w:rPr>
            </w:pPr>
          </w:p>
        </w:tc>
        <w:tc>
          <w:tcPr>
            <w:tcW w:w="1936" w:type="dxa"/>
            <w:gridSpan w:val="4"/>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количество часов</w:t>
            </w:r>
          </w:p>
        </w:tc>
        <w:tc>
          <w:tcPr>
            <w:tcW w:w="869" w:type="dxa"/>
            <w:vMerge/>
          </w:tcPr>
          <w:p w:rsidR="00F97298" w:rsidRPr="00B04BCD" w:rsidRDefault="00F97298" w:rsidP="0045503D">
            <w:pPr>
              <w:contextualSpacing/>
              <w:rPr>
                <w:rFonts w:ascii="Times New Roman" w:hAnsi="Times New Roman" w:cs="Times New Roman"/>
                <w:sz w:val="24"/>
                <w:szCs w:val="24"/>
              </w:rPr>
            </w:pPr>
          </w:p>
        </w:tc>
      </w:tr>
      <w:tr w:rsidR="00F97298" w:rsidRPr="00B04BCD" w:rsidTr="0045503D">
        <w:tc>
          <w:tcPr>
            <w:tcW w:w="3055"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Духовно-нравственное</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«Зернышки»</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«Зернышки»</w:t>
            </w:r>
          </w:p>
        </w:tc>
        <w:tc>
          <w:tcPr>
            <w:tcW w:w="493"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33</w:t>
            </w:r>
          </w:p>
        </w:tc>
        <w:tc>
          <w:tcPr>
            <w:tcW w:w="48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1"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7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33</w:t>
            </w:r>
          </w:p>
        </w:tc>
      </w:tr>
      <w:tr w:rsidR="00F97298" w:rsidRPr="00B04BCD" w:rsidTr="0045503D">
        <w:tc>
          <w:tcPr>
            <w:tcW w:w="3055" w:type="dxa"/>
            <w:vMerge/>
          </w:tcPr>
          <w:p w:rsidR="00F97298" w:rsidRPr="00B04BCD" w:rsidRDefault="00F97298" w:rsidP="0045503D">
            <w:pPr>
              <w:contextualSpacing/>
              <w:rPr>
                <w:rFonts w:ascii="Times New Roman" w:hAnsi="Times New Roman" w:cs="Times New Roman"/>
                <w:sz w:val="24"/>
                <w:szCs w:val="24"/>
              </w:rPr>
            </w:pP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«Православная культура»</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«Православная культура»</w:t>
            </w:r>
          </w:p>
        </w:tc>
        <w:tc>
          <w:tcPr>
            <w:tcW w:w="493"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81"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7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102</w:t>
            </w:r>
          </w:p>
        </w:tc>
      </w:tr>
      <w:tr w:rsidR="00F97298" w:rsidRPr="00B04BCD" w:rsidTr="0045503D">
        <w:tc>
          <w:tcPr>
            <w:tcW w:w="3055"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Спортивно-оздоровительное</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«Я – пешеход и пассажир»</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 Я- пешеход и пассажир»</w:t>
            </w:r>
          </w:p>
        </w:tc>
        <w:tc>
          <w:tcPr>
            <w:tcW w:w="493"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33</w:t>
            </w:r>
          </w:p>
        </w:tc>
        <w:tc>
          <w:tcPr>
            <w:tcW w:w="48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81"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7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135</w:t>
            </w:r>
          </w:p>
        </w:tc>
      </w:tr>
      <w:tr w:rsidR="00F97298" w:rsidRPr="00B04BCD" w:rsidTr="0045503D">
        <w:tc>
          <w:tcPr>
            <w:tcW w:w="3055"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Общеинтеллектуальное</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«Занимательная математика</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«Занимательная математика»</w:t>
            </w:r>
          </w:p>
        </w:tc>
        <w:tc>
          <w:tcPr>
            <w:tcW w:w="493"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33</w:t>
            </w:r>
          </w:p>
        </w:tc>
        <w:tc>
          <w:tcPr>
            <w:tcW w:w="48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81"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7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101</w:t>
            </w:r>
          </w:p>
        </w:tc>
      </w:tr>
      <w:tr w:rsidR="00F97298" w:rsidRPr="00B04BCD" w:rsidTr="0045503D">
        <w:tc>
          <w:tcPr>
            <w:tcW w:w="3055" w:type="dxa"/>
            <w:vMerge/>
          </w:tcPr>
          <w:p w:rsidR="00F97298" w:rsidRPr="00B04BCD" w:rsidRDefault="00F97298" w:rsidP="0045503D">
            <w:pPr>
              <w:contextualSpacing/>
              <w:rPr>
                <w:rFonts w:ascii="Times New Roman" w:hAnsi="Times New Roman" w:cs="Times New Roman"/>
                <w:sz w:val="24"/>
                <w:szCs w:val="24"/>
              </w:rPr>
            </w:pP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«Гимнастика для ума»</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«Гимнастика для ума»</w:t>
            </w:r>
          </w:p>
        </w:tc>
        <w:tc>
          <w:tcPr>
            <w:tcW w:w="493"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1"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7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r>
      <w:tr w:rsidR="00F97298" w:rsidRPr="00B04BCD" w:rsidTr="0045503D">
        <w:tc>
          <w:tcPr>
            <w:tcW w:w="3055"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Общекультурное</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«Смотрю на мир глазами художника»</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«Смотрю на мир глазами художника»</w:t>
            </w:r>
          </w:p>
        </w:tc>
        <w:tc>
          <w:tcPr>
            <w:tcW w:w="493"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33</w:t>
            </w:r>
          </w:p>
        </w:tc>
        <w:tc>
          <w:tcPr>
            <w:tcW w:w="48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81"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7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135</w:t>
            </w:r>
          </w:p>
        </w:tc>
      </w:tr>
      <w:tr w:rsidR="00F97298" w:rsidRPr="00B04BCD" w:rsidTr="0045503D">
        <w:tc>
          <w:tcPr>
            <w:tcW w:w="3055" w:type="dxa"/>
            <w:vMerge w:val="restart"/>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Социальное</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«Отряд юных пожарных»</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«Отряд юных пожарных»</w:t>
            </w:r>
          </w:p>
        </w:tc>
        <w:tc>
          <w:tcPr>
            <w:tcW w:w="493"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33</w:t>
            </w:r>
          </w:p>
        </w:tc>
        <w:tc>
          <w:tcPr>
            <w:tcW w:w="48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81"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7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67</w:t>
            </w:r>
          </w:p>
        </w:tc>
      </w:tr>
      <w:tr w:rsidR="00F97298" w:rsidRPr="00B04BCD" w:rsidTr="0045503D">
        <w:tc>
          <w:tcPr>
            <w:tcW w:w="3055" w:type="dxa"/>
            <w:vMerge/>
          </w:tcPr>
          <w:p w:rsidR="00F97298" w:rsidRPr="00B04BCD" w:rsidRDefault="00F97298" w:rsidP="0045503D">
            <w:pPr>
              <w:contextualSpacing/>
              <w:rPr>
                <w:rFonts w:ascii="Times New Roman" w:hAnsi="Times New Roman" w:cs="Times New Roman"/>
                <w:sz w:val="24"/>
                <w:szCs w:val="24"/>
              </w:rPr>
            </w:pP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«ОБЖ»</w:t>
            </w:r>
          </w:p>
        </w:tc>
        <w:tc>
          <w:tcPr>
            <w:tcW w:w="2139"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Кружок «ОБЖ»</w:t>
            </w:r>
          </w:p>
        </w:tc>
        <w:tc>
          <w:tcPr>
            <w:tcW w:w="493"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6" w:type="dxa"/>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w:t>
            </w:r>
          </w:p>
        </w:tc>
        <w:tc>
          <w:tcPr>
            <w:tcW w:w="481"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47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34</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58</w:t>
            </w:r>
          </w:p>
        </w:tc>
      </w:tr>
      <w:tr w:rsidR="00F97298" w:rsidRPr="00B04BCD" w:rsidTr="0045503D">
        <w:tc>
          <w:tcPr>
            <w:tcW w:w="7333" w:type="dxa"/>
            <w:gridSpan w:val="3"/>
          </w:tcPr>
          <w:p w:rsidR="00F97298" w:rsidRPr="00B04BCD" w:rsidRDefault="00F97298" w:rsidP="0045503D">
            <w:pPr>
              <w:contextualSpacing/>
              <w:rPr>
                <w:rFonts w:ascii="Times New Roman" w:hAnsi="Times New Roman" w:cs="Times New Roman"/>
                <w:sz w:val="24"/>
                <w:szCs w:val="24"/>
              </w:rPr>
            </w:pPr>
            <w:r w:rsidRPr="00B04BCD">
              <w:rPr>
                <w:rFonts w:ascii="Times New Roman" w:hAnsi="Times New Roman" w:cs="Times New Roman"/>
                <w:sz w:val="24"/>
                <w:szCs w:val="24"/>
              </w:rPr>
              <w:t>Всего</w:t>
            </w:r>
          </w:p>
        </w:tc>
        <w:tc>
          <w:tcPr>
            <w:tcW w:w="493"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165</w:t>
            </w:r>
          </w:p>
        </w:tc>
        <w:tc>
          <w:tcPr>
            <w:tcW w:w="48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170</w:t>
            </w:r>
          </w:p>
        </w:tc>
        <w:tc>
          <w:tcPr>
            <w:tcW w:w="481"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170</w:t>
            </w:r>
          </w:p>
        </w:tc>
        <w:tc>
          <w:tcPr>
            <w:tcW w:w="476"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170</w:t>
            </w:r>
          </w:p>
        </w:tc>
        <w:tc>
          <w:tcPr>
            <w:tcW w:w="869" w:type="dxa"/>
          </w:tcPr>
          <w:p w:rsidR="00F97298" w:rsidRPr="00B04BCD" w:rsidRDefault="00F97298" w:rsidP="0045503D">
            <w:pPr>
              <w:contextualSpacing/>
              <w:rPr>
                <w:rFonts w:ascii="Times New Roman" w:hAnsi="Times New Roman" w:cs="Times New Roman"/>
                <w:sz w:val="24"/>
                <w:szCs w:val="24"/>
              </w:rPr>
            </w:pPr>
            <w:r>
              <w:rPr>
                <w:rFonts w:ascii="Times New Roman" w:hAnsi="Times New Roman" w:cs="Times New Roman"/>
                <w:sz w:val="24"/>
                <w:szCs w:val="24"/>
              </w:rPr>
              <w:t>575</w:t>
            </w:r>
          </w:p>
        </w:tc>
      </w:tr>
    </w:tbl>
    <w:p w:rsidR="00B04BCD" w:rsidRPr="00B04BCD" w:rsidRDefault="00B04BCD" w:rsidP="00B04BCD">
      <w:pPr>
        <w:autoSpaceDE w:val="0"/>
        <w:autoSpaceDN w:val="0"/>
        <w:adjustRightInd w:val="0"/>
        <w:ind w:firstLine="709"/>
        <w:contextualSpacing/>
        <w:rPr>
          <w:b/>
          <w:bCs/>
          <w:iCs/>
        </w:rPr>
      </w:pPr>
    </w:p>
    <w:p w:rsidR="00B04BCD" w:rsidRPr="00B04BCD" w:rsidRDefault="00B04BCD" w:rsidP="00B04BCD">
      <w:pPr>
        <w:ind w:firstLine="709"/>
        <w:contextualSpacing/>
        <w:jc w:val="center"/>
      </w:pPr>
      <w:r w:rsidRPr="00B04BCD">
        <w:rPr>
          <w:b/>
          <w:bCs/>
        </w:rPr>
        <w:t>Планируемые результаты</w:t>
      </w:r>
    </w:p>
    <w:p w:rsidR="00B04BCD" w:rsidRPr="00B04BCD" w:rsidRDefault="00B04BCD" w:rsidP="00B04BCD">
      <w:pPr>
        <w:widowControl w:val="0"/>
        <w:autoSpaceDE w:val="0"/>
        <w:autoSpaceDN w:val="0"/>
        <w:adjustRightInd w:val="0"/>
        <w:ind w:firstLine="709"/>
        <w:contextualSpacing/>
        <w:jc w:val="both"/>
      </w:pPr>
      <w:r w:rsidRPr="00B04BCD">
        <w:t>Реализация внеурочной деятельности направлена на достижение планируемых результатов основной общеобразовательной программы начального  общего  образования МОУ «Хохловская СОШ», реализующей ФГОС НОО: личностным и метапредметных:</w:t>
      </w:r>
    </w:p>
    <w:p w:rsidR="00B04BCD" w:rsidRPr="00B04BCD" w:rsidRDefault="00B04BCD" w:rsidP="009C1B5C">
      <w:pPr>
        <w:widowControl w:val="0"/>
        <w:numPr>
          <w:ilvl w:val="0"/>
          <w:numId w:val="72"/>
        </w:numPr>
        <w:autoSpaceDE w:val="0"/>
        <w:autoSpaceDN w:val="0"/>
        <w:adjustRightInd w:val="0"/>
        <w:ind w:left="0" w:firstLine="709"/>
        <w:contextualSpacing/>
        <w:jc w:val="both"/>
        <w:rPr>
          <w:rFonts w:eastAsia="@Arial Unicode MS"/>
        </w:rPr>
      </w:pPr>
      <w:r w:rsidRPr="00B04BCD">
        <w:rPr>
          <w:rFonts w:eastAsia="@Arial Unicode MS"/>
        </w:rPr>
        <w:t xml:space="preserve">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w:t>
      </w:r>
      <w:r w:rsidRPr="00B04BCD">
        <w:rPr>
          <w:rFonts w:eastAsia="@Arial Unicode MS"/>
        </w:rPr>
        <w:lastRenderedPageBreak/>
        <w:t>социальные компетентности, личностные качества; сформированность основ российской, гражданской идентичности;</w:t>
      </w:r>
    </w:p>
    <w:p w:rsidR="00B04BCD" w:rsidRPr="00B04BCD" w:rsidRDefault="00B04BCD" w:rsidP="009C1B5C">
      <w:pPr>
        <w:widowControl w:val="0"/>
        <w:numPr>
          <w:ilvl w:val="0"/>
          <w:numId w:val="72"/>
        </w:numPr>
        <w:autoSpaceDE w:val="0"/>
        <w:autoSpaceDN w:val="0"/>
        <w:adjustRightInd w:val="0"/>
        <w:ind w:left="0" w:firstLine="709"/>
        <w:contextualSpacing/>
        <w:jc w:val="both"/>
        <w:rPr>
          <w:rFonts w:eastAsia="@Arial Unicode MS"/>
        </w:rPr>
      </w:pPr>
      <w:r w:rsidRPr="00B04BCD">
        <w:rPr>
          <w:rFonts w:eastAsia="@Arial Unicode MS"/>
        </w:rPr>
        <w:t>метапредметные результаты — освоенные обучающимися универсальные учебные действия (познавательные, регулятивные и коммуникативные);</w:t>
      </w:r>
    </w:p>
    <w:p w:rsidR="00B04BCD" w:rsidRPr="00B04BCD" w:rsidRDefault="00B04BCD" w:rsidP="00B04BCD">
      <w:pPr>
        <w:widowControl w:val="0"/>
        <w:autoSpaceDE w:val="0"/>
        <w:autoSpaceDN w:val="0"/>
        <w:adjustRightInd w:val="0"/>
        <w:ind w:firstLine="709"/>
        <w:contextualSpacing/>
        <w:jc w:val="both"/>
      </w:pPr>
    </w:p>
    <w:p w:rsidR="00B04BCD" w:rsidRPr="00B04BCD" w:rsidRDefault="00B04BCD" w:rsidP="00B04BCD">
      <w:pPr>
        <w:widowControl w:val="0"/>
        <w:tabs>
          <w:tab w:val="left" w:leader="dot" w:pos="624"/>
        </w:tabs>
        <w:autoSpaceDE w:val="0"/>
        <w:autoSpaceDN w:val="0"/>
        <w:adjustRightInd w:val="0"/>
        <w:ind w:firstLine="709"/>
        <w:contextualSpacing/>
        <w:jc w:val="both"/>
        <w:rPr>
          <w:rFonts w:eastAsia="@Arial Unicode MS"/>
        </w:rPr>
      </w:pPr>
      <w:r w:rsidRPr="00B04BCD">
        <w:rPr>
          <w:rFonts w:eastAsia="@Arial Unicode MS"/>
        </w:rPr>
        <w:t>1. Личностные результаты: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широкая мотивационная основа учебной деятельности, включающая социальные, учебно-познавательные и внешние мотивы;</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учебно-познавательный интерес к новому учебному материалу и способам решения новой задачи;</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способность к самооценке на основе критериев успешности учебной деятельности;</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ориентация в нравственном содержании и смысле как собственных поступков, так и поступков окружающих людей;</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знание основных моральных норм и ориентация на их выполнение;</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развитие этических чувств — стыда, вины, совести как регуляторов морального поведения;</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эмпатия как понимание чувств  других людей и сопереживание им;</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-установка на здоровый образ жизни;</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B04BCD" w:rsidRPr="00B04BCD" w:rsidRDefault="00B04BCD" w:rsidP="00B04BCD">
      <w:pPr>
        <w:widowControl w:val="0"/>
        <w:tabs>
          <w:tab w:val="left" w:leader="dot" w:pos="624"/>
        </w:tabs>
        <w:autoSpaceDE w:val="0"/>
        <w:autoSpaceDN w:val="0"/>
        <w:adjustRightInd w:val="0"/>
        <w:ind w:firstLine="709"/>
        <w:contextualSpacing/>
        <w:jc w:val="both"/>
        <w:rPr>
          <w:rFonts w:eastAsia="@Arial Unicode MS"/>
        </w:rPr>
      </w:pPr>
      <w:r w:rsidRPr="00B04BCD">
        <w:rPr>
          <w:rFonts w:eastAsia="@Arial Unicode MS"/>
        </w:rPr>
        <w:t>Ученик получит возможность для формирования:</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 выраженной устойчивой учебно-познавательной мотивации учения;</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-устойчивого учебно-познавательного интереса к новым общим способам решения задач;</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-адекватного понимания причин успешности/неуспешности учебной деятельности;</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-положительной адекватной дифференцированной самооценки на основе критерия успешности реализации социальной роли «хорошего ученика»;</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-устойчивое следование в поведении моральным нормам и этическим требованиям;</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-установки на здоровый образ жизни и реализации её в реальном поведении и поступках;</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-осознанных устойчивых эстетических предпочтений и ориентации на музыку как значимую сферу человеческой жизни;</w:t>
      </w:r>
    </w:p>
    <w:p w:rsidR="00B04BCD" w:rsidRPr="00B04BCD" w:rsidRDefault="00B04BCD" w:rsidP="00B04BCD">
      <w:pPr>
        <w:widowControl w:val="0"/>
        <w:tabs>
          <w:tab w:val="left" w:leader="dot" w:pos="284"/>
        </w:tabs>
        <w:autoSpaceDE w:val="0"/>
        <w:autoSpaceDN w:val="0"/>
        <w:adjustRightInd w:val="0"/>
        <w:ind w:firstLine="709"/>
        <w:contextualSpacing/>
        <w:jc w:val="both"/>
        <w:rPr>
          <w:rFonts w:eastAsia="@Arial Unicode MS"/>
        </w:rPr>
      </w:pPr>
      <w:r w:rsidRPr="00B04BCD">
        <w:rPr>
          <w:rFonts w:eastAsia="@Arial Unicode MS"/>
        </w:rPr>
        <w:t>-эмпатии как осознанного понимания чувств других людей и сопереживания им, выражающихся в поступках, направленных на помощь и обеспечение</w:t>
      </w:r>
      <w:r w:rsidRPr="00B04BCD">
        <w:rPr>
          <w:rFonts w:eastAsia="@Arial Unicode MS"/>
          <w:i/>
          <w:iCs/>
        </w:rPr>
        <w:t xml:space="preserve"> </w:t>
      </w:r>
      <w:r w:rsidRPr="00B04BCD">
        <w:rPr>
          <w:rFonts w:eastAsia="@Arial Unicode MS"/>
        </w:rPr>
        <w:t>благополучия.</w:t>
      </w:r>
    </w:p>
    <w:p w:rsidR="00B04BCD" w:rsidRPr="00B04BCD" w:rsidRDefault="00B04BCD" w:rsidP="00B04BCD">
      <w:pPr>
        <w:widowControl w:val="0"/>
        <w:tabs>
          <w:tab w:val="left" w:leader="dot" w:pos="624"/>
        </w:tabs>
        <w:autoSpaceDE w:val="0"/>
        <w:autoSpaceDN w:val="0"/>
        <w:adjustRightInd w:val="0"/>
        <w:ind w:firstLine="709"/>
        <w:contextualSpacing/>
        <w:jc w:val="both"/>
        <w:rPr>
          <w:rFonts w:eastAsia="@Arial Unicode MS"/>
        </w:rPr>
      </w:pPr>
    </w:p>
    <w:p w:rsidR="00B04BCD" w:rsidRPr="00B04BCD" w:rsidRDefault="00B04BCD" w:rsidP="00B04BCD">
      <w:pPr>
        <w:widowControl w:val="0"/>
        <w:tabs>
          <w:tab w:val="left" w:leader="dot" w:pos="624"/>
        </w:tabs>
        <w:autoSpaceDE w:val="0"/>
        <w:autoSpaceDN w:val="0"/>
        <w:adjustRightInd w:val="0"/>
        <w:ind w:firstLine="709"/>
        <w:contextualSpacing/>
        <w:jc w:val="both"/>
        <w:rPr>
          <w:rFonts w:eastAsia="@Arial Unicode MS"/>
        </w:rPr>
      </w:pPr>
      <w:r w:rsidRPr="00B04BCD">
        <w:rPr>
          <w:rFonts w:eastAsia="@Arial Unicode MS"/>
        </w:rPr>
        <w:t>2. Метапредметные результаты:</w:t>
      </w:r>
    </w:p>
    <w:tbl>
      <w:tblPr>
        <w:tblW w:w="964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26"/>
        <w:gridCol w:w="8122"/>
      </w:tblGrid>
      <w:tr w:rsidR="00B04BCD" w:rsidRPr="00B04BCD" w:rsidTr="00B04BCD">
        <w:tc>
          <w:tcPr>
            <w:tcW w:w="1526"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УУД</w:t>
            </w:r>
          </w:p>
        </w:tc>
        <w:tc>
          <w:tcPr>
            <w:tcW w:w="8122"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Описание планируемых результатов</w:t>
            </w:r>
          </w:p>
        </w:tc>
      </w:tr>
      <w:tr w:rsidR="00B04BCD" w:rsidRPr="00B04BCD" w:rsidTr="00B04BCD">
        <w:tc>
          <w:tcPr>
            <w:tcW w:w="1526"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lastRenderedPageBreak/>
              <w:t>Регулятивные</w:t>
            </w:r>
          </w:p>
        </w:tc>
        <w:tc>
          <w:tcPr>
            <w:tcW w:w="8122"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Овладение всеми типами учебных действий, направленных на организацию своей работы в образовательном учреждении и вне его:</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xml:space="preserve">  - принимать и сохранять учебную задачу;</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учитывать выделенные учителем ориентиры действия в новом учебном материале в сотрудничестве с учителем;</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-планировать свои действия в соответствии с поставленной задачей и условиями её реализации, в том числе во внутреннем плане;</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учитывать установленные правила в планировании и контроле способа решения;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-адекватно воспринимать предложения и оценку учителей, товарищей, родителей и других людей;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xml:space="preserve">   -различать способ и результат действия;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i/>
                <w:iCs/>
              </w:rPr>
            </w:pPr>
            <w:r w:rsidRPr="00B04BCD">
              <w:rPr>
                <w:rFonts w:eastAsia="@Arial Unicode MS"/>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в сотрудничестве с учителем ставить новые учебные задачи;</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преобразовывать практическую задачу в познавательную;</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-проявлять познавательную инициативу в учебном сотрудничестве;</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самостоятельно учитывать выделенные учителем ориентиры действия в новом учебном материале;</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r w:rsidRPr="00B04BCD">
              <w:rPr>
                <w:rFonts w:eastAsia="@Arial Unicode MS"/>
                <w:i/>
                <w:iCs/>
              </w:rPr>
              <w:t>.</w:t>
            </w:r>
          </w:p>
        </w:tc>
      </w:tr>
      <w:tr w:rsidR="00B04BCD" w:rsidRPr="00B04BCD" w:rsidTr="00B04BCD">
        <w:tc>
          <w:tcPr>
            <w:tcW w:w="1526"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Познава-тельные</w:t>
            </w:r>
          </w:p>
        </w:tc>
        <w:tc>
          <w:tcPr>
            <w:tcW w:w="8122"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Способность воспринимать и анализировать сообщения и важнейшие их компоненты — тексты, использовать знаково-символические средства, в том числе овладение действием моделирования, а также широким спектром логических действий и операций, включая общие приёмы решения задач.</w:t>
            </w:r>
          </w:p>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Выпускник научится: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осуществлять запись (фиксацию) выборочной информации об окружающем мире и о себе самом, в том числе с помощью инструментов ИКТ;</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использовать знаково-символические средства, в том числе модели (включая виртуальные) и схемы (включая концептуальные) для решения задач;</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строить сообщения в устной и письменной форме;</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ориентироваться на разнообразие способов решения задач;</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xml:space="preserve">- основам смыслового восприятия художественных и познавательных текстов, выделять существенную информацию из сообщений разных видов </w:t>
            </w:r>
            <w:r w:rsidRPr="00B04BCD">
              <w:rPr>
                <w:rFonts w:eastAsia="@Arial Unicode MS"/>
              </w:rPr>
              <w:lastRenderedPageBreak/>
              <w:t>(в первую очередь текстов);</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осуществлять анализ объектов с выделением существенных и несущественных признаков;</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-осуществлять синтез как составление целого из частей;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xml:space="preserve">   - устанавливать причинно-следственные связи в изучаемом круге явлений;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строить рассуждения в форме связи простых суждений об объекте, его строении, свойствах и связях;</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осуществлять подведение под понятие на основе распознавания объектов, выделения существенных признаков и их синтеза;</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устанавливать аналогии;</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i/>
                <w:iCs/>
              </w:rPr>
            </w:pPr>
            <w:r w:rsidRPr="00B04BCD">
              <w:rPr>
                <w:rFonts w:eastAsia="@Arial Unicode MS"/>
              </w:rPr>
              <w:t>- владеть рядом общих приёмов решения задач.</w:t>
            </w:r>
          </w:p>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Выпускник получит возможность научиться: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xml:space="preserve"> -записывать, фиксировать информацию об окружающем мире с помощью инструментов ИКТ;</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-создавать и преобразовывать модели и схемы для решения задач;</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осознанно и произвольно строить сообщения в устной и письменной форме;</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осуществлять выбор наиболее эффективных способов решения задач в зависимости от конкретных условий;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-осуществлять синтез как составление целого из частей, самостоятельно достраивая и восполняя недостающие компоненты;</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осуществлять сравнение,  классификацию, самостоятельно выбирая основания и критерии для указанных логических операций;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строить логическое  рассуждение, включающее установление причинно-следственных связей;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-произвольно и осознанно владеть общими приёмами решения задач.</w:t>
            </w:r>
          </w:p>
        </w:tc>
      </w:tr>
      <w:tr w:rsidR="00B04BCD" w:rsidRPr="00B04BCD" w:rsidTr="00B04BCD">
        <w:tc>
          <w:tcPr>
            <w:tcW w:w="1526" w:type="dxa"/>
          </w:tcPr>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lastRenderedPageBreak/>
              <w:t>Коммуни-кативные</w:t>
            </w:r>
          </w:p>
        </w:tc>
        <w:tc>
          <w:tcPr>
            <w:tcW w:w="8122" w:type="dxa"/>
          </w:tcPr>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-учитывать разные мнения и стремиться к координации различных позиций в сотрудничестве;</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формулировать собственное мнение и позицию;</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договариваться и приходить к общему решению в совместной деятельности, в том числе в ситуации столкновения интересов;</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задавать вопросы;</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B04BCD" w:rsidRPr="00B04BCD" w:rsidRDefault="00B04BCD" w:rsidP="00B04BCD">
            <w:pPr>
              <w:widowControl w:val="0"/>
              <w:tabs>
                <w:tab w:val="left" w:leader="dot" w:pos="624"/>
              </w:tabs>
              <w:autoSpaceDE w:val="0"/>
              <w:autoSpaceDN w:val="0"/>
              <w:adjustRightInd w:val="0"/>
              <w:contextualSpacing/>
              <w:jc w:val="both"/>
              <w:rPr>
                <w:rFonts w:eastAsia="@Arial Unicode MS"/>
              </w:rPr>
            </w:pPr>
            <w:r w:rsidRPr="00B04BCD">
              <w:rPr>
                <w:rFonts w:eastAsia="@Arial Unicode MS"/>
              </w:rPr>
              <w:t>Выпускник получит возможность научиться: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-учитывать и координировать в сотрудничестве позиции других людей, отличные от собственной;</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-учитывать разные мнения и интересы и обосновывать собственную позицию;</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-продуктивно содействовать разрешению конфликтов на основе учёта интересов и позиций всех участников;</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xml:space="preserve">- с учётом целей коммуникации достаточно точно, последовательно и полно передавать партнёру необходимую информацию как ориентир для </w:t>
            </w:r>
            <w:r w:rsidRPr="00B04BCD">
              <w:rPr>
                <w:rFonts w:eastAsia="@Arial Unicode MS"/>
              </w:rPr>
              <w:lastRenderedPageBreak/>
              <w:t>построения действия;</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задавать вопросы, необходимые для организации собственной деятельности и сотрудничества с партнёром;</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осуществлять взаимный контроль и оказывать в сотрудничестве необходимую взаимопомощь;</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адекватно использовать речь для планирования и регуляции своей деятельности;</w:t>
            </w:r>
          </w:p>
          <w:p w:rsidR="00B04BCD" w:rsidRPr="00B04BCD" w:rsidRDefault="00B04BCD" w:rsidP="00B04BCD">
            <w:pPr>
              <w:widowControl w:val="0"/>
              <w:tabs>
                <w:tab w:val="left" w:leader="dot" w:pos="284"/>
              </w:tabs>
              <w:autoSpaceDE w:val="0"/>
              <w:autoSpaceDN w:val="0"/>
              <w:adjustRightInd w:val="0"/>
              <w:contextualSpacing/>
              <w:jc w:val="both"/>
              <w:rPr>
                <w:rFonts w:eastAsia="@Arial Unicode MS"/>
              </w:rPr>
            </w:pPr>
            <w:r w:rsidRPr="00B04BCD">
              <w:rPr>
                <w:rFonts w:eastAsia="@Arial Unicode MS"/>
              </w:rPr>
              <w:t>- адекватно использовать речевые средства для эффективного решения разнообразных коммуникативных задач.</w:t>
            </w:r>
          </w:p>
        </w:tc>
      </w:tr>
    </w:tbl>
    <w:p w:rsidR="00B04BCD" w:rsidRPr="00B04BCD" w:rsidRDefault="00B04BCD" w:rsidP="00B04BCD">
      <w:pPr>
        <w:widowControl w:val="0"/>
        <w:tabs>
          <w:tab w:val="left" w:leader="dot" w:pos="624"/>
        </w:tabs>
        <w:autoSpaceDE w:val="0"/>
        <w:autoSpaceDN w:val="0"/>
        <w:adjustRightInd w:val="0"/>
        <w:ind w:firstLine="709"/>
        <w:contextualSpacing/>
        <w:jc w:val="both"/>
        <w:rPr>
          <w:rFonts w:eastAsia="@Arial Unicode MS"/>
        </w:rPr>
      </w:pPr>
    </w:p>
    <w:p w:rsidR="00B04BCD" w:rsidRPr="00B04BCD" w:rsidRDefault="00B04BCD" w:rsidP="00B04BCD">
      <w:pPr>
        <w:widowControl w:val="0"/>
        <w:tabs>
          <w:tab w:val="left" w:leader="dot" w:pos="624"/>
        </w:tabs>
        <w:autoSpaceDE w:val="0"/>
        <w:autoSpaceDN w:val="0"/>
        <w:adjustRightInd w:val="0"/>
        <w:ind w:firstLine="709"/>
        <w:contextualSpacing/>
        <w:jc w:val="both"/>
        <w:rPr>
          <w:rFonts w:eastAsia="@Arial Unicode MS"/>
        </w:rPr>
      </w:pPr>
      <w:r w:rsidRPr="00B04BCD">
        <w:rPr>
          <w:rFonts w:eastAsia="@Arial Unicode MS"/>
        </w:rPr>
        <w:t>Конкретная форма оценки достижения результатов каждого  кружка отражается в рабочей программе.</w:t>
      </w:r>
    </w:p>
    <w:p w:rsidR="00B04BCD" w:rsidRPr="00B04BCD" w:rsidRDefault="00B04BCD" w:rsidP="00B04BCD">
      <w:pPr>
        <w:ind w:firstLine="709"/>
        <w:contextualSpacing/>
      </w:pPr>
      <w:r w:rsidRPr="00B04BCD">
        <w:tab/>
      </w:r>
    </w:p>
    <w:p w:rsidR="00B04BCD" w:rsidRPr="00B04BCD" w:rsidRDefault="00B04BCD" w:rsidP="00B04BCD">
      <w:pPr>
        <w:ind w:firstLine="709"/>
        <w:contextualSpacing/>
      </w:pPr>
    </w:p>
    <w:p w:rsidR="00515CBA" w:rsidRDefault="00515CBA" w:rsidP="00B04BCD">
      <w:pPr>
        <w:ind w:firstLine="709"/>
        <w:contextualSpacing/>
        <w:jc w:val="both"/>
        <w:rPr>
          <w:b/>
        </w:rPr>
      </w:pPr>
    </w:p>
    <w:p w:rsidR="00B04BCD" w:rsidRPr="00B04BCD" w:rsidRDefault="00B04BCD" w:rsidP="00B04BCD">
      <w:pPr>
        <w:ind w:firstLine="709"/>
        <w:contextualSpacing/>
        <w:jc w:val="both"/>
        <w:rPr>
          <w:b/>
        </w:rPr>
      </w:pPr>
      <w:r w:rsidRPr="00B04BCD">
        <w:rPr>
          <w:b/>
        </w:rPr>
        <w:t>Ожидаемые результаты</w:t>
      </w:r>
    </w:p>
    <w:p w:rsidR="00B04BCD" w:rsidRPr="00B04BCD" w:rsidRDefault="00B04BCD" w:rsidP="00B04BCD">
      <w:pPr>
        <w:contextualSpacing/>
        <w:jc w:val="both"/>
      </w:pPr>
      <w:r w:rsidRPr="00B04BCD">
        <w:rPr>
          <w:bCs/>
        </w:rPr>
        <w:t xml:space="preserve">       Воспитательный результат внеурочной деятельности</w:t>
      </w:r>
      <w:r w:rsidRPr="00B04BCD">
        <w:t xml:space="preserve"> — непосредственное духовно-нравственное приобретение ребёнка благодаря его участию в том или ином виде деятельности.</w:t>
      </w:r>
    </w:p>
    <w:p w:rsidR="00B04BCD" w:rsidRPr="00B04BCD" w:rsidRDefault="00B04BCD" w:rsidP="00B04BCD">
      <w:pPr>
        <w:contextualSpacing/>
        <w:jc w:val="both"/>
      </w:pPr>
      <w:r w:rsidRPr="00B04BCD">
        <w:rPr>
          <w:bCs/>
        </w:rPr>
        <w:tab/>
        <w:t>Воспитательный эффект внеурочной деятельности</w:t>
      </w:r>
      <w:r w:rsidRPr="00B04BCD">
        <w:t xml:space="preserve"> — влияние (последствие) того или иного духовно-нравственного приобретения на процесс развития личности ребёнка.</w:t>
      </w:r>
    </w:p>
    <w:p w:rsidR="00B04BCD" w:rsidRPr="00B04BCD" w:rsidRDefault="00B04BCD" w:rsidP="00B04BCD">
      <w:pPr>
        <w:contextualSpacing/>
        <w:jc w:val="both"/>
        <w:rPr>
          <w:bCs/>
        </w:rPr>
      </w:pPr>
      <w:r w:rsidRPr="00B04BCD">
        <w:tab/>
        <w:t xml:space="preserve">Все виды внеурочной деятельности учащихся на и начального общего образования  строго </w:t>
      </w:r>
      <w:r w:rsidRPr="00B04BCD">
        <w:rPr>
          <w:bCs/>
        </w:rPr>
        <w:t>ориентированы на воспитательные результаты:</w:t>
      </w:r>
    </w:p>
    <w:p w:rsidR="00B04BCD" w:rsidRPr="00B04BCD" w:rsidRDefault="00B04BCD" w:rsidP="00B04BCD">
      <w:pPr>
        <w:ind w:firstLine="709"/>
        <w:contextualSpacing/>
        <w:jc w:val="both"/>
      </w:pPr>
      <w:r w:rsidRPr="00B04BCD">
        <w:t xml:space="preserve">-развитие индивидуальности каждого ребёнка в процессе самоопределения в системе внеурочной деятельности; </w:t>
      </w:r>
    </w:p>
    <w:p w:rsidR="00B04BCD" w:rsidRPr="00B04BCD" w:rsidRDefault="00B04BCD" w:rsidP="00B04BCD">
      <w:pPr>
        <w:ind w:firstLine="709"/>
        <w:contextualSpacing/>
        <w:jc w:val="both"/>
      </w:pPr>
      <w:r w:rsidRPr="00B04BCD">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B04BCD" w:rsidRPr="00B04BCD" w:rsidRDefault="00B04BCD" w:rsidP="00B04BCD">
      <w:pPr>
        <w:ind w:firstLine="709"/>
        <w:contextualSpacing/>
        <w:jc w:val="both"/>
      </w:pPr>
      <w:r w:rsidRPr="00B04BCD">
        <w:t xml:space="preserve">-формирование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w:t>
      </w:r>
    </w:p>
    <w:p w:rsidR="00B04BCD" w:rsidRPr="00B04BCD" w:rsidRDefault="00B04BCD" w:rsidP="00B04BCD">
      <w:pPr>
        <w:ind w:firstLine="709"/>
        <w:contextualSpacing/>
        <w:jc w:val="both"/>
      </w:pPr>
      <w:r w:rsidRPr="00B04BCD">
        <w:t xml:space="preserve">-воспитание уважительного отношения к своему городу, школе; </w:t>
      </w:r>
    </w:p>
    <w:p w:rsidR="00B04BCD" w:rsidRPr="00B04BCD" w:rsidRDefault="00B04BCD" w:rsidP="00B04BCD">
      <w:pPr>
        <w:ind w:firstLine="709"/>
        <w:contextualSpacing/>
        <w:jc w:val="both"/>
      </w:pPr>
      <w:r w:rsidRPr="00B04BCD">
        <w:t xml:space="preserve">-получение школьником опыта самостоятельного социального действия; </w:t>
      </w:r>
    </w:p>
    <w:p w:rsidR="00B04BCD" w:rsidRPr="00B04BCD" w:rsidRDefault="00B04BCD" w:rsidP="00B04BCD">
      <w:pPr>
        <w:ind w:firstLine="709"/>
        <w:contextualSpacing/>
        <w:jc w:val="both"/>
      </w:pPr>
      <w:r w:rsidRPr="00B04BCD">
        <w:t xml:space="preserve">-формирования коммуникативной, этической, социальной, гражданской компетентности школьников; </w:t>
      </w:r>
    </w:p>
    <w:p w:rsidR="00B04BCD" w:rsidRPr="00B04BCD" w:rsidRDefault="00B04BCD" w:rsidP="00B04BCD">
      <w:pPr>
        <w:ind w:firstLine="709"/>
        <w:contextualSpacing/>
        <w:jc w:val="both"/>
      </w:pPr>
      <w:r w:rsidRPr="00B04BCD">
        <w:t xml:space="preserve">-воспитание у детей толерантности, навыков здорового образа жизни; </w:t>
      </w:r>
    </w:p>
    <w:p w:rsidR="00B04BCD" w:rsidRPr="00B04BCD" w:rsidRDefault="00B04BCD" w:rsidP="00B04BCD">
      <w:pPr>
        <w:ind w:firstLine="709"/>
        <w:contextualSpacing/>
        <w:jc w:val="both"/>
      </w:pPr>
      <w:r w:rsidRPr="00B04BCD">
        <w:t xml:space="preserve">-формирование чувства гражданственности и патриотизма, правовой культуры, осознанного отношения к профессиональному самоопределению; </w:t>
      </w:r>
    </w:p>
    <w:p w:rsidR="00B04BCD" w:rsidRPr="00B04BCD" w:rsidRDefault="00B04BCD" w:rsidP="00B04BCD">
      <w:pPr>
        <w:ind w:firstLine="709"/>
        <w:contextualSpacing/>
        <w:jc w:val="both"/>
      </w:pPr>
    </w:p>
    <w:p w:rsidR="00B04BCD" w:rsidRPr="00B04BCD" w:rsidRDefault="00B04BCD" w:rsidP="00B04BCD">
      <w:pPr>
        <w:ind w:firstLine="709"/>
        <w:contextualSpacing/>
        <w:jc w:val="both"/>
        <w:rPr>
          <w:b/>
        </w:rPr>
      </w:pPr>
      <w:r w:rsidRPr="00B04BCD">
        <w:rPr>
          <w:b/>
        </w:rPr>
        <w:t>Уровни результатов внеурочной деятельности</w:t>
      </w:r>
    </w:p>
    <w:p w:rsidR="00B04BCD" w:rsidRPr="00B04BCD" w:rsidRDefault="00B04BCD" w:rsidP="00B04BCD">
      <w:pPr>
        <w:ind w:firstLine="709"/>
        <w:contextualSpacing/>
        <w:jc w:val="both"/>
      </w:pPr>
    </w:p>
    <w:tbl>
      <w:tblPr>
        <w:tblW w:w="0" w:type="auto"/>
        <w:tblCellMar>
          <w:left w:w="0" w:type="dxa"/>
          <w:right w:w="0" w:type="dxa"/>
        </w:tblCellMar>
        <w:tblLook w:val="00A0"/>
      </w:tblPr>
      <w:tblGrid>
        <w:gridCol w:w="3545"/>
        <w:gridCol w:w="2977"/>
        <w:gridCol w:w="3543"/>
      </w:tblGrid>
      <w:tr w:rsidR="00B04BCD" w:rsidRPr="00B04BCD" w:rsidTr="00B04BCD">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Первый уровень</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Второй уровень</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Третий уровень</w:t>
            </w:r>
          </w:p>
        </w:tc>
      </w:tr>
      <w:tr w:rsidR="00B04BCD" w:rsidRPr="00B04BCD" w:rsidTr="00B04BCD">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Школьник знает и понимает общественную жизнь (1-2 класс)</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Школьник ценит общественную жизнь </w:t>
            </w:r>
          </w:p>
          <w:p w:rsidR="00B04BCD" w:rsidRPr="00B04BCD" w:rsidRDefault="00B04BCD" w:rsidP="00B04BCD">
            <w:pPr>
              <w:contextualSpacing/>
              <w:jc w:val="both"/>
            </w:pPr>
            <w:r w:rsidRPr="00B04BCD">
              <w:t>(3 классы)</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Школьник самостоятельно действует общественной жизни (4 класс)</w:t>
            </w:r>
          </w:p>
        </w:tc>
      </w:tr>
      <w:tr w:rsidR="00B04BCD" w:rsidRPr="00B04BCD" w:rsidTr="00B04BCD">
        <w:tc>
          <w:tcPr>
            <w:tcW w:w="35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 xml:space="preserve">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w:t>
            </w:r>
            <w:r w:rsidRPr="00B04BCD">
              <w:lastRenderedPageBreak/>
              <w:t>реальности и повседневной жизни.</w:t>
            </w:r>
          </w:p>
        </w:tc>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lastRenderedPageBreak/>
              <w:t>Формирование позитивных отношений школьников к базовым ценностям общества (человек, семья, Отечество, природа, мир, знание, труд, культура).</w:t>
            </w:r>
          </w:p>
        </w:tc>
        <w:tc>
          <w:tcPr>
            <w:tcW w:w="35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B04BCD" w:rsidRPr="00B04BCD" w:rsidRDefault="00B04BCD" w:rsidP="00B04BCD">
            <w:pPr>
              <w:contextualSpacing/>
              <w:jc w:val="both"/>
            </w:pPr>
            <w:r w:rsidRPr="00B04BCD">
              <w:t>Получение школьником опыта самостоятельного социального действия.</w:t>
            </w:r>
          </w:p>
        </w:tc>
      </w:tr>
    </w:tbl>
    <w:p w:rsidR="00B04BCD" w:rsidRPr="00B04BCD" w:rsidRDefault="00B04BCD" w:rsidP="00B04BCD">
      <w:pPr>
        <w:ind w:firstLine="709"/>
        <w:contextualSpacing/>
        <w:jc w:val="both"/>
      </w:pPr>
    </w:p>
    <w:p w:rsidR="00B04BCD" w:rsidRPr="00B04BCD" w:rsidRDefault="00B04BCD" w:rsidP="00B04BCD">
      <w:pPr>
        <w:ind w:firstLine="709"/>
        <w:contextualSpacing/>
        <w:jc w:val="both"/>
      </w:pPr>
      <w:r w:rsidRPr="00B04BCD">
        <w:t>Достижение всех трех уровней результатов внеурочной деятельности будет свидетельствовать об эффективности работы по вопросам воспитания.</w:t>
      </w:r>
    </w:p>
    <w:p w:rsidR="00B04BCD" w:rsidRPr="00B04BCD" w:rsidRDefault="00B04BCD" w:rsidP="00B04BCD">
      <w:pPr>
        <w:tabs>
          <w:tab w:val="left" w:pos="1440"/>
        </w:tabs>
        <w:contextualSpacing/>
        <w:jc w:val="both"/>
      </w:pPr>
    </w:p>
    <w:p w:rsidR="00B04BCD" w:rsidRPr="00B04BCD" w:rsidRDefault="00B04BCD" w:rsidP="00B04BCD">
      <w:pPr>
        <w:ind w:firstLine="709"/>
        <w:contextualSpacing/>
        <w:jc w:val="center"/>
        <w:rPr>
          <w:b/>
        </w:rPr>
      </w:pPr>
    </w:p>
    <w:p w:rsidR="00B04BCD" w:rsidRPr="00B04BCD" w:rsidRDefault="00B04BCD" w:rsidP="00B04BCD">
      <w:pPr>
        <w:ind w:firstLine="709"/>
        <w:contextualSpacing/>
        <w:jc w:val="center"/>
        <w:rPr>
          <w:b/>
        </w:rPr>
      </w:pPr>
      <w:r w:rsidRPr="00B04BCD">
        <w:rPr>
          <w:b/>
        </w:rPr>
        <w:t>Ресурсное обеспечение внеурочной деятельности</w:t>
      </w:r>
    </w:p>
    <w:p w:rsidR="00B04BCD" w:rsidRPr="00B04BCD" w:rsidRDefault="00B04BCD" w:rsidP="00B04BCD">
      <w:pPr>
        <w:ind w:firstLine="709"/>
        <w:contextualSpacing/>
        <w:jc w:val="center"/>
        <w:rPr>
          <w:b/>
        </w:rPr>
      </w:pPr>
      <w:r w:rsidRPr="00B04BCD">
        <w:rPr>
          <w:b/>
        </w:rPr>
        <w:t xml:space="preserve"> МОУ «Хохловская СОШ»</w:t>
      </w:r>
    </w:p>
    <w:p w:rsidR="00B04BCD" w:rsidRPr="00B04BCD" w:rsidRDefault="00B04BCD" w:rsidP="00B04BCD">
      <w:pPr>
        <w:ind w:firstLine="709"/>
        <w:contextualSpacing/>
        <w:jc w:val="center"/>
        <w:rPr>
          <w:b/>
          <w:i/>
        </w:rPr>
      </w:pPr>
      <w:r w:rsidRPr="00B04BCD">
        <w:rPr>
          <w:b/>
          <w:i/>
        </w:rPr>
        <w:t>Уровень начального общего образования</w:t>
      </w:r>
    </w:p>
    <w:tbl>
      <w:tblPr>
        <w:tblStyle w:val="affffb"/>
        <w:tblW w:w="0" w:type="auto"/>
        <w:tblLook w:val="04A0"/>
      </w:tblPr>
      <w:tblGrid>
        <w:gridCol w:w="2482"/>
        <w:gridCol w:w="1752"/>
        <w:gridCol w:w="885"/>
        <w:gridCol w:w="1335"/>
        <w:gridCol w:w="2286"/>
        <w:gridCol w:w="1539"/>
      </w:tblGrid>
      <w:tr w:rsidR="00B04BCD" w:rsidRPr="00B04BCD" w:rsidTr="00B04BCD">
        <w:tc>
          <w:tcPr>
            <w:tcW w:w="244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Направление внеурочной деятельности</w:t>
            </w: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Форма реализации и название курса</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классы</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Количество часов в неделю</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Название программы, срок освоения, автор</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Учебно-методические и материально-технические условия реализации программы</w:t>
            </w:r>
          </w:p>
        </w:tc>
      </w:tr>
      <w:tr w:rsidR="00B04BCD" w:rsidRPr="00B04BCD" w:rsidTr="00B04BCD">
        <w:tc>
          <w:tcPr>
            <w:tcW w:w="2447" w:type="dxa"/>
            <w:vMerge w:val="restart"/>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Духовно-нравственное</w:t>
            </w: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«Зернышки»</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Программа внеурочной деятельности «Зернышки», автор Дзерович М.А., 2011</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классов, библиотека</w:t>
            </w:r>
          </w:p>
        </w:tc>
      </w:tr>
      <w:tr w:rsidR="00B04BCD" w:rsidRPr="00B04BCD" w:rsidTr="00B04BCD">
        <w:tc>
          <w:tcPr>
            <w:tcW w:w="2447" w:type="dxa"/>
            <w:vMerge/>
          </w:tcPr>
          <w:p w:rsidR="00B04BCD" w:rsidRPr="00B04BCD" w:rsidRDefault="00B04BCD" w:rsidP="00B04BCD">
            <w:pPr>
              <w:contextualSpacing/>
              <w:jc w:val="center"/>
              <w:rPr>
                <w:rFonts w:ascii="Times New Roman" w:hAnsi="Times New Roman" w:cs="Times New Roman"/>
                <w:sz w:val="24"/>
                <w:szCs w:val="24"/>
              </w:rPr>
            </w:pPr>
          </w:p>
        </w:tc>
        <w:tc>
          <w:tcPr>
            <w:tcW w:w="1727" w:type="dxa"/>
            <w:vMerge w:val="restart"/>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«Православная культура»</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2</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w:t>
            </w:r>
          </w:p>
        </w:tc>
        <w:tc>
          <w:tcPr>
            <w:tcW w:w="2255" w:type="dxa"/>
            <w:vMerge w:val="restart"/>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«Православная культура», общеобразовательная программа</w:t>
            </w:r>
          </w:p>
        </w:tc>
        <w:tc>
          <w:tcPr>
            <w:tcW w:w="1518" w:type="dxa"/>
            <w:vMerge w:val="restart"/>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классов, библиотека</w:t>
            </w:r>
          </w:p>
        </w:tc>
      </w:tr>
      <w:tr w:rsidR="00B04BCD" w:rsidRPr="00B04BCD" w:rsidTr="00B04BCD">
        <w:tc>
          <w:tcPr>
            <w:tcW w:w="2447" w:type="dxa"/>
            <w:vMerge/>
          </w:tcPr>
          <w:p w:rsidR="00B04BCD" w:rsidRPr="00B04BCD" w:rsidRDefault="00B04BCD" w:rsidP="00B04BCD">
            <w:pPr>
              <w:contextualSpacing/>
              <w:jc w:val="center"/>
              <w:rPr>
                <w:rFonts w:ascii="Times New Roman" w:hAnsi="Times New Roman" w:cs="Times New Roman"/>
                <w:sz w:val="24"/>
                <w:szCs w:val="24"/>
              </w:rPr>
            </w:pPr>
          </w:p>
        </w:tc>
        <w:tc>
          <w:tcPr>
            <w:tcW w:w="1727" w:type="dxa"/>
            <w:vMerge/>
          </w:tcPr>
          <w:p w:rsidR="00B04BCD" w:rsidRPr="00B04BCD" w:rsidRDefault="00B04BCD" w:rsidP="00B04BCD">
            <w:pPr>
              <w:contextualSpacing/>
              <w:jc w:val="center"/>
              <w:rPr>
                <w:rFonts w:ascii="Times New Roman" w:hAnsi="Times New Roman" w:cs="Times New Roman"/>
                <w:sz w:val="24"/>
                <w:szCs w:val="24"/>
              </w:rPr>
            </w:pP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3</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w:t>
            </w:r>
          </w:p>
        </w:tc>
        <w:tc>
          <w:tcPr>
            <w:tcW w:w="2255" w:type="dxa"/>
            <w:vMerge/>
          </w:tcPr>
          <w:p w:rsidR="00B04BCD" w:rsidRPr="00B04BCD" w:rsidRDefault="00B04BCD" w:rsidP="00B04BCD">
            <w:pPr>
              <w:contextualSpacing/>
              <w:jc w:val="center"/>
              <w:rPr>
                <w:rFonts w:ascii="Times New Roman" w:hAnsi="Times New Roman" w:cs="Times New Roman"/>
                <w:sz w:val="24"/>
                <w:szCs w:val="24"/>
              </w:rPr>
            </w:pPr>
          </w:p>
        </w:tc>
        <w:tc>
          <w:tcPr>
            <w:tcW w:w="1518" w:type="dxa"/>
            <w:vMerge/>
          </w:tcPr>
          <w:p w:rsidR="00B04BCD" w:rsidRPr="00B04BCD" w:rsidRDefault="00B04BCD" w:rsidP="00B04BCD">
            <w:pPr>
              <w:contextualSpacing/>
              <w:jc w:val="center"/>
              <w:rPr>
                <w:rFonts w:ascii="Times New Roman" w:hAnsi="Times New Roman" w:cs="Times New Roman"/>
                <w:sz w:val="24"/>
                <w:szCs w:val="24"/>
              </w:rPr>
            </w:pPr>
          </w:p>
        </w:tc>
      </w:tr>
      <w:tr w:rsidR="00B04BCD" w:rsidRPr="00B04BCD" w:rsidTr="00B04BCD">
        <w:tc>
          <w:tcPr>
            <w:tcW w:w="2447" w:type="dxa"/>
            <w:vMerge/>
          </w:tcPr>
          <w:p w:rsidR="00B04BCD" w:rsidRPr="00B04BCD" w:rsidRDefault="00B04BCD" w:rsidP="00B04BCD">
            <w:pPr>
              <w:contextualSpacing/>
              <w:jc w:val="center"/>
              <w:rPr>
                <w:rFonts w:ascii="Times New Roman" w:hAnsi="Times New Roman" w:cs="Times New Roman"/>
                <w:sz w:val="24"/>
                <w:szCs w:val="24"/>
              </w:rPr>
            </w:pPr>
          </w:p>
        </w:tc>
        <w:tc>
          <w:tcPr>
            <w:tcW w:w="1727" w:type="dxa"/>
            <w:vMerge/>
          </w:tcPr>
          <w:p w:rsidR="00B04BCD" w:rsidRPr="00B04BCD" w:rsidRDefault="00B04BCD" w:rsidP="00B04BCD">
            <w:pPr>
              <w:contextualSpacing/>
              <w:jc w:val="center"/>
              <w:rPr>
                <w:rFonts w:ascii="Times New Roman" w:hAnsi="Times New Roman" w:cs="Times New Roman"/>
                <w:sz w:val="24"/>
                <w:szCs w:val="24"/>
              </w:rPr>
            </w:pP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4</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w:t>
            </w:r>
          </w:p>
        </w:tc>
        <w:tc>
          <w:tcPr>
            <w:tcW w:w="2255" w:type="dxa"/>
            <w:vMerge/>
          </w:tcPr>
          <w:p w:rsidR="00B04BCD" w:rsidRPr="00B04BCD" w:rsidRDefault="00B04BCD" w:rsidP="00B04BCD">
            <w:pPr>
              <w:contextualSpacing/>
              <w:jc w:val="center"/>
              <w:rPr>
                <w:rFonts w:ascii="Times New Roman" w:hAnsi="Times New Roman" w:cs="Times New Roman"/>
                <w:sz w:val="24"/>
                <w:szCs w:val="24"/>
              </w:rPr>
            </w:pPr>
          </w:p>
        </w:tc>
        <w:tc>
          <w:tcPr>
            <w:tcW w:w="1518" w:type="dxa"/>
            <w:vMerge/>
          </w:tcPr>
          <w:p w:rsidR="00B04BCD" w:rsidRPr="00B04BCD" w:rsidRDefault="00B04BCD" w:rsidP="00B04BCD">
            <w:pPr>
              <w:contextualSpacing/>
              <w:jc w:val="center"/>
              <w:rPr>
                <w:rFonts w:ascii="Times New Roman" w:hAnsi="Times New Roman" w:cs="Times New Roman"/>
                <w:sz w:val="24"/>
                <w:szCs w:val="24"/>
              </w:rPr>
            </w:pPr>
          </w:p>
        </w:tc>
      </w:tr>
      <w:tr w:rsidR="00B04BCD" w:rsidRPr="00B04BCD" w:rsidTr="00B04BCD">
        <w:tc>
          <w:tcPr>
            <w:tcW w:w="244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Спортивно-оздоровительное</w:t>
            </w: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«Я-пешеход и пассажир»</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1-4</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По 1 часу</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«Я – пешеход и пассажир», программа курса внеурочной деятельности для учащихся 1-4 классов, Виноградова Н.Ф., М., «Вентана-Граф», 2011</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спортивный зал, спортивная площадка</w:t>
            </w:r>
          </w:p>
        </w:tc>
      </w:tr>
      <w:tr w:rsidR="00B04BCD" w:rsidRPr="00B04BCD" w:rsidTr="00B04BCD">
        <w:tc>
          <w:tcPr>
            <w:tcW w:w="2447" w:type="dxa"/>
            <w:vMerge w:val="restart"/>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Общеинтеллектуальное</w:t>
            </w: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«Занимательная математика»</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1-3</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По 1часу</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«Занимательная математика», программа курса внеурочной деятельности для учащихся 1-4 классов, Кочурова Е.Э., М., «Вентана-Граф», 2011</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классов, библиотека</w:t>
            </w:r>
          </w:p>
        </w:tc>
      </w:tr>
      <w:tr w:rsidR="00B04BCD" w:rsidRPr="00B04BCD" w:rsidTr="00B04BCD">
        <w:tc>
          <w:tcPr>
            <w:tcW w:w="2447" w:type="dxa"/>
            <w:vMerge/>
          </w:tcPr>
          <w:p w:rsidR="00B04BCD" w:rsidRPr="00B04BCD" w:rsidRDefault="00B04BCD" w:rsidP="00B04BCD">
            <w:pPr>
              <w:contextualSpacing/>
              <w:jc w:val="center"/>
              <w:rPr>
                <w:rFonts w:ascii="Times New Roman" w:hAnsi="Times New Roman" w:cs="Times New Roman"/>
                <w:sz w:val="24"/>
                <w:szCs w:val="24"/>
              </w:rPr>
            </w:pP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«Гимнастика для ума»</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4</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 xml:space="preserve"> По 1часу</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 xml:space="preserve">«Гимнастика для ума», программа курса внеурочной деятельности для </w:t>
            </w:r>
            <w:r w:rsidRPr="00B04BCD">
              <w:rPr>
                <w:rFonts w:ascii="Times New Roman" w:hAnsi="Times New Roman" w:cs="Times New Roman"/>
                <w:sz w:val="24"/>
                <w:szCs w:val="24"/>
              </w:rPr>
              <w:lastRenderedPageBreak/>
              <w:t>учащихся 1-4 классов, Кирилова Ю.И., Белгород 2014</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lastRenderedPageBreak/>
              <w:t>Кабинет начальных классов, библиотека</w:t>
            </w:r>
          </w:p>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lastRenderedPageBreak/>
              <w:t>Рабочая тетрадь «Гимнастика для ума», автор Кирилова И.Ю.</w:t>
            </w:r>
          </w:p>
        </w:tc>
      </w:tr>
      <w:tr w:rsidR="00B04BCD" w:rsidRPr="00B04BCD" w:rsidTr="00B04BCD">
        <w:tc>
          <w:tcPr>
            <w:tcW w:w="244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lastRenderedPageBreak/>
              <w:t>Общекультурное</w:t>
            </w: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«Смотрю на мир глазами художника»</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1-4</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По 1часу</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«Смотрю на мир глазами художника», программа курса внеурочной деятельности для учащихся 1-4 классов, Коротеева Е.И., М., Просвещение, 2011</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классов, библиотека</w:t>
            </w:r>
          </w:p>
        </w:tc>
      </w:tr>
      <w:tr w:rsidR="00B04BCD" w:rsidRPr="00B04BCD" w:rsidTr="00B04BCD">
        <w:tc>
          <w:tcPr>
            <w:tcW w:w="2447" w:type="dxa"/>
            <w:vMerge w:val="restart"/>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Социальное</w:t>
            </w: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«Отряд юных пожарных»</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1-2</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По 1 часу</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«Отряд юных пожарных», программа курса внеурочной деятельности для учащихся 1-4 классов, Просвещение, 2011</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классов, библиотека</w:t>
            </w:r>
          </w:p>
        </w:tc>
      </w:tr>
      <w:tr w:rsidR="00B04BCD" w:rsidRPr="00B04BCD" w:rsidTr="00B04BCD">
        <w:tc>
          <w:tcPr>
            <w:tcW w:w="2447" w:type="dxa"/>
            <w:vMerge/>
          </w:tcPr>
          <w:p w:rsidR="00B04BCD" w:rsidRPr="00B04BCD" w:rsidRDefault="00B04BCD" w:rsidP="00B04BCD">
            <w:pPr>
              <w:contextualSpacing/>
              <w:jc w:val="center"/>
              <w:rPr>
                <w:rFonts w:ascii="Times New Roman" w:hAnsi="Times New Roman" w:cs="Times New Roman"/>
                <w:sz w:val="24"/>
                <w:szCs w:val="24"/>
              </w:rPr>
            </w:pPr>
          </w:p>
        </w:tc>
        <w:tc>
          <w:tcPr>
            <w:tcW w:w="172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Кружок «ОБЖ»</w:t>
            </w:r>
          </w:p>
        </w:tc>
        <w:tc>
          <w:tcPr>
            <w:tcW w:w="874"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3-4</w:t>
            </w:r>
          </w:p>
        </w:tc>
        <w:tc>
          <w:tcPr>
            <w:tcW w:w="1317"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По 1 часу</w:t>
            </w:r>
          </w:p>
        </w:tc>
        <w:tc>
          <w:tcPr>
            <w:tcW w:w="2255"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«ОБЖ», общеобразовательная программа</w:t>
            </w:r>
          </w:p>
        </w:tc>
        <w:tc>
          <w:tcPr>
            <w:tcW w:w="1518" w:type="dxa"/>
          </w:tcPr>
          <w:p w:rsidR="00B04BCD" w:rsidRPr="00B04BCD" w:rsidRDefault="00B04BCD" w:rsidP="00B04BCD">
            <w:pPr>
              <w:contextualSpacing/>
              <w:jc w:val="center"/>
              <w:rPr>
                <w:rFonts w:ascii="Times New Roman" w:hAnsi="Times New Roman" w:cs="Times New Roman"/>
                <w:sz w:val="24"/>
                <w:szCs w:val="24"/>
              </w:rPr>
            </w:pPr>
            <w:r w:rsidRPr="00B04BCD">
              <w:rPr>
                <w:rFonts w:ascii="Times New Roman" w:hAnsi="Times New Roman" w:cs="Times New Roman"/>
                <w:sz w:val="24"/>
                <w:szCs w:val="24"/>
              </w:rPr>
              <w:t>Кабинет начальных классов, библиотека</w:t>
            </w:r>
          </w:p>
        </w:tc>
      </w:tr>
    </w:tbl>
    <w:p w:rsidR="00B04BCD" w:rsidRPr="00B04BCD" w:rsidRDefault="00B04BCD" w:rsidP="00B04BCD">
      <w:pPr>
        <w:ind w:firstLine="709"/>
        <w:contextualSpacing/>
        <w:jc w:val="center"/>
      </w:pPr>
    </w:p>
    <w:p w:rsidR="00B04BCD" w:rsidRPr="00B04BCD" w:rsidRDefault="00B04BCD" w:rsidP="00B04BCD"/>
    <w:p w:rsidR="00E40BB6" w:rsidRPr="0071532F" w:rsidRDefault="00E40BB6" w:rsidP="0071532F">
      <w:pPr>
        <w:pStyle w:val="3"/>
        <w:spacing w:before="0" w:after="0" w:line="276" w:lineRule="auto"/>
        <w:ind w:firstLine="709"/>
        <w:rPr>
          <w:sz w:val="24"/>
          <w:szCs w:val="24"/>
        </w:rPr>
      </w:pPr>
      <w:bookmarkStart w:id="165" w:name="_Toc414553283"/>
      <w:r w:rsidRPr="0071532F">
        <w:rPr>
          <w:sz w:val="24"/>
          <w:szCs w:val="24"/>
        </w:rPr>
        <w:t xml:space="preserve">3.2.1. </w:t>
      </w:r>
      <w:r w:rsidR="007827B2">
        <w:rPr>
          <w:sz w:val="24"/>
          <w:szCs w:val="24"/>
        </w:rPr>
        <w:t>К</w:t>
      </w:r>
      <w:r w:rsidRPr="0071532F">
        <w:rPr>
          <w:sz w:val="24"/>
          <w:szCs w:val="24"/>
        </w:rPr>
        <w:t>алендарный</w:t>
      </w:r>
      <w:r w:rsidR="007827B2">
        <w:rPr>
          <w:sz w:val="24"/>
          <w:szCs w:val="24"/>
        </w:rPr>
        <w:t xml:space="preserve"> </w:t>
      </w:r>
      <w:r w:rsidRPr="0071532F">
        <w:rPr>
          <w:sz w:val="24"/>
          <w:szCs w:val="24"/>
        </w:rPr>
        <w:t>учебный график</w:t>
      </w:r>
      <w:bookmarkEnd w:id="165"/>
    </w:p>
    <w:p w:rsidR="00E40BB6" w:rsidRDefault="00E40BB6" w:rsidP="008336E6">
      <w:pPr>
        <w:widowControl w:val="0"/>
        <w:spacing w:line="276" w:lineRule="auto"/>
        <w:ind w:firstLine="709"/>
        <w:jc w:val="both"/>
      </w:pPr>
      <w:r w:rsidRPr="0071532F">
        <w:t xml:space="preserve">Календарный учебный график </w:t>
      </w:r>
      <w:r w:rsidR="008336E6">
        <w:t>составляется ежегодно.</w:t>
      </w:r>
    </w:p>
    <w:p w:rsidR="008336E6" w:rsidRDefault="008336E6" w:rsidP="008336E6">
      <w:pPr>
        <w:widowControl w:val="0"/>
        <w:spacing w:line="276" w:lineRule="auto"/>
        <w:ind w:firstLine="709"/>
        <w:jc w:val="both"/>
      </w:pPr>
      <w:r>
        <w:t>В календарном учебном графике определены продолжительности четвертей, каникул.</w:t>
      </w:r>
    </w:p>
    <w:p w:rsidR="008336E6" w:rsidRDefault="008336E6" w:rsidP="008336E6">
      <w:pPr>
        <w:widowControl w:val="0"/>
        <w:spacing w:line="276" w:lineRule="auto"/>
        <w:ind w:firstLine="709"/>
        <w:jc w:val="both"/>
      </w:pPr>
      <w:r>
        <w:t xml:space="preserve">Начало учебного года 1 сентября </w:t>
      </w:r>
    </w:p>
    <w:p w:rsidR="008336E6" w:rsidRDefault="008336E6" w:rsidP="008336E6">
      <w:pPr>
        <w:rPr>
          <w:b/>
        </w:rPr>
      </w:pPr>
      <w:r>
        <w:rPr>
          <w:b/>
        </w:rPr>
        <w:t>Учебные четверти:</w:t>
      </w:r>
      <w:r>
        <w:t xml:space="preserve"> начало, окончание, продолжительность учебных недель</w:t>
      </w:r>
    </w:p>
    <w:p w:rsidR="008336E6" w:rsidRDefault="008336E6" w:rsidP="008336E6">
      <w:r>
        <w:t xml:space="preserve">1-ая четверть: </w:t>
      </w:r>
    </w:p>
    <w:p w:rsidR="008336E6" w:rsidRDefault="008336E6" w:rsidP="008336E6">
      <w:r>
        <w:t>8 недель 2 дня;</w:t>
      </w:r>
    </w:p>
    <w:p w:rsidR="008336E6" w:rsidRDefault="008336E6" w:rsidP="008336E6">
      <w:r>
        <w:t xml:space="preserve">2-ая четверть: </w:t>
      </w:r>
    </w:p>
    <w:p w:rsidR="008336E6" w:rsidRDefault="008336E6" w:rsidP="008336E6">
      <w:r>
        <w:t>7 недель 4 дня;</w:t>
      </w:r>
    </w:p>
    <w:p w:rsidR="008336E6" w:rsidRDefault="008336E6" w:rsidP="008336E6">
      <w:r>
        <w:t xml:space="preserve">3-ья четверть: </w:t>
      </w:r>
    </w:p>
    <w:p w:rsidR="008336E6" w:rsidRDefault="008336E6" w:rsidP="008336E6">
      <w:r>
        <w:t>9 недель 1 день</w:t>
      </w:r>
    </w:p>
    <w:p w:rsidR="008336E6" w:rsidRDefault="008336E6" w:rsidP="008336E6">
      <w:r>
        <w:t>(1 класс – 8 недель 1 день)</w:t>
      </w:r>
    </w:p>
    <w:p w:rsidR="008336E6" w:rsidRDefault="008336E6" w:rsidP="008336E6">
      <w:r>
        <w:t xml:space="preserve">4-ая четверть: </w:t>
      </w:r>
    </w:p>
    <w:p w:rsidR="008336E6" w:rsidRDefault="008336E6" w:rsidP="008336E6">
      <w:pPr>
        <w:widowControl w:val="0"/>
        <w:spacing w:line="276" w:lineRule="auto"/>
        <w:jc w:val="both"/>
      </w:pPr>
      <w:r>
        <w:t>8 недель 4 дня</w:t>
      </w:r>
    </w:p>
    <w:p w:rsidR="008336E6" w:rsidRDefault="008336E6" w:rsidP="008336E6">
      <w:r>
        <w:rPr>
          <w:b/>
        </w:rPr>
        <w:t>Осенние каникулы:</w:t>
      </w:r>
      <w:r>
        <w:t xml:space="preserve"> </w:t>
      </w:r>
    </w:p>
    <w:p w:rsidR="008336E6" w:rsidRDefault="008336E6" w:rsidP="008336E6">
      <w:pPr>
        <w:rPr>
          <w:b/>
        </w:rPr>
      </w:pPr>
      <w:r>
        <w:t>продолжительность в днях: 9</w:t>
      </w:r>
      <w:r w:rsidRPr="008336E6">
        <w:rPr>
          <w:b/>
        </w:rPr>
        <w:t xml:space="preserve"> </w:t>
      </w:r>
    </w:p>
    <w:p w:rsidR="008336E6" w:rsidRDefault="008336E6" w:rsidP="008336E6">
      <w:pPr>
        <w:rPr>
          <w:b/>
        </w:rPr>
      </w:pPr>
      <w:r>
        <w:rPr>
          <w:b/>
        </w:rPr>
        <w:t>Зимние каникулы:</w:t>
      </w:r>
    </w:p>
    <w:p w:rsidR="008336E6" w:rsidRDefault="008336E6" w:rsidP="008336E6">
      <w:pPr>
        <w:rPr>
          <w:b/>
        </w:rPr>
      </w:pPr>
      <w:r>
        <w:t>продолжительность в днях: 14</w:t>
      </w:r>
      <w:r w:rsidRPr="008336E6">
        <w:rPr>
          <w:b/>
        </w:rPr>
        <w:t xml:space="preserve"> </w:t>
      </w:r>
    </w:p>
    <w:p w:rsidR="008336E6" w:rsidRDefault="008336E6" w:rsidP="008336E6">
      <w:pPr>
        <w:rPr>
          <w:b/>
        </w:rPr>
      </w:pPr>
      <w:r>
        <w:rPr>
          <w:b/>
        </w:rPr>
        <w:t>Весенние каникулы:</w:t>
      </w:r>
    </w:p>
    <w:p w:rsidR="008336E6" w:rsidRDefault="008336E6" w:rsidP="008336E6">
      <w:pPr>
        <w:rPr>
          <w:b/>
        </w:rPr>
      </w:pPr>
      <w:r>
        <w:t>продолжительность в днях: 9</w:t>
      </w:r>
      <w:r w:rsidRPr="008336E6">
        <w:rPr>
          <w:b/>
        </w:rPr>
        <w:t xml:space="preserve"> </w:t>
      </w:r>
    </w:p>
    <w:p w:rsidR="008336E6" w:rsidRDefault="008336E6" w:rsidP="008336E6">
      <w:pPr>
        <w:rPr>
          <w:b/>
        </w:rPr>
      </w:pPr>
      <w:r>
        <w:rPr>
          <w:b/>
        </w:rPr>
        <w:lastRenderedPageBreak/>
        <w:t>Дополнительные каникулы для 1-го класса:</w:t>
      </w:r>
    </w:p>
    <w:p w:rsidR="008336E6" w:rsidRDefault="008336E6" w:rsidP="008336E6">
      <w:r>
        <w:t>продолжительность в днях: 7</w:t>
      </w:r>
    </w:p>
    <w:p w:rsidR="008336E6" w:rsidRDefault="008336E6" w:rsidP="008336E6">
      <w:pPr>
        <w:rPr>
          <w:b/>
        </w:rPr>
      </w:pPr>
      <w:r>
        <w:rPr>
          <w:b/>
        </w:rPr>
        <w:t>Летние каникулы:</w:t>
      </w:r>
    </w:p>
    <w:p w:rsidR="008336E6" w:rsidRDefault="008336E6" w:rsidP="008336E6">
      <w:r>
        <w:t>дата начала каникул –</w:t>
      </w:r>
    </w:p>
    <w:p w:rsidR="008336E6" w:rsidRDefault="00335813" w:rsidP="008336E6">
      <w:r>
        <w:t xml:space="preserve">1-4 </w:t>
      </w:r>
      <w:r w:rsidR="008336E6">
        <w:t>– 01.06.</w:t>
      </w:r>
    </w:p>
    <w:p w:rsidR="008336E6" w:rsidRDefault="008336E6" w:rsidP="008336E6"/>
    <w:p w:rsidR="008336E6" w:rsidRDefault="008336E6" w:rsidP="008336E6">
      <w:r>
        <w:t>дата окончания каникул – 31.08.</w:t>
      </w:r>
    </w:p>
    <w:p w:rsidR="008336E6" w:rsidRDefault="008336E6" w:rsidP="008336E6">
      <w:r>
        <w:t>продолжительность в днях: 92.</w:t>
      </w:r>
    </w:p>
    <w:p w:rsidR="008336E6" w:rsidRDefault="008336E6" w:rsidP="008336E6">
      <w:r>
        <w:t>Промежуточная аттестация – 26.05.</w:t>
      </w:r>
      <w:r w:rsidR="00335813">
        <w:t xml:space="preserve"> </w:t>
      </w:r>
      <w:r>
        <w:t xml:space="preserve">-31.05. </w:t>
      </w:r>
    </w:p>
    <w:p w:rsidR="008336E6" w:rsidRDefault="008336E6" w:rsidP="008336E6">
      <w:r>
        <w:rPr>
          <w:b/>
        </w:rPr>
        <w:t>Окончание учебного года</w:t>
      </w:r>
      <w:r>
        <w:t>:</w:t>
      </w:r>
    </w:p>
    <w:p w:rsidR="008336E6" w:rsidRDefault="008336E6" w:rsidP="008336E6">
      <w:r>
        <w:t>в 1-4 классах – 31.05.</w:t>
      </w:r>
    </w:p>
    <w:p w:rsidR="007827B2" w:rsidRPr="007827B2" w:rsidRDefault="007827B2" w:rsidP="008336E6">
      <w:pPr>
        <w:pStyle w:val="a3"/>
        <w:spacing w:line="276" w:lineRule="auto"/>
        <w:ind w:firstLine="0"/>
        <w:rPr>
          <w:rFonts w:ascii="Times New Roman" w:hAnsi="Times New Roman"/>
          <w:color w:val="auto"/>
          <w:sz w:val="24"/>
          <w:szCs w:val="24"/>
        </w:rPr>
      </w:pPr>
    </w:p>
    <w:p w:rsidR="00653A76" w:rsidRPr="0071532F" w:rsidRDefault="00D00181" w:rsidP="00CA067B">
      <w:pPr>
        <w:pStyle w:val="afd"/>
        <w:numPr>
          <w:ilvl w:val="1"/>
          <w:numId w:val="1"/>
        </w:numPr>
        <w:spacing w:line="276" w:lineRule="auto"/>
        <w:ind w:left="0" w:firstLine="709"/>
        <w:rPr>
          <w:sz w:val="24"/>
        </w:rPr>
      </w:pPr>
      <w:bookmarkStart w:id="166" w:name="_Toc288394109"/>
      <w:bookmarkStart w:id="167" w:name="_Toc288410576"/>
      <w:bookmarkStart w:id="168" w:name="_Toc288410705"/>
      <w:bookmarkStart w:id="169" w:name="_Toc294246114"/>
      <w:r w:rsidRPr="0071532F">
        <w:rPr>
          <w:sz w:val="24"/>
        </w:rPr>
        <w:t xml:space="preserve">Система </w:t>
      </w:r>
      <w:r w:rsidR="00653A76" w:rsidRPr="0071532F">
        <w:rPr>
          <w:sz w:val="24"/>
        </w:rPr>
        <w:t>условий реализацииосновной образовательной программы</w:t>
      </w:r>
      <w:bookmarkEnd w:id="166"/>
      <w:bookmarkEnd w:id="167"/>
      <w:bookmarkEnd w:id="168"/>
      <w:bookmarkEnd w:id="169"/>
    </w:p>
    <w:p w:rsidR="00653A76" w:rsidRPr="0071532F" w:rsidRDefault="00653A76" w:rsidP="0071532F">
      <w:pPr>
        <w:pStyle w:val="a3"/>
        <w:spacing w:line="276" w:lineRule="auto"/>
        <w:ind w:firstLine="709"/>
        <w:rPr>
          <w:rFonts w:ascii="Times New Roman" w:hAnsi="Times New Roman"/>
          <w:color w:val="auto"/>
          <w:spacing w:val="-2"/>
          <w:sz w:val="24"/>
          <w:szCs w:val="24"/>
        </w:rPr>
      </w:pPr>
      <w:r w:rsidRPr="0071532F">
        <w:rPr>
          <w:rFonts w:ascii="Times New Roman" w:hAnsi="Times New Roman"/>
          <w:color w:val="auto"/>
          <w:spacing w:val="-2"/>
          <w:sz w:val="24"/>
          <w:szCs w:val="24"/>
        </w:rPr>
        <w:t>Интегративным результатом выполнения требований к ус</w:t>
      </w:r>
      <w:r w:rsidRPr="0071532F">
        <w:rPr>
          <w:rFonts w:ascii="Times New Roman" w:hAnsi="Times New Roman"/>
          <w:color w:val="auto"/>
          <w:spacing w:val="2"/>
          <w:sz w:val="24"/>
          <w:szCs w:val="24"/>
        </w:rPr>
        <w:t xml:space="preserve">ловиям реализации основной образовательной программы </w:t>
      </w:r>
      <w:r w:rsidR="007827B2">
        <w:rPr>
          <w:rFonts w:ascii="Times New Roman" w:hAnsi="Times New Roman"/>
          <w:color w:val="auto"/>
          <w:sz w:val="24"/>
          <w:szCs w:val="24"/>
        </w:rPr>
        <w:t>МОУ «Хохловская СОШ» является</w:t>
      </w:r>
      <w:r w:rsidRPr="0071532F">
        <w:rPr>
          <w:rFonts w:ascii="Times New Roman" w:hAnsi="Times New Roman"/>
          <w:color w:val="auto"/>
          <w:sz w:val="24"/>
          <w:szCs w:val="24"/>
        </w:rPr>
        <w:t xml:space="preserve"> создание и поддержание комфортной развивающей образовательной среды, </w:t>
      </w:r>
      <w:r w:rsidRPr="0071532F">
        <w:rPr>
          <w:rFonts w:ascii="Times New Roman" w:hAnsi="Times New Roman"/>
          <w:color w:val="auto"/>
          <w:spacing w:val="2"/>
          <w:sz w:val="24"/>
          <w:szCs w:val="24"/>
        </w:rPr>
        <w:t xml:space="preserve">адекватной задачам достижения личностного, социального, </w:t>
      </w:r>
      <w:r w:rsidRPr="0071532F">
        <w:rPr>
          <w:rFonts w:ascii="Times New Roman" w:hAnsi="Times New Roman"/>
          <w:color w:val="auto"/>
          <w:sz w:val="24"/>
          <w:szCs w:val="24"/>
        </w:rPr>
        <w:t>познавательного (интеллектуального), коммуникативного, эс</w:t>
      </w:r>
      <w:r w:rsidRPr="0071532F">
        <w:rPr>
          <w:rFonts w:ascii="Times New Roman" w:hAnsi="Times New Roman"/>
          <w:color w:val="auto"/>
          <w:spacing w:val="-2"/>
          <w:sz w:val="24"/>
          <w:szCs w:val="24"/>
        </w:rPr>
        <w:t>тетического, физического, трудового развития обучающихся.</w:t>
      </w:r>
    </w:p>
    <w:p w:rsidR="00653A76" w:rsidRPr="0071532F" w:rsidRDefault="00653A76" w:rsidP="0071532F">
      <w:pPr>
        <w:pStyle w:val="a3"/>
        <w:spacing w:line="276" w:lineRule="auto"/>
        <w:ind w:firstLine="709"/>
        <w:rPr>
          <w:rFonts w:ascii="Times New Roman" w:hAnsi="Times New Roman"/>
          <w:color w:val="auto"/>
          <w:sz w:val="24"/>
          <w:szCs w:val="24"/>
        </w:rPr>
      </w:pPr>
      <w:r w:rsidRPr="0071532F">
        <w:rPr>
          <w:rFonts w:ascii="Times New Roman" w:hAnsi="Times New Roman"/>
          <w:color w:val="auto"/>
          <w:sz w:val="24"/>
          <w:szCs w:val="24"/>
        </w:rPr>
        <w:t xml:space="preserve">Созданные в </w:t>
      </w:r>
      <w:r w:rsidR="007827B2">
        <w:rPr>
          <w:rFonts w:ascii="Times New Roman" w:hAnsi="Times New Roman"/>
          <w:color w:val="auto"/>
          <w:sz w:val="24"/>
          <w:szCs w:val="24"/>
        </w:rPr>
        <w:t>школе</w:t>
      </w:r>
      <w:r w:rsidRPr="0071532F">
        <w:rPr>
          <w:rFonts w:ascii="Times New Roman" w:hAnsi="Times New Roman"/>
          <w:color w:val="auto"/>
          <w:sz w:val="24"/>
          <w:szCs w:val="24"/>
        </w:rPr>
        <w:t xml:space="preserve"> условия:</w:t>
      </w:r>
    </w:p>
    <w:p w:rsidR="00653A76" w:rsidRPr="0071532F" w:rsidRDefault="00653A76" w:rsidP="0071532F">
      <w:pPr>
        <w:pStyle w:val="210"/>
        <w:spacing w:line="276" w:lineRule="auto"/>
        <w:ind w:firstLine="709"/>
        <w:rPr>
          <w:sz w:val="24"/>
        </w:rPr>
      </w:pPr>
      <w:r w:rsidRPr="0071532F">
        <w:rPr>
          <w:sz w:val="24"/>
        </w:rPr>
        <w:t>соответств</w:t>
      </w:r>
      <w:r w:rsidR="007827B2">
        <w:rPr>
          <w:sz w:val="24"/>
        </w:rPr>
        <w:t>уют</w:t>
      </w:r>
      <w:r w:rsidRPr="0071532F">
        <w:rPr>
          <w:sz w:val="24"/>
        </w:rPr>
        <w:t xml:space="preserve"> требованиям </w:t>
      </w:r>
      <w:r w:rsidR="00C11324" w:rsidRPr="0071532F">
        <w:rPr>
          <w:sz w:val="24"/>
        </w:rPr>
        <w:t>ФГОС НОО</w:t>
      </w:r>
      <w:r w:rsidRPr="0071532F">
        <w:rPr>
          <w:sz w:val="24"/>
        </w:rPr>
        <w:t>;</w:t>
      </w:r>
    </w:p>
    <w:p w:rsidR="00653A76" w:rsidRPr="0071532F" w:rsidRDefault="00653A76" w:rsidP="0071532F">
      <w:pPr>
        <w:pStyle w:val="210"/>
        <w:spacing w:line="276" w:lineRule="auto"/>
        <w:ind w:firstLine="709"/>
        <w:rPr>
          <w:sz w:val="24"/>
        </w:rPr>
      </w:pPr>
      <w:r w:rsidRPr="0071532F">
        <w:rPr>
          <w:spacing w:val="2"/>
          <w:sz w:val="24"/>
        </w:rPr>
        <w:t>гарантир</w:t>
      </w:r>
      <w:r w:rsidR="007827B2">
        <w:rPr>
          <w:spacing w:val="2"/>
          <w:sz w:val="24"/>
        </w:rPr>
        <w:t>уют</w:t>
      </w:r>
      <w:r w:rsidRPr="0071532F">
        <w:rPr>
          <w:spacing w:val="2"/>
          <w:sz w:val="24"/>
        </w:rPr>
        <w:t xml:space="preserve"> сохранность и укрепление физического, </w:t>
      </w:r>
      <w:r w:rsidRPr="0071532F">
        <w:rPr>
          <w:sz w:val="24"/>
        </w:rPr>
        <w:t xml:space="preserve">психологического и социального здоровья обучающихся; </w:t>
      </w:r>
    </w:p>
    <w:p w:rsidR="00653A76" w:rsidRPr="0071532F" w:rsidRDefault="00653A76" w:rsidP="0071532F">
      <w:pPr>
        <w:pStyle w:val="210"/>
        <w:spacing w:line="276" w:lineRule="auto"/>
        <w:ind w:firstLine="709"/>
        <w:rPr>
          <w:sz w:val="24"/>
        </w:rPr>
      </w:pPr>
      <w:r w:rsidRPr="0071532F">
        <w:rPr>
          <w:spacing w:val="-2"/>
          <w:sz w:val="24"/>
        </w:rPr>
        <w:t>обеспечива</w:t>
      </w:r>
      <w:r w:rsidR="007827B2">
        <w:rPr>
          <w:spacing w:val="-2"/>
          <w:sz w:val="24"/>
        </w:rPr>
        <w:t>ю</w:t>
      </w:r>
      <w:r w:rsidRPr="0071532F">
        <w:rPr>
          <w:spacing w:val="-2"/>
          <w:sz w:val="24"/>
        </w:rPr>
        <w:t>т реализацию основной образовательной про­</w:t>
      </w:r>
      <w:r w:rsidRPr="0071532F">
        <w:rPr>
          <w:spacing w:val="-2"/>
          <w:sz w:val="24"/>
        </w:rPr>
        <w:br/>
      </w:r>
      <w:r w:rsidRPr="0071532F">
        <w:rPr>
          <w:sz w:val="24"/>
        </w:rPr>
        <w:t>граммы и достижение планируемых результатов её освоения;</w:t>
      </w:r>
    </w:p>
    <w:p w:rsidR="00931CBC" w:rsidRPr="0071532F" w:rsidRDefault="00653A76" w:rsidP="0071532F">
      <w:pPr>
        <w:pStyle w:val="210"/>
        <w:spacing w:line="276" w:lineRule="auto"/>
        <w:ind w:firstLine="709"/>
        <w:rPr>
          <w:sz w:val="24"/>
        </w:rPr>
      </w:pPr>
      <w:r w:rsidRPr="0071532F">
        <w:rPr>
          <w:spacing w:val="-2"/>
          <w:sz w:val="24"/>
        </w:rPr>
        <w:t>учитыва</w:t>
      </w:r>
      <w:r w:rsidR="007827B2">
        <w:rPr>
          <w:spacing w:val="-2"/>
          <w:sz w:val="24"/>
        </w:rPr>
        <w:t>е</w:t>
      </w:r>
      <w:r w:rsidRPr="0071532F">
        <w:rPr>
          <w:spacing w:val="-2"/>
          <w:sz w:val="24"/>
        </w:rPr>
        <w:t xml:space="preserve">т особенности </w:t>
      </w:r>
      <w:r w:rsidR="007827B2">
        <w:rPr>
          <w:spacing w:val="-2"/>
          <w:sz w:val="24"/>
        </w:rPr>
        <w:t>МОУ «Хохловская СОШ»</w:t>
      </w:r>
      <w:r w:rsidRPr="0071532F">
        <w:rPr>
          <w:spacing w:val="-2"/>
          <w:sz w:val="24"/>
        </w:rPr>
        <w:t xml:space="preserve">, </w:t>
      </w:r>
      <w:r w:rsidR="00375003" w:rsidRPr="0071532F">
        <w:rPr>
          <w:sz w:val="24"/>
        </w:rPr>
        <w:t>ее</w:t>
      </w:r>
      <w:r w:rsidR="007827B2">
        <w:rPr>
          <w:sz w:val="24"/>
        </w:rPr>
        <w:t xml:space="preserve"> </w:t>
      </w:r>
      <w:r w:rsidRPr="0071532F">
        <w:rPr>
          <w:spacing w:val="2"/>
          <w:sz w:val="24"/>
        </w:rPr>
        <w:t xml:space="preserve">организационную структуру, запросы участников </w:t>
      </w:r>
      <w:r w:rsidR="00AD64C6" w:rsidRPr="0071532F">
        <w:rPr>
          <w:sz w:val="24"/>
        </w:rPr>
        <w:t>образовательных отношений</w:t>
      </w:r>
      <w:r w:rsidRPr="0071532F">
        <w:rPr>
          <w:sz w:val="24"/>
        </w:rPr>
        <w:t>;</w:t>
      </w:r>
    </w:p>
    <w:p w:rsidR="00931CBC" w:rsidRPr="0071532F" w:rsidRDefault="00653A76" w:rsidP="0071532F">
      <w:pPr>
        <w:pStyle w:val="210"/>
        <w:spacing w:line="276" w:lineRule="auto"/>
        <w:ind w:firstLine="709"/>
        <w:rPr>
          <w:sz w:val="24"/>
        </w:rPr>
      </w:pPr>
      <w:r w:rsidRPr="0071532F">
        <w:rPr>
          <w:spacing w:val="2"/>
          <w:sz w:val="24"/>
        </w:rPr>
        <w:t>представля</w:t>
      </w:r>
      <w:r w:rsidR="007827B2">
        <w:rPr>
          <w:spacing w:val="2"/>
          <w:sz w:val="24"/>
        </w:rPr>
        <w:t>е</w:t>
      </w:r>
      <w:r w:rsidRPr="0071532F">
        <w:rPr>
          <w:spacing w:val="2"/>
          <w:sz w:val="24"/>
        </w:rPr>
        <w:t>т возможность взаимодействия с социаль</w:t>
      </w:r>
      <w:r w:rsidRPr="0071532F">
        <w:rPr>
          <w:sz w:val="24"/>
        </w:rPr>
        <w:t>ными партнёрами, использования ресурсов социума.</w:t>
      </w:r>
    </w:p>
    <w:p w:rsidR="00653A76" w:rsidRDefault="00653A76" w:rsidP="00CA067B">
      <w:pPr>
        <w:pStyle w:val="afd"/>
        <w:numPr>
          <w:ilvl w:val="2"/>
          <w:numId w:val="1"/>
        </w:numPr>
        <w:spacing w:line="276" w:lineRule="auto"/>
        <w:ind w:left="0" w:firstLine="709"/>
        <w:rPr>
          <w:sz w:val="24"/>
        </w:rPr>
      </w:pPr>
      <w:bookmarkStart w:id="170" w:name="_Toc288394110"/>
      <w:bookmarkStart w:id="171" w:name="_Toc288410577"/>
      <w:bookmarkStart w:id="172" w:name="_Toc288410706"/>
      <w:bookmarkStart w:id="173" w:name="_Toc294246115"/>
      <w:r w:rsidRPr="0071532F">
        <w:rPr>
          <w:sz w:val="24"/>
        </w:rPr>
        <w:t>Кадровые условия реализации</w:t>
      </w:r>
      <w:r w:rsidR="007827B2">
        <w:rPr>
          <w:sz w:val="24"/>
        </w:rPr>
        <w:t xml:space="preserve"> </w:t>
      </w:r>
      <w:r w:rsidRPr="0071532F">
        <w:rPr>
          <w:sz w:val="24"/>
        </w:rPr>
        <w:t>основной образовательной программы</w:t>
      </w:r>
      <w:bookmarkEnd w:id="170"/>
      <w:bookmarkEnd w:id="171"/>
      <w:bookmarkEnd w:id="172"/>
      <w:bookmarkEnd w:id="173"/>
    </w:p>
    <w:p w:rsidR="00F905D0" w:rsidRDefault="00F905D0" w:rsidP="00F905D0">
      <w:pPr>
        <w:shd w:val="clear" w:color="auto" w:fill="FFFFFF"/>
        <w:ind w:firstLine="709"/>
        <w:jc w:val="both"/>
      </w:pPr>
      <w:r>
        <w:t>МОУ «Хохловская СОШ» полностью укомплектовано кадрами для реализации ООП НОО, в т.ч. педагогическими кадрами, а также укомплектовано работниками пищеблока, вспомогательным персоналом.</w:t>
      </w:r>
    </w:p>
    <w:p w:rsidR="00F905D0" w:rsidRDefault="00F905D0" w:rsidP="00F905D0">
      <w:pPr>
        <w:shd w:val="clear" w:color="auto" w:fill="FFFFFF"/>
        <w:ind w:firstLine="709"/>
        <w:jc w:val="both"/>
      </w:pPr>
      <w:r>
        <w:t>Описание кадровых условий образовательного учреждения реализовано в таблице:</w:t>
      </w:r>
    </w:p>
    <w:tbl>
      <w:tblPr>
        <w:tblW w:w="10035"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2390"/>
        <w:gridCol w:w="2227"/>
        <w:gridCol w:w="1495"/>
        <w:gridCol w:w="2124"/>
        <w:gridCol w:w="1799"/>
      </w:tblGrid>
      <w:tr w:rsidR="00F905D0" w:rsidTr="00F905D0">
        <w:trPr>
          <w:cantSplit/>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bCs/>
                <w:color w:val="00000A"/>
              </w:rPr>
            </w:pPr>
            <w:r>
              <w:rPr>
                <w:rFonts w:eastAsia="Arial Unicode MS"/>
                <w:b/>
                <w:bCs/>
              </w:rPr>
              <w:t>Должность</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bCs/>
                <w:color w:val="00000A"/>
              </w:rPr>
            </w:pPr>
            <w:r>
              <w:rPr>
                <w:rFonts w:eastAsia="Arial Unicode MS"/>
                <w:b/>
                <w:bCs/>
              </w:rPr>
              <w:t>Должностные обязанности</w:t>
            </w:r>
          </w:p>
        </w:tc>
        <w:tc>
          <w:tcPr>
            <w:tcW w:w="1494" w:type="dxa"/>
            <w:vMerge w:val="restart"/>
            <w:tcBorders>
              <w:top w:val="single" w:sz="4" w:space="0" w:color="00000A"/>
              <w:left w:val="single" w:sz="4" w:space="0" w:color="00000A"/>
              <w:bottom w:val="single" w:sz="4" w:space="0" w:color="00000A"/>
              <w:right w:val="single" w:sz="4" w:space="0" w:color="auto"/>
            </w:tcBorders>
            <w:shd w:val="clear" w:color="auto" w:fill="FFFFFF"/>
            <w:hideMark/>
          </w:tcPr>
          <w:p w:rsidR="00F905D0" w:rsidRDefault="00F905D0">
            <w:pPr>
              <w:suppressAutoHyphens/>
              <w:spacing w:line="276" w:lineRule="auto"/>
              <w:jc w:val="both"/>
              <w:rPr>
                <w:rFonts w:eastAsia="Arial Unicode MS"/>
                <w:b/>
                <w:bCs/>
                <w:color w:val="00000A"/>
              </w:rPr>
            </w:pPr>
            <w:r>
              <w:rPr>
                <w:rFonts w:eastAsia="Arial Unicode MS"/>
                <w:b/>
                <w:bCs/>
              </w:rPr>
              <w:t>Количество работ ников в ОУ (тре буется/ имеется)</w:t>
            </w:r>
          </w:p>
        </w:tc>
        <w:tc>
          <w:tcPr>
            <w:tcW w:w="3921" w:type="dxa"/>
            <w:gridSpan w:val="2"/>
            <w:tcBorders>
              <w:top w:val="single" w:sz="4" w:space="0" w:color="00000A"/>
              <w:left w:val="single" w:sz="4" w:space="0" w:color="auto"/>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bCs/>
                <w:color w:val="00000A"/>
              </w:rPr>
            </w:pPr>
            <w:r>
              <w:rPr>
                <w:rFonts w:eastAsia="Arial Unicode MS"/>
                <w:b/>
                <w:bCs/>
              </w:rPr>
              <w:t>Уровень квалификации работников ОУ</w:t>
            </w:r>
          </w:p>
        </w:tc>
      </w:tr>
      <w:tr w:rsidR="00F905D0" w:rsidTr="00F905D0">
        <w:trPr>
          <w:cantSplit/>
          <w:trHeight w:val="880"/>
        </w:trPr>
        <w:tc>
          <w:tcPr>
            <w:tcW w:w="2390" w:type="dxa"/>
            <w:tcBorders>
              <w:top w:val="single" w:sz="4" w:space="0" w:color="00000A"/>
              <w:left w:val="single" w:sz="4" w:space="0" w:color="00000A"/>
              <w:bottom w:val="single" w:sz="4" w:space="0" w:color="00000A"/>
              <w:right w:val="single" w:sz="4" w:space="0" w:color="00000A"/>
            </w:tcBorders>
            <w:shd w:val="clear" w:color="auto" w:fill="FFFFFF"/>
          </w:tcPr>
          <w:p w:rsidR="00F905D0" w:rsidRDefault="00F905D0">
            <w:pPr>
              <w:suppressAutoHyphens/>
              <w:spacing w:line="276" w:lineRule="auto"/>
              <w:jc w:val="both"/>
              <w:rPr>
                <w:rFonts w:eastAsia="Arial Unicode MS"/>
                <w:color w:val="000000"/>
              </w:rPr>
            </w:pP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rsidR="00F905D0" w:rsidRDefault="00F905D0">
            <w:pPr>
              <w:suppressAutoHyphens/>
              <w:spacing w:line="276" w:lineRule="auto"/>
              <w:jc w:val="both"/>
              <w:rPr>
                <w:rFonts w:eastAsia="Arial Unicode MS"/>
                <w:color w:val="000000"/>
              </w:rPr>
            </w:pPr>
          </w:p>
        </w:tc>
        <w:tc>
          <w:tcPr>
            <w:tcW w:w="1494" w:type="dxa"/>
            <w:vMerge/>
            <w:tcBorders>
              <w:top w:val="single" w:sz="4" w:space="0" w:color="00000A"/>
              <w:left w:val="single" w:sz="4" w:space="0" w:color="00000A"/>
              <w:bottom w:val="single" w:sz="4" w:space="0" w:color="00000A"/>
              <w:right w:val="single" w:sz="4" w:space="0" w:color="auto"/>
            </w:tcBorders>
            <w:vAlign w:val="center"/>
            <w:hideMark/>
          </w:tcPr>
          <w:p w:rsidR="00F905D0" w:rsidRDefault="00F905D0">
            <w:pPr>
              <w:rPr>
                <w:rFonts w:eastAsia="Arial Unicode MS"/>
                <w:b/>
                <w:bCs/>
                <w:color w:val="00000A"/>
              </w:rPr>
            </w:pPr>
          </w:p>
        </w:tc>
        <w:tc>
          <w:tcPr>
            <w:tcW w:w="2123" w:type="dxa"/>
            <w:tcBorders>
              <w:top w:val="single" w:sz="4" w:space="0" w:color="00000A"/>
              <w:left w:val="single" w:sz="4" w:space="0" w:color="auto"/>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bCs/>
                <w:color w:val="00000A"/>
              </w:rPr>
            </w:pPr>
            <w:r>
              <w:rPr>
                <w:rFonts w:eastAsia="Arial Unicode MS"/>
                <w:b/>
                <w:bCs/>
              </w:rPr>
              <w:t>Требования к уровню квалификации</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bCs/>
                <w:color w:val="00000A"/>
              </w:rPr>
            </w:pPr>
            <w:r>
              <w:rPr>
                <w:rFonts w:eastAsia="Arial Unicode MS"/>
                <w:b/>
                <w:bCs/>
              </w:rPr>
              <w:t>Фактический уровень квалификации</w:t>
            </w:r>
          </w:p>
        </w:tc>
      </w:tr>
      <w:tr w:rsidR="00F905D0" w:rsidTr="00F905D0">
        <w:trPr>
          <w:cantSplit/>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color w:val="00000A"/>
              </w:rPr>
            </w:pPr>
            <w:r>
              <w:rPr>
                <w:rFonts w:eastAsia="Arial Unicode MS"/>
                <w:b/>
              </w:rPr>
              <w:lastRenderedPageBreak/>
              <w:t>Директор школы</w:t>
            </w:r>
          </w:p>
        </w:tc>
        <w:tc>
          <w:tcPr>
            <w:tcW w:w="2226" w:type="dxa"/>
            <w:tcBorders>
              <w:top w:val="single" w:sz="4" w:space="0" w:color="00000A"/>
              <w:left w:val="single" w:sz="4" w:space="0" w:color="00000A"/>
              <w:bottom w:val="single" w:sz="4" w:space="0" w:color="00000A"/>
              <w:right w:val="single" w:sz="4" w:space="0" w:color="00000A"/>
            </w:tcBorders>
            <w:shd w:val="clear" w:color="auto" w:fill="FFFFFF"/>
          </w:tcPr>
          <w:p w:rsidR="00F905D0" w:rsidRDefault="00F905D0">
            <w:pPr>
              <w:shd w:val="clear" w:color="auto" w:fill="FFFFFF"/>
              <w:contextualSpacing/>
              <w:jc w:val="both"/>
              <w:rPr>
                <w:rFonts w:eastAsia="SimSun"/>
                <w:color w:val="00000A"/>
                <w:lang w:eastAsia="en-US"/>
              </w:rPr>
            </w:pPr>
            <w:r>
              <w:t>обеспечивает системную образовательную и административно-хозяйственную работу образовательного учреждения.</w:t>
            </w:r>
          </w:p>
          <w:p w:rsidR="00F905D0" w:rsidRDefault="00F905D0">
            <w:pPr>
              <w:suppressAutoHyphens/>
              <w:spacing w:line="276" w:lineRule="auto"/>
              <w:jc w:val="both"/>
              <w:rPr>
                <w:rFonts w:eastAsia="Arial Unicode MS"/>
                <w:color w:val="00000A"/>
              </w:rPr>
            </w:pP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jc w:val="both"/>
              <w:rPr>
                <w:rFonts w:eastAsia="Arial Unicode MS"/>
                <w:color w:val="00000A"/>
              </w:rPr>
            </w:pPr>
            <w:r>
              <w:rPr>
                <w:rFonts w:eastAsia="Arial Unicode MS"/>
              </w:rPr>
              <w:t>высшее профессиональное образование по направлению подготовки</w:t>
            </w:r>
          </w:p>
          <w:p w:rsidR="00F905D0" w:rsidRDefault="00F905D0">
            <w:pPr>
              <w:jc w:val="both"/>
              <w:rPr>
                <w:rFonts w:eastAsia="Arial Unicode MS"/>
              </w:rPr>
            </w:pPr>
            <w:r>
              <w:rPr>
                <w:rFonts w:eastAsia="Arial Unicode MS"/>
              </w:rPr>
              <w:t>«Менеджмент»,</w:t>
            </w:r>
          </w:p>
          <w:p w:rsidR="00F905D0" w:rsidRDefault="00F905D0" w:rsidP="00F905D0">
            <w:pPr>
              <w:suppressAutoHyphens/>
              <w:spacing w:line="276" w:lineRule="auto"/>
              <w:jc w:val="both"/>
              <w:rPr>
                <w:rFonts w:eastAsia="Arial Unicode MS"/>
                <w:color w:val="00000A"/>
              </w:rPr>
            </w:pPr>
            <w:r>
              <w:rPr>
                <w:rFonts w:eastAsia="Arial Unicode MS"/>
              </w:rPr>
              <w:t>стаж работы 40 лет</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b/>
                <w:color w:val="00000A"/>
              </w:rPr>
            </w:pPr>
            <w:r>
              <w:rPr>
                <w:rFonts w:eastAsia="Arial Unicode MS"/>
                <w:b/>
              </w:rPr>
              <w:lastRenderedPageBreak/>
              <w:t>заместитель директора по учебно-воспитательной работе</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color w:val="00000A"/>
              </w:rPr>
            </w:pPr>
            <w:r>
              <w:rPr>
                <w:rFonts w:eastAsia="Arial Unicode MS"/>
              </w:rPr>
              <w:t>2/2</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rPr>
                <w:rFonts w:eastAsia="Arial Unicode MS"/>
                <w:color w:val="00000A"/>
              </w:rPr>
            </w:pPr>
            <w:r>
              <w:rPr>
                <w:rFonts w:eastAsia="Arial Unicode MS"/>
              </w:rPr>
              <w:t>высшее профессиональное образование, стаж работы 21, 13 лет</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b/>
                <w:color w:val="00000A"/>
              </w:rPr>
            </w:pPr>
            <w:r>
              <w:rPr>
                <w:rFonts w:eastAsia="Arial Unicode MS"/>
                <w:b/>
              </w:rPr>
              <w:lastRenderedPageBreak/>
              <w:t>учитель</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color w:val="00000A"/>
              </w:rPr>
            </w:pPr>
            <w:r>
              <w:rPr>
                <w:rFonts w:eastAsia="Arial Unicode MS"/>
              </w:rPr>
              <w:t>4/4</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rPr>
                <w:rFonts w:eastAsia="Arial Unicode MS"/>
                <w:color w:val="00000A"/>
              </w:rPr>
            </w:pPr>
            <w:r>
              <w:rPr>
                <w:rFonts w:eastAsia="Arial Unicode MS"/>
              </w:rPr>
              <w:t>высшее профессиональное образование, по направлению подготовки «Образование и педагогика», стаж работы от 2 до 30 лет</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b/>
                <w:color w:val="00000A"/>
              </w:rPr>
            </w:pPr>
            <w:r>
              <w:rPr>
                <w:rFonts w:eastAsia="Arial Unicode MS"/>
                <w:b/>
              </w:rPr>
              <w:t>учитель-логопед</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осуществляет работу, направленную на максимальную коррекцию недостатков в развитии обучающихся.</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color w:val="00000A"/>
              </w:rPr>
            </w:pPr>
            <w:r>
              <w:rPr>
                <w:rFonts w:eastAsia="Arial Unicode MS"/>
              </w:rPr>
              <w:t>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высшее профессиональное образование в области дефектологии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F905D0" w:rsidRDefault="00F905D0">
            <w:pPr>
              <w:suppressAutoHyphens/>
              <w:spacing w:line="276" w:lineRule="auto"/>
              <w:rPr>
                <w:rFonts w:eastAsia="Arial Unicode MS"/>
                <w:color w:val="00000A"/>
              </w:rPr>
            </w:pPr>
            <w:r>
              <w:rPr>
                <w:rFonts w:eastAsia="Arial Unicode MS"/>
                <w:color w:val="00000A"/>
              </w:rPr>
              <w:t xml:space="preserve">высшее </w:t>
            </w:r>
            <w:r>
              <w:t>профессиональное образование в области дефектологии</w:t>
            </w:r>
          </w:p>
          <w:p w:rsidR="00F905D0" w:rsidRDefault="00F905D0">
            <w:pPr>
              <w:suppressAutoHyphens/>
              <w:spacing w:line="276" w:lineRule="auto"/>
              <w:rPr>
                <w:rFonts w:eastAsia="Arial Unicode MS"/>
                <w:color w:val="00000A"/>
              </w:rPr>
            </w:pPr>
            <w:r>
              <w:rPr>
                <w:rFonts w:eastAsia="Arial Unicode MS"/>
                <w:color w:val="00000A"/>
              </w:rPr>
              <w:t>стаж 1 год</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b/>
                <w:color w:val="00000A"/>
              </w:rPr>
            </w:pPr>
            <w:r>
              <w:rPr>
                <w:rFonts w:eastAsia="Arial Unicode MS"/>
                <w:b/>
              </w:rPr>
              <w:lastRenderedPageBreak/>
              <w:t>социальный педагог</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color w:val="00000A"/>
              </w:rPr>
            </w:pPr>
            <w:r>
              <w:rPr>
                <w:rFonts w:eastAsia="Arial Unicode MS"/>
              </w:rPr>
              <w:t>1/2</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rPr>
                <w:rFonts w:eastAsia="SimSun"/>
                <w:color w:val="00000A"/>
                <w:lang w:eastAsia="en-US"/>
              </w:rPr>
            </w:pPr>
            <w:r>
              <w:t>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rPr>
                <w:rFonts w:eastAsia="Arial Unicode MS"/>
              </w:rPr>
            </w:pPr>
            <w:r>
              <w:rPr>
                <w:rFonts w:eastAsia="Arial Unicode MS"/>
              </w:rPr>
              <w:t xml:space="preserve">высшее профессиональное образование, </w:t>
            </w:r>
          </w:p>
          <w:p w:rsidR="00F905D0" w:rsidRDefault="00F905D0" w:rsidP="00F905D0">
            <w:pPr>
              <w:suppressAutoHyphens/>
              <w:spacing w:line="276" w:lineRule="auto"/>
              <w:rPr>
                <w:rFonts w:eastAsia="Arial Unicode MS"/>
                <w:color w:val="00000A"/>
              </w:rPr>
            </w:pPr>
            <w:r>
              <w:rPr>
                <w:rFonts w:eastAsia="Arial Unicode MS"/>
              </w:rPr>
              <w:t xml:space="preserve">первый год </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color w:val="00000A"/>
              </w:rPr>
            </w:pPr>
            <w:r>
              <w:rPr>
                <w:rFonts w:eastAsia="Arial Unicode MS"/>
                <w:b/>
              </w:rPr>
              <w:t>педагог-психолог</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tcPr>
          <w:p w:rsidR="00F905D0" w:rsidRDefault="00F905D0">
            <w:pPr>
              <w:suppressAutoHyphens/>
              <w:spacing w:line="276" w:lineRule="auto"/>
              <w:jc w:val="both"/>
            </w:pPr>
            <w:r>
              <w:t>высшее профессиональное образование</w:t>
            </w:r>
          </w:p>
          <w:p w:rsidR="00F905D0" w:rsidRDefault="00F905D0">
            <w:pPr>
              <w:suppressAutoHyphens/>
              <w:spacing w:line="276" w:lineRule="auto"/>
              <w:jc w:val="both"/>
              <w:rPr>
                <w:rFonts w:eastAsia="Arial Unicode MS"/>
                <w:color w:val="00000A"/>
              </w:rPr>
            </w:pPr>
            <w:r>
              <w:t>стаж 2,5 г.</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color w:val="00000A"/>
              </w:rPr>
            </w:pPr>
            <w:r>
              <w:rPr>
                <w:rFonts w:eastAsia="Arial Unicode MS"/>
                <w:b/>
              </w:rPr>
              <w:lastRenderedPageBreak/>
              <w:t>воспитатель</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осуществляет деятельность по воспитанию детей. Осуществляет изучение личности обучающихся, содействует росту их познавательной мотивации, формированию компетентностей</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jc w:val="both"/>
              <w:rPr>
                <w:rFonts w:eastAsia="Arial Unicode MS"/>
                <w:color w:val="00000A"/>
              </w:rPr>
            </w:pPr>
            <w:r>
              <w:rPr>
                <w:rFonts w:eastAsia="Arial Unicode MS"/>
              </w:rPr>
              <w:t>2/0</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высшее профессиональное образование или среднее профессиональное образование по направлению подготовки «Образование и педагогика»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color w:val="00000A"/>
              </w:rPr>
            </w:pPr>
            <w:r>
              <w:rPr>
                <w:rFonts w:eastAsia="Arial Unicode MS"/>
                <w:b/>
              </w:rPr>
              <w:t>старший вожатый</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способствует развитию и деятельности детских общественных организаций, объединений.</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высшее профессиональное образование или среднее профессиональное образование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rPr>
                <w:rFonts w:eastAsia="Arial Unicode MS"/>
                <w:color w:val="00000A"/>
              </w:rPr>
            </w:pPr>
            <w:r>
              <w:t>высшее профессиональное образование</w:t>
            </w:r>
            <w:r>
              <w:rPr>
                <w:rFonts w:eastAsia="Arial Unicode MS"/>
              </w:rPr>
              <w:t xml:space="preserve"> </w:t>
            </w:r>
          </w:p>
        </w:tc>
      </w:tr>
      <w:tr w:rsidR="00F905D0" w:rsidTr="00F905D0">
        <w:trPr>
          <w:cantSplit/>
          <w:trHeight w:val="1408"/>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color w:val="00000A"/>
              </w:rPr>
            </w:pPr>
            <w:r>
              <w:rPr>
                <w:rFonts w:eastAsia="Arial Unicode MS"/>
                <w:b/>
              </w:rPr>
              <w:lastRenderedPageBreak/>
              <w:t>педагог дополнительного образования</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5/5</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высшее профессиональное образование, стаж работы 1-40 лет</w:t>
            </w:r>
          </w:p>
        </w:tc>
      </w:tr>
      <w:tr w:rsidR="00F905D0" w:rsidTr="00F905D0">
        <w:trPr>
          <w:cantSplit/>
          <w:trHeight w:val="699"/>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b/>
                <w:color w:val="00000A"/>
              </w:rPr>
            </w:pPr>
            <w:r>
              <w:rPr>
                <w:rFonts w:eastAsia="Arial Unicode MS"/>
                <w:b/>
              </w:rPr>
              <w:lastRenderedPageBreak/>
              <w:t>преподаватель-организатор основ безопасности жизнедеятельности.</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jc w:val="both"/>
              <w:rPr>
                <w:rFonts w:eastAsia="Arial Unicode MS"/>
                <w:color w:val="00000A"/>
              </w:rPr>
            </w:pPr>
            <w:r>
              <w:rPr>
                <w:rFonts w:eastAsia="Arial Unicode MS"/>
              </w:rPr>
              <w:t xml:space="preserve">высшее профессиональное образование  </w:t>
            </w:r>
          </w:p>
        </w:tc>
      </w:tr>
      <w:tr w:rsidR="00F905D0" w:rsidTr="00F905D0">
        <w:trPr>
          <w:cantSplit/>
          <w:trHeight w:val="1787"/>
        </w:trPr>
        <w:tc>
          <w:tcPr>
            <w:tcW w:w="2390"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jc w:val="both"/>
              <w:rPr>
                <w:rFonts w:eastAsia="Arial Unicode MS"/>
                <w:b/>
                <w:color w:val="00000A"/>
              </w:rPr>
            </w:pPr>
            <w:r>
              <w:rPr>
                <w:rFonts w:eastAsia="Arial Unicode MS"/>
                <w:b/>
              </w:rPr>
              <w:lastRenderedPageBreak/>
              <w:t xml:space="preserve">педагог-библиотекарь </w:t>
            </w:r>
          </w:p>
        </w:tc>
        <w:tc>
          <w:tcPr>
            <w:tcW w:w="2226"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494"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uppressAutoHyphens/>
              <w:spacing w:line="276" w:lineRule="auto"/>
              <w:jc w:val="both"/>
              <w:rPr>
                <w:rFonts w:eastAsia="Arial Unicode MS"/>
                <w:color w:val="00000A"/>
              </w:rPr>
            </w:pPr>
            <w:r>
              <w:rPr>
                <w:rFonts w:eastAsia="Arial Unicode MS"/>
              </w:rPr>
              <w:t>1/1</w:t>
            </w:r>
          </w:p>
        </w:tc>
        <w:tc>
          <w:tcPr>
            <w:tcW w:w="2123"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pPr>
              <w:shd w:val="clear" w:color="auto" w:fill="FFFFFF"/>
              <w:suppressAutoHyphens/>
              <w:spacing w:line="276" w:lineRule="auto"/>
              <w:contextualSpacing/>
              <w:jc w:val="both"/>
              <w:rPr>
                <w:rFonts w:eastAsia="SimSun"/>
                <w:color w:val="00000A"/>
                <w:lang w:eastAsia="en-US"/>
              </w:rPr>
            </w:pPr>
            <w:r>
              <w:t>высшее или среднее профессиональное образование по специальности «Библиотечно-информационная деятельность».</w:t>
            </w:r>
          </w:p>
        </w:tc>
        <w:tc>
          <w:tcPr>
            <w:tcW w:w="1798" w:type="dxa"/>
            <w:tcBorders>
              <w:top w:val="single" w:sz="4" w:space="0" w:color="00000A"/>
              <w:left w:val="single" w:sz="4" w:space="0" w:color="00000A"/>
              <w:bottom w:val="single" w:sz="4" w:space="0" w:color="00000A"/>
              <w:right w:val="single" w:sz="4" w:space="0" w:color="00000A"/>
            </w:tcBorders>
            <w:shd w:val="clear" w:color="auto" w:fill="FFFFFF"/>
            <w:hideMark/>
          </w:tcPr>
          <w:p w:rsidR="00F905D0" w:rsidRDefault="00F905D0" w:rsidP="00F905D0">
            <w:pPr>
              <w:suppressAutoHyphens/>
              <w:spacing w:line="276" w:lineRule="auto"/>
              <w:jc w:val="both"/>
              <w:rPr>
                <w:rFonts w:eastAsia="Arial Unicode MS"/>
                <w:color w:val="00000A"/>
              </w:rPr>
            </w:pPr>
            <w:r>
              <w:t>высшее профессиональное образование</w:t>
            </w:r>
          </w:p>
        </w:tc>
      </w:tr>
    </w:tbl>
    <w:p w:rsidR="00F905D0" w:rsidRPr="00F905D0" w:rsidRDefault="00F905D0" w:rsidP="00F905D0">
      <w:pPr>
        <w:pStyle w:val="affd"/>
        <w:jc w:val="both"/>
        <w:rPr>
          <w:rFonts w:eastAsia="Arial Unicode MS"/>
          <w:i/>
          <w:color w:val="00000A"/>
        </w:rPr>
      </w:pPr>
    </w:p>
    <w:p w:rsidR="00F905D0" w:rsidRDefault="00F905D0" w:rsidP="00F905D0">
      <w:pPr>
        <w:pStyle w:val="aff1"/>
        <w:spacing w:line="276" w:lineRule="auto"/>
        <w:ind w:firstLine="709"/>
        <w:contextualSpacing/>
        <w:rPr>
          <w:sz w:val="24"/>
        </w:rPr>
      </w:pPr>
      <w:r w:rsidRPr="00F905D0">
        <w:rPr>
          <w:sz w:val="24"/>
        </w:rP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Созданы условия наибольшего благоприятствования для инновационных процессов, вовлечения в поисковую творческую деятельность максимально широкого круга учителей, приобщения к учебным исследованиям учащихся. </w:t>
      </w:r>
    </w:p>
    <w:p w:rsidR="00F905D0" w:rsidRDefault="00F905D0" w:rsidP="00F905D0">
      <w:pPr>
        <w:pStyle w:val="aff1"/>
        <w:spacing w:line="276" w:lineRule="auto"/>
        <w:ind w:firstLine="709"/>
        <w:contextualSpacing/>
        <w:rPr>
          <w:sz w:val="24"/>
        </w:rPr>
      </w:pPr>
      <w:r>
        <w:rPr>
          <w:sz w:val="24"/>
        </w:rPr>
        <w:t>Трое из четырех учителей имеют первую квалификационную категорию. Учителя регулярно проходят курсовую подготовку. В 2015-2016 уч.г. – 2 были на курсах в БелИРО, 2 – запланированы на 2016-2017 уч.г.</w:t>
      </w:r>
    </w:p>
    <w:p w:rsidR="00F905D0" w:rsidRDefault="00F905D0" w:rsidP="00F905D0">
      <w:pPr>
        <w:pStyle w:val="aff1"/>
        <w:spacing w:line="276" w:lineRule="auto"/>
        <w:ind w:firstLine="709"/>
        <w:contextualSpacing/>
        <w:rPr>
          <w:sz w:val="24"/>
        </w:rPr>
      </w:pPr>
      <w:r>
        <w:rPr>
          <w:sz w:val="24"/>
        </w:rPr>
        <w:t>Кроме того учителя занимаются работают по темам самообразования.</w:t>
      </w:r>
    </w:p>
    <w:p w:rsidR="003E3081" w:rsidRPr="00F905D0" w:rsidRDefault="003E3081" w:rsidP="00F905D0">
      <w:pPr>
        <w:pStyle w:val="aff1"/>
        <w:spacing w:line="276" w:lineRule="auto"/>
        <w:ind w:firstLine="709"/>
        <w:contextualSpacing/>
        <w:rPr>
          <w:sz w:val="24"/>
        </w:rPr>
      </w:pPr>
      <w:r>
        <w:rPr>
          <w:sz w:val="24"/>
        </w:rPr>
        <w:t>В школе создано МО учителей начальных классов.</w:t>
      </w:r>
    </w:p>
    <w:p w:rsidR="00F905D0" w:rsidRDefault="00F905D0" w:rsidP="003E3081">
      <w:pPr>
        <w:jc w:val="center"/>
      </w:pPr>
      <w:r>
        <w:t>Диагностико-аналитическая деятельность</w:t>
      </w:r>
    </w:p>
    <w:p w:rsidR="00F905D0" w:rsidRDefault="00F905D0" w:rsidP="00F905D0">
      <w:r>
        <w:t>Диагностические исследования:</w:t>
      </w:r>
    </w:p>
    <w:p w:rsidR="00F905D0" w:rsidRDefault="00F905D0" w:rsidP="00F905D0">
      <w:r>
        <w:t xml:space="preserve">    1.Изучение трудностей в работе учителя. (сентябрь)</w:t>
      </w:r>
    </w:p>
    <w:p w:rsidR="00F905D0" w:rsidRDefault="00F905D0" w:rsidP="00F905D0">
      <w:r>
        <w:t xml:space="preserve">   2.Диагностика уровня педагогического сотрудничества в процессе   обучения.(октябрь)</w:t>
      </w:r>
    </w:p>
    <w:p w:rsidR="00F905D0" w:rsidRDefault="00F905D0" w:rsidP="00F905D0"/>
    <w:p w:rsidR="00F905D0" w:rsidRDefault="00F905D0" w:rsidP="00F905D0">
      <w:r>
        <w:t>Анкетирование:</w:t>
      </w:r>
    </w:p>
    <w:p w:rsidR="00F905D0" w:rsidRPr="003E3081" w:rsidRDefault="00F905D0" w:rsidP="009C1B5C">
      <w:pPr>
        <w:pStyle w:val="affd"/>
        <w:numPr>
          <w:ilvl w:val="0"/>
          <w:numId w:val="41"/>
        </w:numPr>
        <w:rPr>
          <w:rFonts w:ascii="Times New Roman" w:hAnsi="Times New Roman"/>
          <w:sz w:val="24"/>
          <w:szCs w:val="24"/>
        </w:rPr>
      </w:pPr>
      <w:r w:rsidRPr="003E3081">
        <w:rPr>
          <w:rFonts w:ascii="Times New Roman" w:hAnsi="Times New Roman"/>
          <w:sz w:val="24"/>
          <w:szCs w:val="24"/>
        </w:rPr>
        <w:t>Трудности организации школьного урока.(сентябрь)</w:t>
      </w:r>
    </w:p>
    <w:p w:rsidR="00F905D0" w:rsidRPr="003E3081" w:rsidRDefault="00F905D0" w:rsidP="009C1B5C">
      <w:pPr>
        <w:pStyle w:val="affd"/>
        <w:numPr>
          <w:ilvl w:val="0"/>
          <w:numId w:val="41"/>
        </w:numPr>
        <w:rPr>
          <w:rFonts w:ascii="Times New Roman" w:hAnsi="Times New Roman"/>
          <w:sz w:val="24"/>
          <w:szCs w:val="24"/>
        </w:rPr>
      </w:pPr>
      <w:r w:rsidRPr="003E3081">
        <w:rPr>
          <w:rFonts w:ascii="Times New Roman" w:hAnsi="Times New Roman"/>
          <w:sz w:val="24"/>
          <w:szCs w:val="24"/>
        </w:rPr>
        <w:t>Оценка реализации потребностей педагогов в развитии и саморазвитии.(ноябрь)</w:t>
      </w:r>
    </w:p>
    <w:p w:rsidR="00F905D0" w:rsidRPr="003E3081" w:rsidRDefault="00F905D0" w:rsidP="009C1B5C">
      <w:pPr>
        <w:pStyle w:val="affd"/>
        <w:numPr>
          <w:ilvl w:val="0"/>
          <w:numId w:val="41"/>
        </w:numPr>
        <w:rPr>
          <w:rFonts w:ascii="Times New Roman" w:hAnsi="Times New Roman"/>
          <w:sz w:val="24"/>
          <w:szCs w:val="24"/>
        </w:rPr>
      </w:pPr>
      <w:r w:rsidRPr="003E3081">
        <w:rPr>
          <w:rFonts w:ascii="Times New Roman" w:hAnsi="Times New Roman"/>
          <w:sz w:val="24"/>
          <w:szCs w:val="24"/>
        </w:rPr>
        <w:t>Оценка методологической культуры учителя.(декабрь)</w:t>
      </w:r>
    </w:p>
    <w:p w:rsidR="00F905D0" w:rsidRPr="003E3081" w:rsidRDefault="00F905D0" w:rsidP="009C1B5C">
      <w:pPr>
        <w:pStyle w:val="affd"/>
        <w:numPr>
          <w:ilvl w:val="0"/>
          <w:numId w:val="41"/>
        </w:numPr>
        <w:rPr>
          <w:rFonts w:ascii="Times New Roman" w:hAnsi="Times New Roman"/>
          <w:sz w:val="24"/>
          <w:szCs w:val="24"/>
        </w:rPr>
      </w:pPr>
      <w:r w:rsidRPr="003E3081">
        <w:rPr>
          <w:rFonts w:ascii="Times New Roman" w:hAnsi="Times New Roman"/>
          <w:sz w:val="24"/>
          <w:szCs w:val="24"/>
        </w:rPr>
        <w:t>Моя информационная культура.(январь)</w:t>
      </w:r>
    </w:p>
    <w:p w:rsidR="00653A76" w:rsidRPr="0071532F" w:rsidRDefault="00653A76" w:rsidP="0071532F">
      <w:pPr>
        <w:pStyle w:val="a3"/>
        <w:spacing w:line="276" w:lineRule="auto"/>
        <w:ind w:firstLine="851"/>
        <w:rPr>
          <w:rFonts w:ascii="Times New Roman" w:hAnsi="Times New Roman"/>
          <w:color w:val="auto"/>
          <w:sz w:val="24"/>
          <w:szCs w:val="24"/>
        </w:rPr>
      </w:pPr>
      <w:bookmarkStart w:id="174" w:name="bookmark223"/>
      <w:bookmarkEnd w:id="174"/>
      <w:r w:rsidRPr="0071532F">
        <w:rPr>
          <w:rFonts w:ascii="Times New Roman" w:hAnsi="Times New Roman"/>
          <w:b/>
          <w:bCs/>
          <w:color w:val="auto"/>
          <w:spacing w:val="-4"/>
          <w:sz w:val="24"/>
          <w:szCs w:val="24"/>
        </w:rPr>
        <w:t>Ожидаемый результат повышения квалификации — про</w:t>
      </w:r>
      <w:r w:rsidRPr="0071532F">
        <w:rPr>
          <w:rFonts w:ascii="Times New Roman" w:hAnsi="Times New Roman"/>
          <w:b/>
          <w:bCs/>
          <w:color w:val="auto"/>
          <w:sz w:val="24"/>
          <w:szCs w:val="24"/>
        </w:rPr>
        <w:t xml:space="preserve">фессиональная готовность работников образования к реализации </w:t>
      </w:r>
      <w:r w:rsidR="00C11324" w:rsidRPr="0071532F">
        <w:rPr>
          <w:rFonts w:ascii="Times New Roman" w:hAnsi="Times New Roman"/>
          <w:b/>
          <w:bCs/>
          <w:color w:val="auto"/>
          <w:sz w:val="24"/>
          <w:szCs w:val="24"/>
        </w:rPr>
        <w:t>ФГОС НОО</w:t>
      </w:r>
      <w:r w:rsidRPr="0071532F">
        <w:rPr>
          <w:rFonts w:ascii="Times New Roman" w:hAnsi="Times New Roman"/>
          <w:b/>
          <w:bCs/>
          <w:color w:val="auto"/>
          <w:sz w:val="24"/>
          <w:szCs w:val="24"/>
        </w:rPr>
        <w:t>:</w:t>
      </w:r>
    </w:p>
    <w:p w:rsidR="00653A76" w:rsidRPr="0071532F" w:rsidRDefault="00653A76" w:rsidP="0071532F">
      <w:pPr>
        <w:pStyle w:val="210"/>
        <w:spacing w:line="276" w:lineRule="auto"/>
        <w:ind w:firstLine="851"/>
        <w:rPr>
          <w:sz w:val="24"/>
        </w:rPr>
      </w:pPr>
      <w:r w:rsidRPr="0071532F">
        <w:rPr>
          <w:b/>
          <w:bCs/>
          <w:sz w:val="24"/>
        </w:rPr>
        <w:t>обеспечение</w:t>
      </w:r>
      <w:r w:rsidRPr="0071532F">
        <w:rPr>
          <w:sz w:val="24"/>
        </w:rPr>
        <w:t xml:space="preserve"> оптимального вхождения работников образования в систему ценностей современного образования;</w:t>
      </w:r>
    </w:p>
    <w:p w:rsidR="00653A76" w:rsidRPr="0071532F" w:rsidRDefault="00653A76" w:rsidP="0071532F">
      <w:pPr>
        <w:pStyle w:val="210"/>
        <w:spacing w:line="276" w:lineRule="auto"/>
        <w:ind w:firstLine="851"/>
        <w:rPr>
          <w:sz w:val="24"/>
        </w:rPr>
      </w:pPr>
      <w:r w:rsidRPr="0071532F">
        <w:rPr>
          <w:b/>
          <w:bCs/>
          <w:sz w:val="24"/>
        </w:rPr>
        <w:t xml:space="preserve">принятие </w:t>
      </w:r>
      <w:r w:rsidRPr="0071532F">
        <w:rPr>
          <w:sz w:val="24"/>
        </w:rPr>
        <w:t xml:space="preserve">идеологии </w:t>
      </w:r>
      <w:r w:rsidR="00C11324" w:rsidRPr="0071532F">
        <w:rPr>
          <w:sz w:val="24"/>
        </w:rPr>
        <w:t>ФГОС НОО</w:t>
      </w:r>
      <w:r w:rsidRPr="0071532F">
        <w:rPr>
          <w:sz w:val="24"/>
        </w:rPr>
        <w:t>;</w:t>
      </w:r>
    </w:p>
    <w:p w:rsidR="00653A76" w:rsidRPr="0071532F" w:rsidRDefault="00653A76" w:rsidP="0071532F">
      <w:pPr>
        <w:pStyle w:val="210"/>
        <w:spacing w:line="276" w:lineRule="auto"/>
        <w:ind w:firstLine="851"/>
        <w:rPr>
          <w:sz w:val="24"/>
        </w:rPr>
      </w:pPr>
      <w:r w:rsidRPr="0071532F">
        <w:rPr>
          <w:b/>
          <w:bCs/>
          <w:sz w:val="24"/>
        </w:rPr>
        <w:lastRenderedPageBreak/>
        <w:t>освоение</w:t>
      </w:r>
      <w:r w:rsidRPr="0071532F">
        <w:rPr>
          <w:sz w:val="24"/>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653A76" w:rsidRPr="0071532F" w:rsidRDefault="00653A76" w:rsidP="0071532F">
      <w:pPr>
        <w:pStyle w:val="210"/>
        <w:spacing w:line="276" w:lineRule="auto"/>
        <w:ind w:firstLine="851"/>
        <w:rPr>
          <w:sz w:val="24"/>
        </w:rPr>
      </w:pPr>
      <w:r w:rsidRPr="0071532F">
        <w:rPr>
          <w:b/>
          <w:bCs/>
          <w:spacing w:val="2"/>
          <w:sz w:val="24"/>
        </w:rPr>
        <w:t>овладение</w:t>
      </w:r>
      <w:r w:rsidRPr="0071532F">
        <w:rPr>
          <w:spacing w:val="2"/>
          <w:sz w:val="24"/>
        </w:rPr>
        <w:t xml:space="preserve"> учебно­методическими и информационно­</w:t>
      </w:r>
      <w:r w:rsidRPr="0071532F">
        <w:rPr>
          <w:sz w:val="24"/>
        </w:rPr>
        <w:t xml:space="preserve">методическими ресурсами, необходимыми для успешного решения задач </w:t>
      </w:r>
      <w:r w:rsidR="00C11324" w:rsidRPr="0071532F">
        <w:rPr>
          <w:sz w:val="24"/>
        </w:rPr>
        <w:t>ФГОС НОО</w:t>
      </w:r>
      <w:r w:rsidRPr="0071532F">
        <w:rPr>
          <w:sz w:val="24"/>
        </w:rPr>
        <w:t>.</w:t>
      </w:r>
    </w:p>
    <w:p w:rsidR="003E3081" w:rsidRDefault="00653A76" w:rsidP="003E3081">
      <w:pPr>
        <w:pStyle w:val="aff1"/>
        <w:spacing w:line="276" w:lineRule="auto"/>
        <w:ind w:firstLine="709"/>
        <w:contextualSpacing/>
        <w:rPr>
          <w:rStyle w:val="afff2"/>
          <w:rFonts w:ascii="Times New Roman" w:hAnsi="Times New Roman" w:cs="Times New Roman"/>
        </w:rPr>
      </w:pPr>
      <w:r w:rsidRPr="0071532F">
        <w:rPr>
          <w:sz w:val="24"/>
        </w:rPr>
        <w:t xml:space="preserve">Одним из условий готовности </w:t>
      </w:r>
      <w:r w:rsidR="002D2C77" w:rsidRPr="0071532F">
        <w:rPr>
          <w:sz w:val="24"/>
        </w:rPr>
        <w:t xml:space="preserve"> образовательной </w:t>
      </w:r>
      <w:r w:rsidR="005C5F90" w:rsidRPr="0071532F">
        <w:rPr>
          <w:sz w:val="24"/>
        </w:rPr>
        <w:t>организации</w:t>
      </w:r>
      <w:r w:rsidRPr="0071532F">
        <w:rPr>
          <w:sz w:val="24"/>
        </w:rPr>
        <w:t xml:space="preserve"> к введению </w:t>
      </w:r>
      <w:r w:rsidR="00C11324" w:rsidRPr="0071532F">
        <w:rPr>
          <w:sz w:val="24"/>
        </w:rPr>
        <w:t>ФГОС НОО</w:t>
      </w:r>
      <w:r w:rsidRPr="0071532F">
        <w:rPr>
          <w:sz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sidR="00B50E75" w:rsidRPr="0071532F">
        <w:rPr>
          <w:sz w:val="24"/>
        </w:rPr>
        <w:t>ФГОС</w:t>
      </w:r>
      <w:r w:rsidRPr="0071532F">
        <w:rPr>
          <w:sz w:val="24"/>
        </w:rPr>
        <w:t>.</w:t>
      </w:r>
      <w:r w:rsidR="003E3081" w:rsidRPr="003E3081">
        <w:rPr>
          <w:rStyle w:val="afff2"/>
          <w:rFonts w:ascii="Times New Roman" w:hAnsi="Times New Roman" w:cs="Times New Roman"/>
        </w:rPr>
        <w:t xml:space="preserve"> </w:t>
      </w:r>
    </w:p>
    <w:p w:rsidR="003E3081" w:rsidRPr="003E3081" w:rsidRDefault="003E3081" w:rsidP="003E3081">
      <w:pPr>
        <w:pStyle w:val="aff1"/>
        <w:spacing w:line="276" w:lineRule="auto"/>
        <w:ind w:firstLine="709"/>
        <w:contextualSpacing/>
        <w:rPr>
          <w:sz w:val="24"/>
        </w:rPr>
      </w:pPr>
      <w:r w:rsidRPr="003E3081">
        <w:rPr>
          <w:rStyle w:val="afff2"/>
          <w:rFonts w:ascii="Times New Roman" w:hAnsi="Times New Roman" w:cs="Times New Roman"/>
        </w:rPr>
        <w:t>Подведение итогов и обсуждение результатов мероприятий</w:t>
      </w:r>
      <w:r w:rsidRPr="003E3081">
        <w:rPr>
          <w:sz w:val="24"/>
        </w:rPr>
        <w:t xml:space="preserve"> 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w:t>
      </w:r>
    </w:p>
    <w:p w:rsidR="00653A76" w:rsidRPr="0071532F" w:rsidRDefault="00653A76" w:rsidP="0071532F">
      <w:pPr>
        <w:pStyle w:val="a3"/>
        <w:spacing w:line="276" w:lineRule="auto"/>
        <w:ind w:firstLine="851"/>
        <w:rPr>
          <w:rFonts w:ascii="Times New Roman" w:hAnsi="Times New Roman"/>
          <w:b/>
          <w:bCs/>
          <w:color w:val="auto"/>
          <w:sz w:val="24"/>
          <w:szCs w:val="24"/>
        </w:rPr>
      </w:pPr>
    </w:p>
    <w:p w:rsidR="00653A76" w:rsidRPr="0071532F" w:rsidRDefault="00653A76" w:rsidP="00CA067B">
      <w:pPr>
        <w:pStyle w:val="afd"/>
        <w:numPr>
          <w:ilvl w:val="2"/>
          <w:numId w:val="1"/>
        </w:numPr>
        <w:spacing w:line="276" w:lineRule="auto"/>
        <w:ind w:left="0" w:firstLine="851"/>
        <w:rPr>
          <w:sz w:val="24"/>
        </w:rPr>
      </w:pPr>
      <w:bookmarkStart w:id="175" w:name="_Toc288394111"/>
      <w:bookmarkStart w:id="176" w:name="_Toc288410578"/>
      <w:bookmarkStart w:id="177" w:name="_Toc288410707"/>
      <w:bookmarkStart w:id="178" w:name="_Toc294246116"/>
      <w:r w:rsidRPr="0071532F">
        <w:rPr>
          <w:sz w:val="24"/>
        </w:rPr>
        <w:t>Психолого­педагогические условия реализации основной образовательной программы</w:t>
      </w:r>
      <w:bookmarkEnd w:id="175"/>
      <w:bookmarkEnd w:id="176"/>
      <w:bookmarkEnd w:id="177"/>
      <w:bookmarkEnd w:id="178"/>
    </w:p>
    <w:p w:rsidR="00653A76" w:rsidRPr="0071532F" w:rsidRDefault="00653A76" w:rsidP="0071532F">
      <w:pPr>
        <w:pStyle w:val="a3"/>
        <w:spacing w:line="276" w:lineRule="auto"/>
        <w:ind w:firstLine="851"/>
        <w:rPr>
          <w:rFonts w:ascii="Times New Roman" w:hAnsi="Times New Roman"/>
          <w:color w:val="auto"/>
          <w:sz w:val="24"/>
          <w:szCs w:val="24"/>
        </w:rPr>
      </w:pPr>
      <w:r w:rsidRPr="0071532F">
        <w:rPr>
          <w:rFonts w:ascii="Times New Roman" w:hAnsi="Times New Roman"/>
          <w:color w:val="auto"/>
          <w:sz w:val="24"/>
          <w:szCs w:val="24"/>
        </w:rPr>
        <w:t xml:space="preserve">Непременным условием реализации требований </w:t>
      </w:r>
      <w:r w:rsidR="00C11324" w:rsidRPr="0071532F">
        <w:rPr>
          <w:rFonts w:ascii="Times New Roman" w:hAnsi="Times New Roman"/>
          <w:color w:val="auto"/>
          <w:sz w:val="24"/>
          <w:szCs w:val="24"/>
        </w:rPr>
        <w:t>ФГОС НОО</w:t>
      </w:r>
      <w:r w:rsidRPr="0071532F">
        <w:rPr>
          <w:rFonts w:ascii="Times New Roman" w:hAnsi="Times New Roman"/>
          <w:color w:val="auto"/>
          <w:sz w:val="24"/>
          <w:szCs w:val="24"/>
        </w:rPr>
        <w:t xml:space="preserve"> является создание в образовательно</w:t>
      </w:r>
      <w:r w:rsidR="00D93053" w:rsidRPr="0071532F">
        <w:rPr>
          <w:rFonts w:ascii="Times New Roman" w:hAnsi="Times New Roman"/>
          <w:color w:val="auto"/>
          <w:sz w:val="24"/>
          <w:szCs w:val="24"/>
        </w:rPr>
        <w:t xml:space="preserve">йорганизации </w:t>
      </w:r>
      <w:r w:rsidRPr="0071532F">
        <w:rPr>
          <w:rFonts w:ascii="Times New Roman" w:hAnsi="Times New Roman"/>
          <w:color w:val="auto"/>
          <w:sz w:val="24"/>
          <w:szCs w:val="24"/>
        </w:rPr>
        <w:t>психолого­педагогических условий, обеспечивающих:</w:t>
      </w:r>
    </w:p>
    <w:p w:rsidR="00653A76" w:rsidRPr="0071532F" w:rsidRDefault="00653A76" w:rsidP="0071532F">
      <w:pPr>
        <w:pStyle w:val="210"/>
        <w:spacing w:line="276" w:lineRule="auto"/>
        <w:ind w:firstLine="851"/>
        <w:rPr>
          <w:sz w:val="24"/>
        </w:rPr>
      </w:pPr>
      <w:r w:rsidRPr="0071532F">
        <w:rPr>
          <w:sz w:val="24"/>
        </w:rPr>
        <w:t>преемственность содержания и форм организации образовательно</w:t>
      </w:r>
      <w:r w:rsidR="005F572A" w:rsidRPr="0071532F">
        <w:rPr>
          <w:sz w:val="24"/>
        </w:rPr>
        <w:t>й деятельности</w:t>
      </w:r>
      <w:r w:rsidRPr="0071532F">
        <w:rPr>
          <w:sz w:val="24"/>
        </w:rPr>
        <w:t xml:space="preserve"> по отношению к дошкольному образованию с учётом специфики возрастного психофизического развития обучающихся;</w:t>
      </w:r>
    </w:p>
    <w:p w:rsidR="00653A76" w:rsidRPr="0071532F" w:rsidRDefault="00653A76" w:rsidP="0071532F">
      <w:pPr>
        <w:pStyle w:val="210"/>
        <w:spacing w:line="276" w:lineRule="auto"/>
        <w:ind w:firstLine="851"/>
        <w:rPr>
          <w:b/>
          <w:bCs/>
          <w:sz w:val="24"/>
        </w:rPr>
      </w:pPr>
      <w:r w:rsidRPr="0071532F">
        <w:rPr>
          <w:spacing w:val="-2"/>
          <w:sz w:val="24"/>
        </w:rPr>
        <w:t>формирование и развитие психолого­педагогической ком</w:t>
      </w:r>
      <w:r w:rsidRPr="0071532F">
        <w:rPr>
          <w:sz w:val="24"/>
        </w:rPr>
        <w:t xml:space="preserve">петентности участников </w:t>
      </w:r>
      <w:r w:rsidR="00AD64C6" w:rsidRPr="0071532F">
        <w:rPr>
          <w:sz w:val="24"/>
        </w:rPr>
        <w:t>образовательных отношений</w:t>
      </w:r>
      <w:r w:rsidRPr="0071532F">
        <w:rPr>
          <w:sz w:val="24"/>
        </w:rPr>
        <w:t>;</w:t>
      </w:r>
      <w:r w:rsidRPr="0071532F">
        <w:rPr>
          <w:b/>
          <w:bCs/>
          <w:sz w:val="24"/>
        </w:rPr>
        <w:t> </w:t>
      </w:r>
    </w:p>
    <w:p w:rsidR="00653A76" w:rsidRPr="0071532F" w:rsidRDefault="00653A76" w:rsidP="0071532F">
      <w:pPr>
        <w:pStyle w:val="210"/>
        <w:spacing w:line="276" w:lineRule="auto"/>
        <w:ind w:firstLine="851"/>
        <w:rPr>
          <w:sz w:val="24"/>
        </w:rPr>
      </w:pPr>
      <w:r w:rsidRPr="0071532F">
        <w:rPr>
          <w:spacing w:val="2"/>
          <w:sz w:val="24"/>
        </w:rPr>
        <w:t>вариативность направлений и форм, а также диверси</w:t>
      </w:r>
      <w:r w:rsidRPr="0071532F">
        <w:rPr>
          <w:sz w:val="24"/>
        </w:rPr>
        <w:t xml:space="preserve">фикацию уровней психолого­педагогического сопровождения участников </w:t>
      </w:r>
      <w:r w:rsidR="00AD64C6" w:rsidRPr="0071532F">
        <w:rPr>
          <w:sz w:val="24"/>
        </w:rPr>
        <w:t>образовательных отношений</w:t>
      </w:r>
      <w:r w:rsidRPr="0071532F">
        <w:rPr>
          <w:sz w:val="24"/>
        </w:rPr>
        <w:t>;</w:t>
      </w:r>
    </w:p>
    <w:p w:rsidR="00653A76" w:rsidRPr="0071532F" w:rsidRDefault="00653A76" w:rsidP="0071532F">
      <w:pPr>
        <w:pStyle w:val="210"/>
        <w:spacing w:line="276" w:lineRule="auto"/>
        <w:ind w:firstLine="851"/>
        <w:rPr>
          <w:sz w:val="24"/>
        </w:rPr>
      </w:pPr>
      <w:r w:rsidRPr="0071532F">
        <w:rPr>
          <w:sz w:val="24"/>
        </w:rPr>
        <w:t>дифференциацию и индивидуализацию обучения.</w:t>
      </w:r>
    </w:p>
    <w:p w:rsidR="00653A76" w:rsidRPr="0071532F" w:rsidRDefault="00653A76" w:rsidP="0071532F">
      <w:pPr>
        <w:pStyle w:val="a3"/>
        <w:spacing w:line="276" w:lineRule="auto"/>
        <w:ind w:firstLine="851"/>
        <w:rPr>
          <w:rFonts w:ascii="Times New Roman" w:hAnsi="Times New Roman"/>
          <w:b/>
          <w:bCs/>
          <w:color w:val="auto"/>
          <w:sz w:val="24"/>
          <w:szCs w:val="24"/>
        </w:rPr>
      </w:pPr>
      <w:r w:rsidRPr="0071532F">
        <w:rPr>
          <w:rFonts w:ascii="Times New Roman" w:hAnsi="Times New Roman"/>
          <w:b/>
          <w:bCs/>
          <w:color w:val="auto"/>
          <w:spacing w:val="2"/>
          <w:sz w:val="24"/>
          <w:szCs w:val="24"/>
        </w:rPr>
        <w:t xml:space="preserve">Психолого­педагогическое сопровождение участников </w:t>
      </w:r>
      <w:r w:rsidR="00AD64C6" w:rsidRPr="0071532F">
        <w:rPr>
          <w:rFonts w:ascii="Times New Roman" w:hAnsi="Times New Roman"/>
          <w:b/>
          <w:color w:val="auto"/>
          <w:sz w:val="24"/>
          <w:szCs w:val="24"/>
        </w:rPr>
        <w:t>образовательных отношений</w:t>
      </w:r>
      <w:r w:rsidR="00B630CB" w:rsidRPr="0071532F">
        <w:rPr>
          <w:rFonts w:ascii="Times New Roman" w:hAnsi="Times New Roman"/>
          <w:b/>
          <w:bCs/>
          <w:color w:val="auto"/>
          <w:sz w:val="24"/>
          <w:szCs w:val="24"/>
        </w:rPr>
        <w:t>на уровне</w:t>
      </w:r>
      <w:r w:rsidR="003E3081">
        <w:rPr>
          <w:rFonts w:ascii="Times New Roman" w:hAnsi="Times New Roman"/>
          <w:b/>
          <w:bCs/>
          <w:color w:val="auto"/>
          <w:sz w:val="24"/>
          <w:szCs w:val="24"/>
        </w:rPr>
        <w:t xml:space="preserve"> </w:t>
      </w:r>
      <w:r w:rsidR="002D2C77" w:rsidRPr="0071532F">
        <w:rPr>
          <w:rFonts w:ascii="Times New Roman" w:hAnsi="Times New Roman"/>
          <w:b/>
          <w:bCs/>
          <w:color w:val="auto"/>
          <w:sz w:val="24"/>
          <w:szCs w:val="24"/>
        </w:rPr>
        <w:t xml:space="preserve">начального </w:t>
      </w:r>
      <w:r w:rsidRPr="0071532F">
        <w:rPr>
          <w:rFonts w:ascii="Times New Roman" w:hAnsi="Times New Roman"/>
          <w:b/>
          <w:bCs/>
          <w:color w:val="auto"/>
          <w:sz w:val="24"/>
          <w:szCs w:val="24"/>
        </w:rPr>
        <w:t>общего образования</w:t>
      </w:r>
    </w:p>
    <w:p w:rsidR="00653A76" w:rsidRPr="0071532F" w:rsidRDefault="00653A76" w:rsidP="0071532F">
      <w:pPr>
        <w:pStyle w:val="a3"/>
        <w:spacing w:line="276" w:lineRule="auto"/>
        <w:ind w:firstLine="851"/>
        <w:rPr>
          <w:rFonts w:ascii="Times New Roman" w:hAnsi="Times New Roman"/>
          <w:color w:val="auto"/>
          <w:sz w:val="24"/>
          <w:szCs w:val="24"/>
        </w:rPr>
      </w:pPr>
      <w:r w:rsidRPr="0071532F">
        <w:rPr>
          <w:rFonts w:ascii="Times New Roman" w:hAnsi="Times New Roman"/>
          <w:color w:val="auto"/>
          <w:spacing w:val="2"/>
          <w:sz w:val="24"/>
          <w:szCs w:val="24"/>
        </w:rPr>
        <w:t>Можно выделить следующие уровни психолого­педагоги</w:t>
      </w:r>
      <w:r w:rsidRPr="0071532F">
        <w:rPr>
          <w:rFonts w:ascii="Times New Roman" w:hAnsi="Times New Roman"/>
          <w:color w:val="auto"/>
          <w:sz w:val="24"/>
          <w:szCs w:val="24"/>
        </w:rPr>
        <w:t xml:space="preserve">ческого сопровождения: индивидуальное, групповое, на уровне класса, на уровне </w:t>
      </w:r>
      <w:r w:rsidR="002D2C77" w:rsidRPr="0071532F">
        <w:rPr>
          <w:rFonts w:ascii="Times New Roman" w:hAnsi="Times New Roman"/>
          <w:color w:val="auto"/>
          <w:sz w:val="24"/>
          <w:szCs w:val="24"/>
        </w:rPr>
        <w:t xml:space="preserve"> образовательной </w:t>
      </w:r>
      <w:r w:rsidR="005C5F90" w:rsidRPr="0071532F">
        <w:rPr>
          <w:rFonts w:ascii="Times New Roman" w:hAnsi="Times New Roman"/>
          <w:color w:val="auto"/>
          <w:sz w:val="24"/>
          <w:szCs w:val="24"/>
        </w:rPr>
        <w:t>организации</w:t>
      </w:r>
      <w:r w:rsidRPr="0071532F">
        <w:rPr>
          <w:rFonts w:ascii="Times New Roman" w:hAnsi="Times New Roman"/>
          <w:color w:val="auto"/>
          <w:sz w:val="24"/>
          <w:szCs w:val="24"/>
        </w:rPr>
        <w:t>.</w:t>
      </w:r>
    </w:p>
    <w:p w:rsidR="00653A76" w:rsidRPr="0071532F" w:rsidRDefault="00653A76" w:rsidP="0071532F">
      <w:pPr>
        <w:pStyle w:val="a3"/>
        <w:spacing w:line="276" w:lineRule="auto"/>
        <w:ind w:firstLine="851"/>
        <w:rPr>
          <w:rFonts w:ascii="Times New Roman" w:hAnsi="Times New Roman"/>
          <w:color w:val="auto"/>
          <w:sz w:val="24"/>
          <w:szCs w:val="24"/>
        </w:rPr>
      </w:pPr>
      <w:r w:rsidRPr="0071532F">
        <w:rPr>
          <w:rFonts w:ascii="Times New Roman" w:hAnsi="Times New Roman"/>
          <w:color w:val="auto"/>
          <w:sz w:val="24"/>
          <w:szCs w:val="24"/>
        </w:rPr>
        <w:t xml:space="preserve">Основными формами психолого­педагогического сопровождения являются: </w:t>
      </w:r>
    </w:p>
    <w:p w:rsidR="00653A76" w:rsidRPr="0071532F" w:rsidRDefault="00653A76" w:rsidP="0071532F">
      <w:pPr>
        <w:pStyle w:val="210"/>
        <w:spacing w:line="276" w:lineRule="auto"/>
        <w:ind w:firstLine="851"/>
        <w:rPr>
          <w:sz w:val="24"/>
        </w:rPr>
      </w:pPr>
      <w:r w:rsidRPr="0071532F">
        <w:rPr>
          <w:spacing w:val="2"/>
          <w:sz w:val="24"/>
        </w:rPr>
        <w:t xml:space="preserve">диагностика, направленная на выявление особенностей </w:t>
      </w:r>
      <w:r w:rsidRPr="0071532F">
        <w:rPr>
          <w:sz w:val="24"/>
        </w:rPr>
        <w:t xml:space="preserve">статуса школьника. Она может проводиться на этапе знакомства с ребёнком, после зачисления его в школу и в конце каждого учебного года; </w:t>
      </w:r>
    </w:p>
    <w:p w:rsidR="00653A76" w:rsidRPr="0071532F" w:rsidRDefault="00653A76" w:rsidP="0071532F">
      <w:pPr>
        <w:pStyle w:val="210"/>
        <w:spacing w:line="276" w:lineRule="auto"/>
        <w:ind w:firstLine="851"/>
        <w:rPr>
          <w:sz w:val="24"/>
        </w:rPr>
      </w:pPr>
      <w:r w:rsidRPr="0071532F">
        <w:rPr>
          <w:spacing w:val="2"/>
          <w:sz w:val="24"/>
        </w:rPr>
        <w:t>консультирование педагогов и родителей, которое осу</w:t>
      </w:r>
      <w:r w:rsidRPr="0071532F">
        <w:rPr>
          <w:spacing w:val="-2"/>
          <w:sz w:val="24"/>
        </w:rPr>
        <w:t>ществляется учителем и психологом с учётом результатов диа</w:t>
      </w:r>
      <w:r w:rsidRPr="0071532F">
        <w:rPr>
          <w:sz w:val="24"/>
        </w:rPr>
        <w:t xml:space="preserve">гностики, а также администрацией </w:t>
      </w:r>
      <w:r w:rsidR="002D2C77" w:rsidRPr="0071532F">
        <w:rPr>
          <w:sz w:val="24"/>
        </w:rPr>
        <w:t xml:space="preserve"> образовательной </w:t>
      </w:r>
      <w:r w:rsidR="005C5F90" w:rsidRPr="0071532F">
        <w:rPr>
          <w:sz w:val="24"/>
        </w:rPr>
        <w:t>организации</w:t>
      </w:r>
      <w:r w:rsidRPr="0071532F">
        <w:rPr>
          <w:sz w:val="24"/>
        </w:rPr>
        <w:t>;</w:t>
      </w:r>
    </w:p>
    <w:p w:rsidR="00653A76" w:rsidRPr="0071532F" w:rsidRDefault="00653A76" w:rsidP="0071532F">
      <w:pPr>
        <w:pStyle w:val="210"/>
        <w:spacing w:line="276" w:lineRule="auto"/>
        <w:ind w:firstLine="851"/>
        <w:rPr>
          <w:sz w:val="24"/>
        </w:rPr>
      </w:pPr>
      <w:r w:rsidRPr="0071532F">
        <w:rPr>
          <w:sz w:val="24"/>
        </w:rPr>
        <w:t>профилактика, экспертиза, развивающая работа, просве</w:t>
      </w:r>
      <w:r w:rsidRPr="0071532F">
        <w:rPr>
          <w:spacing w:val="-2"/>
          <w:sz w:val="24"/>
        </w:rPr>
        <w:t>щение, коррекционная работа, осуществляемая в течение все</w:t>
      </w:r>
      <w:r w:rsidRPr="0071532F">
        <w:rPr>
          <w:sz w:val="24"/>
        </w:rPr>
        <w:t>го учебного времени.</w:t>
      </w:r>
    </w:p>
    <w:p w:rsidR="00653A76" w:rsidRPr="0071532F" w:rsidRDefault="00653A76" w:rsidP="0071532F">
      <w:pPr>
        <w:pStyle w:val="a3"/>
        <w:spacing w:line="276" w:lineRule="auto"/>
        <w:ind w:firstLine="851"/>
        <w:rPr>
          <w:rFonts w:ascii="Times New Roman" w:hAnsi="Times New Roman"/>
          <w:color w:val="auto"/>
          <w:sz w:val="24"/>
          <w:szCs w:val="24"/>
        </w:rPr>
      </w:pPr>
      <w:r w:rsidRPr="0071532F">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53A76" w:rsidRPr="0071532F" w:rsidRDefault="00653A76" w:rsidP="0071532F">
      <w:pPr>
        <w:pStyle w:val="210"/>
        <w:spacing w:line="276" w:lineRule="auto"/>
        <w:ind w:firstLine="851"/>
        <w:rPr>
          <w:sz w:val="24"/>
        </w:rPr>
      </w:pPr>
      <w:r w:rsidRPr="0071532F">
        <w:rPr>
          <w:sz w:val="24"/>
        </w:rPr>
        <w:t xml:space="preserve">сохранение и укрепление психологического здоровья; </w:t>
      </w:r>
    </w:p>
    <w:p w:rsidR="00653A76" w:rsidRPr="0071532F" w:rsidRDefault="00653A76" w:rsidP="0071532F">
      <w:pPr>
        <w:pStyle w:val="210"/>
        <w:spacing w:line="276" w:lineRule="auto"/>
        <w:ind w:firstLine="851"/>
        <w:rPr>
          <w:sz w:val="24"/>
        </w:rPr>
      </w:pPr>
      <w:r w:rsidRPr="0071532F">
        <w:rPr>
          <w:sz w:val="24"/>
        </w:rPr>
        <w:t xml:space="preserve">мониторинг возможностей и способностей обучающихся; </w:t>
      </w:r>
    </w:p>
    <w:p w:rsidR="00653A76" w:rsidRPr="0071532F" w:rsidRDefault="00653A76" w:rsidP="0071532F">
      <w:pPr>
        <w:pStyle w:val="210"/>
        <w:spacing w:line="276" w:lineRule="auto"/>
        <w:ind w:firstLine="851"/>
        <w:rPr>
          <w:sz w:val="24"/>
        </w:rPr>
      </w:pPr>
      <w:r w:rsidRPr="0071532F">
        <w:rPr>
          <w:spacing w:val="2"/>
          <w:sz w:val="24"/>
        </w:rPr>
        <w:t>психолого­педагогическую поддержку участников олим</w:t>
      </w:r>
      <w:r w:rsidRPr="0071532F">
        <w:rPr>
          <w:sz w:val="24"/>
        </w:rPr>
        <w:t xml:space="preserve">пиадного движения; </w:t>
      </w:r>
    </w:p>
    <w:p w:rsidR="00653A76" w:rsidRPr="0071532F" w:rsidRDefault="00653A76" w:rsidP="0071532F">
      <w:pPr>
        <w:pStyle w:val="210"/>
        <w:spacing w:line="276" w:lineRule="auto"/>
        <w:ind w:firstLine="851"/>
        <w:rPr>
          <w:sz w:val="24"/>
        </w:rPr>
      </w:pPr>
      <w:r w:rsidRPr="0071532F">
        <w:rPr>
          <w:sz w:val="24"/>
        </w:rPr>
        <w:t xml:space="preserve">формирование у обучающихся ценности здоровья и безопасного образа жизни; </w:t>
      </w:r>
    </w:p>
    <w:p w:rsidR="00653A76" w:rsidRPr="0071532F" w:rsidRDefault="00653A76" w:rsidP="0071532F">
      <w:pPr>
        <w:pStyle w:val="210"/>
        <w:spacing w:line="276" w:lineRule="auto"/>
        <w:ind w:firstLine="851"/>
        <w:rPr>
          <w:sz w:val="24"/>
        </w:rPr>
      </w:pPr>
      <w:r w:rsidRPr="0071532F">
        <w:rPr>
          <w:sz w:val="24"/>
        </w:rPr>
        <w:t xml:space="preserve">развитие экологической культуры; </w:t>
      </w:r>
    </w:p>
    <w:p w:rsidR="00653A76" w:rsidRPr="0071532F" w:rsidRDefault="00653A76" w:rsidP="0071532F">
      <w:pPr>
        <w:pStyle w:val="210"/>
        <w:spacing w:line="276" w:lineRule="auto"/>
        <w:ind w:firstLine="851"/>
        <w:rPr>
          <w:sz w:val="24"/>
        </w:rPr>
      </w:pPr>
      <w:r w:rsidRPr="0071532F">
        <w:rPr>
          <w:sz w:val="24"/>
        </w:rPr>
        <w:t>выявление и поддержку детей с особыми образовательными потребностями;</w:t>
      </w:r>
    </w:p>
    <w:p w:rsidR="00653A76" w:rsidRPr="0071532F" w:rsidRDefault="00653A76" w:rsidP="0071532F">
      <w:pPr>
        <w:pStyle w:val="210"/>
        <w:spacing w:line="276" w:lineRule="auto"/>
        <w:ind w:firstLine="851"/>
        <w:rPr>
          <w:sz w:val="24"/>
        </w:rPr>
      </w:pPr>
      <w:r w:rsidRPr="0071532F">
        <w:rPr>
          <w:spacing w:val="2"/>
          <w:sz w:val="24"/>
        </w:rPr>
        <w:lastRenderedPageBreak/>
        <w:t>формирование коммуникативных навыков в разновоз</w:t>
      </w:r>
      <w:r w:rsidRPr="0071532F">
        <w:rPr>
          <w:sz w:val="24"/>
        </w:rPr>
        <w:t xml:space="preserve">растной среде и среде сверстников; </w:t>
      </w:r>
    </w:p>
    <w:p w:rsidR="00653A76" w:rsidRPr="0071532F" w:rsidRDefault="00653A76" w:rsidP="0071532F">
      <w:pPr>
        <w:pStyle w:val="210"/>
        <w:spacing w:line="276" w:lineRule="auto"/>
        <w:ind w:firstLine="851"/>
        <w:rPr>
          <w:sz w:val="24"/>
        </w:rPr>
      </w:pPr>
      <w:r w:rsidRPr="0071532F">
        <w:rPr>
          <w:sz w:val="24"/>
        </w:rPr>
        <w:t xml:space="preserve">поддержку детских объединений и ученического самоуправления; </w:t>
      </w:r>
    </w:p>
    <w:p w:rsidR="004A67F3" w:rsidRDefault="00653A76" w:rsidP="0071532F">
      <w:pPr>
        <w:pStyle w:val="210"/>
        <w:spacing w:line="276" w:lineRule="auto"/>
        <w:ind w:firstLine="851"/>
        <w:rPr>
          <w:sz w:val="24"/>
        </w:rPr>
      </w:pPr>
      <w:r w:rsidRPr="0071532F">
        <w:rPr>
          <w:sz w:val="24"/>
        </w:rPr>
        <w:t xml:space="preserve">выявление и поддержку </w:t>
      </w:r>
      <w:r w:rsidR="002D2C77" w:rsidRPr="0071532F">
        <w:rPr>
          <w:sz w:val="24"/>
        </w:rPr>
        <w:t>лиц, проявивших  выдающиеся способности</w:t>
      </w:r>
      <w:r w:rsidR="00E55EE9" w:rsidRPr="0071532F">
        <w:rPr>
          <w:sz w:val="24"/>
        </w:rPr>
        <w:t>.</w:t>
      </w:r>
    </w:p>
    <w:p w:rsidR="003E3081" w:rsidRDefault="003E3081" w:rsidP="003E3081">
      <w:pPr>
        <w:pStyle w:val="210"/>
        <w:spacing w:line="276" w:lineRule="auto"/>
        <w:rPr>
          <w:sz w:val="24"/>
        </w:rPr>
      </w:pPr>
    </w:p>
    <w:p w:rsidR="00DC3DA6" w:rsidRPr="0071532F" w:rsidRDefault="00653A76" w:rsidP="00CA067B">
      <w:pPr>
        <w:pStyle w:val="afd"/>
        <w:numPr>
          <w:ilvl w:val="2"/>
          <w:numId w:val="1"/>
        </w:numPr>
        <w:spacing w:line="276" w:lineRule="auto"/>
        <w:ind w:left="0" w:firstLine="0"/>
        <w:jc w:val="center"/>
        <w:rPr>
          <w:sz w:val="24"/>
        </w:rPr>
      </w:pPr>
      <w:bookmarkStart w:id="179" w:name="_Toc288394112"/>
      <w:bookmarkStart w:id="180" w:name="_Toc288410579"/>
      <w:bookmarkStart w:id="181" w:name="_Toc288410708"/>
      <w:bookmarkStart w:id="182" w:name="_Toc294246117"/>
      <w:r w:rsidRPr="0071532F">
        <w:rPr>
          <w:sz w:val="24"/>
        </w:rPr>
        <w:t>Финансовое обеспечение реализации основной образовательной программы</w:t>
      </w:r>
      <w:bookmarkEnd w:id="179"/>
      <w:bookmarkEnd w:id="180"/>
      <w:bookmarkEnd w:id="181"/>
      <w:bookmarkEnd w:id="182"/>
    </w:p>
    <w:p w:rsidR="002D0462" w:rsidRPr="0071532F" w:rsidRDefault="002D0462" w:rsidP="0071532F">
      <w:pPr>
        <w:spacing w:line="276" w:lineRule="auto"/>
        <w:ind w:firstLine="851"/>
        <w:jc w:val="both"/>
      </w:pPr>
      <w:r w:rsidRPr="0071532F">
        <w:t xml:space="preserve">Финансовое обеспечение реализации образовательной программы </w:t>
      </w:r>
      <w:r w:rsidR="00746817" w:rsidRPr="0071532F">
        <w:t>началь</w:t>
      </w:r>
      <w:r w:rsidRPr="0071532F">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71532F">
        <w:t>началь</w:t>
      </w:r>
      <w:r w:rsidRPr="0071532F">
        <w:t xml:space="preserve">ного общего образования. Объем действующих расходных обязательств отражается в </w:t>
      </w:r>
      <w:r w:rsidR="003E3081">
        <w:t>муниципальном</w:t>
      </w:r>
      <w:r w:rsidRPr="0071532F">
        <w:t xml:space="preserve"> задании </w:t>
      </w:r>
      <w:r w:rsidR="003E3081">
        <w:t>МОУ «Хохловская СОШ»</w:t>
      </w:r>
      <w:r w:rsidRPr="0071532F">
        <w:t xml:space="preserve">. </w:t>
      </w:r>
    </w:p>
    <w:p w:rsidR="002D0462" w:rsidRPr="0071532F" w:rsidRDefault="003E3081" w:rsidP="0071532F">
      <w:pPr>
        <w:spacing w:line="276" w:lineRule="auto"/>
        <w:ind w:firstLine="851"/>
        <w:jc w:val="both"/>
      </w:pPr>
      <w:r>
        <w:t xml:space="preserve">Муниципальное </w:t>
      </w:r>
      <w:r w:rsidR="002D0462" w:rsidRPr="0071532F">
        <w:t>задание устанавливает показатели, характеризующие качество и (или) объем (содержание) услуги (работы), а также порядок ее оказания (выполнения).</w:t>
      </w:r>
    </w:p>
    <w:p w:rsidR="003E3081" w:rsidRDefault="003E3081" w:rsidP="0071532F">
      <w:pPr>
        <w:spacing w:line="276" w:lineRule="auto"/>
        <w:ind w:firstLine="851"/>
        <w:jc w:val="both"/>
      </w:pPr>
    </w:p>
    <w:p w:rsidR="003E3081" w:rsidRDefault="003E3081" w:rsidP="003E3081">
      <w:pPr>
        <w:ind w:firstLine="709"/>
        <w:contextualSpacing/>
        <w:jc w:val="both"/>
      </w:pPr>
      <w:r>
        <w:rPr>
          <w:bCs/>
        </w:rPr>
        <w:t>Финансово-экономические условия реализации основной образовательной программы начального общего образования</w:t>
      </w:r>
      <w:r>
        <w:t xml:space="preserve"> </w:t>
      </w:r>
      <w:r>
        <w:rPr>
          <w:bCs/>
        </w:rPr>
        <w:t>обеспечивают</w:t>
      </w:r>
      <w:r>
        <w:t>:</w:t>
      </w:r>
    </w:p>
    <w:p w:rsidR="003E3081" w:rsidRDefault="003E3081" w:rsidP="009C1B5C">
      <w:pPr>
        <w:numPr>
          <w:ilvl w:val="0"/>
          <w:numId w:val="42"/>
        </w:numPr>
        <w:tabs>
          <w:tab w:val="clear" w:pos="720"/>
          <w:tab w:val="num" w:pos="993"/>
        </w:tabs>
        <w:spacing w:line="276" w:lineRule="auto"/>
        <w:ind w:hanging="11"/>
        <w:contextualSpacing/>
        <w:jc w:val="both"/>
      </w:pPr>
      <w:r>
        <w:t xml:space="preserve">государственные гарантии прав граждан на получение бесплатного общедоступного начального общего образования; </w:t>
      </w:r>
    </w:p>
    <w:p w:rsidR="003E3081" w:rsidRDefault="003E3081" w:rsidP="009C1B5C">
      <w:pPr>
        <w:numPr>
          <w:ilvl w:val="0"/>
          <w:numId w:val="42"/>
        </w:numPr>
        <w:tabs>
          <w:tab w:val="clear" w:pos="720"/>
          <w:tab w:val="num" w:pos="993"/>
        </w:tabs>
        <w:spacing w:line="276" w:lineRule="auto"/>
        <w:ind w:hanging="11"/>
        <w:contextualSpacing/>
        <w:jc w:val="both"/>
      </w:pPr>
      <w:r>
        <w:t xml:space="preserve">возможность исполнения требований Стандарта; </w:t>
      </w:r>
    </w:p>
    <w:p w:rsidR="003E3081" w:rsidRDefault="003E3081" w:rsidP="009C1B5C">
      <w:pPr>
        <w:numPr>
          <w:ilvl w:val="0"/>
          <w:numId w:val="42"/>
        </w:numPr>
        <w:tabs>
          <w:tab w:val="clear" w:pos="720"/>
          <w:tab w:val="num" w:pos="993"/>
        </w:tabs>
        <w:spacing w:line="276" w:lineRule="auto"/>
        <w:ind w:hanging="11"/>
        <w:contextualSpacing/>
        <w:jc w:val="both"/>
      </w:pPr>
      <w:r>
        <w:t xml:space="preserve">реализацию обязательной части основной образовательной программы начального общего образования и части, формируемой участниками образовательного процесса, включая внеурочную деятельность, </w:t>
      </w:r>
    </w:p>
    <w:p w:rsidR="003E3081" w:rsidRDefault="003E3081" w:rsidP="003E3081">
      <w:pPr>
        <w:contextualSpacing/>
        <w:jc w:val="both"/>
      </w:pPr>
      <w:r>
        <w:t>и отражают структуру и объем расходов, необходимых для реализации основной образовательной программы начального общего образования, а также механизм их формирования.</w:t>
      </w:r>
    </w:p>
    <w:p w:rsidR="003E3081" w:rsidRDefault="003E3081" w:rsidP="003E3081">
      <w:pPr>
        <w:ind w:firstLine="709"/>
        <w:contextualSpacing/>
        <w:jc w:val="both"/>
      </w:pPr>
      <w:r>
        <w:t>Финансовое обеспечение реализации основной образовательной программы начального общего образования учреждения осуществляется исходя из расходных обязательств на основе муниципального задания учредителя по оказанию муниципальных образовательных услуг и плана финансово-хозяйственной деятельности в соответствии с требованиями Стандарта.</w:t>
      </w:r>
    </w:p>
    <w:p w:rsidR="003E3081" w:rsidRDefault="003E3081" w:rsidP="003E3081">
      <w:pPr>
        <w:ind w:firstLine="709"/>
        <w:contextualSpacing/>
        <w:jc w:val="both"/>
      </w:pPr>
      <w:r>
        <w:t>Муниципальное задание учредителя по оказанию муниципальных образовательных услуг  и ПФХД обеспечивают соответствие показателей объемов и качества предоставляемых образовательным учреждением данных услуг размерам направляемых на эти цели средств муниципального бюджета.</w:t>
      </w:r>
    </w:p>
    <w:p w:rsidR="003E3081" w:rsidRDefault="003E3081" w:rsidP="003E3081">
      <w:pPr>
        <w:ind w:firstLine="709"/>
        <w:contextualSpacing/>
        <w:jc w:val="both"/>
      </w:pPr>
      <w:r>
        <w:t>Формирование муниципального задания по оказанию образовательных услуг осуществляется в порядке, установленном  Правительством Российской Федерации, органами исполнительной власти Белгородской области и органами местного самоуправления на срок  1 год.</w:t>
      </w:r>
    </w:p>
    <w:p w:rsidR="003E3081" w:rsidRDefault="003E3081" w:rsidP="003E3081">
      <w:pPr>
        <w:ind w:firstLine="709"/>
        <w:contextualSpacing/>
        <w:jc w:val="both"/>
      </w:pPr>
      <w:r>
        <w:t>Органы местного самоуправления вправе осуществлять за счет средств местных бюджетов финансовое обеспечение предоставления общего образования МОУ «Хохловская СОШ» в части расходов на оплату труда работников образовательных организаций, расходов на учебники и учебные пособия, технические средства обучения, расходные материалы и хозяйственные нужды сверх норматива финансового обеспечения, установленного в Белгородской области.</w:t>
      </w:r>
    </w:p>
    <w:p w:rsidR="003E3081" w:rsidRDefault="003E3081" w:rsidP="003E3081">
      <w:pPr>
        <w:ind w:firstLine="709"/>
        <w:contextualSpacing/>
        <w:jc w:val="both"/>
      </w:pPr>
      <w:r>
        <w:t>Структура расходов, необходимых для реализации основной образовательной программы начального общего образования и достижения планируемых результатов за счёт средств бюджета:</w:t>
      </w:r>
    </w:p>
    <w:p w:rsidR="003E3081" w:rsidRDefault="003E3081" w:rsidP="009C1B5C">
      <w:pPr>
        <w:numPr>
          <w:ilvl w:val="0"/>
          <w:numId w:val="43"/>
        </w:numPr>
        <w:spacing w:line="276" w:lineRule="auto"/>
        <w:ind w:firstLine="709"/>
        <w:contextualSpacing/>
        <w:jc w:val="both"/>
      </w:pPr>
      <w:r>
        <w:t xml:space="preserve">расходы на оплату труда работников МОУ «Хохловская СОШ» производятся по НСОТ (новая система оплаты труда). Оклад (должностной оклад) педагогического работника определяется исходя из стандартной стоимости бюджетной </w:t>
      </w:r>
      <w:r>
        <w:lastRenderedPageBreak/>
        <w:t xml:space="preserve">образовательной услуги на одного обучающегося в зависимости от ей обучения, численности обучающихся в классах по состоянию на начало учебного года, среднемесячного количества учебных часов (часы аудиторной занятости)  по учебному плану и повышающих коэффициентов к стандартной стоимости бюджетной образовательной услуги; для поощрения работников используются стимулирующие надбавки по существующему Положению о распределении стимулирующей части ФОТ МОУ «Хохловская СОШ», на основании которого осуществляется выплата учителям по системе баллов; </w:t>
      </w:r>
    </w:p>
    <w:p w:rsidR="003E3081" w:rsidRDefault="003E3081" w:rsidP="009C1B5C">
      <w:pPr>
        <w:numPr>
          <w:ilvl w:val="0"/>
          <w:numId w:val="43"/>
        </w:numPr>
        <w:spacing w:line="276" w:lineRule="auto"/>
        <w:ind w:firstLine="709"/>
        <w:contextualSpacing/>
        <w:jc w:val="both"/>
      </w:pPr>
      <w:r>
        <w:t xml:space="preserve">расходы на приобретение учебной и методической литературы; </w:t>
      </w:r>
    </w:p>
    <w:p w:rsidR="003E3081" w:rsidRDefault="003E3081" w:rsidP="009C1B5C">
      <w:pPr>
        <w:numPr>
          <w:ilvl w:val="0"/>
          <w:numId w:val="43"/>
        </w:numPr>
        <w:spacing w:line="276" w:lineRule="auto"/>
        <w:ind w:firstLine="709"/>
        <w:contextualSpacing/>
        <w:jc w:val="both"/>
      </w:pPr>
      <w:r>
        <w:t xml:space="preserve">расходы на повышение квалификации педагогических работников; </w:t>
      </w:r>
    </w:p>
    <w:p w:rsidR="003E3081" w:rsidRDefault="003E3081" w:rsidP="009C1B5C">
      <w:pPr>
        <w:numPr>
          <w:ilvl w:val="0"/>
          <w:numId w:val="43"/>
        </w:numPr>
        <w:spacing w:line="276" w:lineRule="auto"/>
        <w:ind w:firstLine="709"/>
        <w:contextualSpacing/>
        <w:jc w:val="both"/>
      </w:pPr>
      <w:r>
        <w:t>затраты на приобретение расходных материалов и хозяйственные расходы (за исключением расходов на содержание зданий и коммунальных расходов).</w:t>
      </w:r>
    </w:p>
    <w:p w:rsidR="003E3081" w:rsidRDefault="003E3081" w:rsidP="003E3081">
      <w:pPr>
        <w:ind w:firstLine="709"/>
        <w:contextualSpacing/>
        <w:jc w:val="both"/>
      </w:pPr>
      <w:r>
        <w:t>План ФХД ежегодно утверждается Управляющим советом и приказом по школе на календарный год и прилагается к программе.</w:t>
      </w:r>
    </w:p>
    <w:p w:rsidR="003E3081" w:rsidRDefault="003E3081" w:rsidP="003E3081">
      <w:pPr>
        <w:ind w:firstLine="709"/>
        <w:contextualSpacing/>
        <w:jc w:val="both"/>
        <w:rPr>
          <w:rFonts w:eastAsia="SimSun" w:cs="Calibri"/>
          <w:sz w:val="28"/>
          <w:szCs w:val="22"/>
          <w:lang w:eastAsia="en-US"/>
        </w:rPr>
      </w:pPr>
    </w:p>
    <w:p w:rsidR="002D0462" w:rsidRPr="0071532F" w:rsidRDefault="002D0462" w:rsidP="0071532F">
      <w:pPr>
        <w:spacing w:line="276" w:lineRule="auto"/>
      </w:pPr>
    </w:p>
    <w:p w:rsidR="009D5D74" w:rsidRPr="0071532F" w:rsidRDefault="009D5D74" w:rsidP="00CA067B">
      <w:pPr>
        <w:pStyle w:val="afd"/>
        <w:numPr>
          <w:ilvl w:val="2"/>
          <w:numId w:val="1"/>
        </w:numPr>
        <w:spacing w:line="276" w:lineRule="auto"/>
        <w:ind w:left="0" w:firstLine="0"/>
        <w:rPr>
          <w:sz w:val="24"/>
        </w:rPr>
      </w:pPr>
      <w:bookmarkStart w:id="183" w:name="_Toc288394113"/>
      <w:bookmarkStart w:id="184" w:name="_Toc288410580"/>
      <w:bookmarkStart w:id="185" w:name="_Toc288410709"/>
      <w:bookmarkStart w:id="186" w:name="_Toc294246118"/>
      <w:r w:rsidRPr="0071532F">
        <w:rPr>
          <w:sz w:val="24"/>
        </w:rPr>
        <w:t xml:space="preserve">Материально-технические </w:t>
      </w:r>
      <w:r w:rsidR="00BD4FBD" w:rsidRPr="0071532F">
        <w:rPr>
          <w:sz w:val="24"/>
        </w:rPr>
        <w:t>условия</w:t>
      </w:r>
      <w:r w:rsidRPr="0071532F">
        <w:rPr>
          <w:sz w:val="24"/>
        </w:rPr>
        <w:t xml:space="preserve"> реализации основной образовательной программы</w:t>
      </w:r>
      <w:bookmarkEnd w:id="183"/>
      <w:bookmarkEnd w:id="184"/>
      <w:bookmarkEnd w:id="185"/>
      <w:bookmarkEnd w:id="186"/>
    </w:p>
    <w:p w:rsidR="009D5D74" w:rsidRDefault="009D5D74" w:rsidP="0071532F">
      <w:pPr>
        <w:spacing w:line="276" w:lineRule="auto"/>
      </w:pPr>
    </w:p>
    <w:p w:rsidR="003E3081" w:rsidRPr="009539CF" w:rsidRDefault="003E3081" w:rsidP="003E3081">
      <w:pPr>
        <w:spacing w:before="100" w:beforeAutospacing="1" w:after="100" w:afterAutospacing="1"/>
        <w:ind w:firstLine="709"/>
        <w:contextualSpacing/>
        <w:jc w:val="both"/>
      </w:pPr>
      <w:r w:rsidRPr="009539CF">
        <w:t xml:space="preserve">Материально-технические условия реализации основной образовательной программы </w:t>
      </w:r>
      <w:r>
        <w:t>начального</w:t>
      </w:r>
      <w:r w:rsidRPr="009539CF">
        <w:t xml:space="preserve"> общего образования обеспечивают:</w:t>
      </w:r>
    </w:p>
    <w:p w:rsidR="003E3081" w:rsidRPr="009539CF" w:rsidRDefault="003E3081" w:rsidP="003E3081">
      <w:pPr>
        <w:spacing w:before="100" w:beforeAutospacing="1" w:after="100" w:afterAutospacing="1"/>
        <w:ind w:firstLine="709"/>
        <w:contextualSpacing/>
        <w:jc w:val="both"/>
      </w:pPr>
      <w:r w:rsidRPr="009539CF">
        <w:t xml:space="preserve">1) возможность достижения обучающимися установленных требований к результатам освоения основной образовательной программы </w:t>
      </w:r>
      <w:r>
        <w:t>начального</w:t>
      </w:r>
      <w:r w:rsidRPr="009539CF">
        <w:t xml:space="preserve"> общего образования;</w:t>
      </w:r>
    </w:p>
    <w:p w:rsidR="003E3081" w:rsidRPr="009539CF" w:rsidRDefault="003E3081" w:rsidP="003E3081">
      <w:pPr>
        <w:spacing w:before="100" w:beforeAutospacing="1" w:after="100" w:afterAutospacing="1"/>
        <w:ind w:firstLine="709"/>
        <w:contextualSpacing/>
        <w:jc w:val="both"/>
      </w:pPr>
      <w:r w:rsidRPr="009539CF">
        <w:t>2) соблюдение:</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санитарно-гигиенических норм образовательного процесса (требования к водоснабжению, канализации, освещению, воздушно-тепловому режиму, размещению и архитектурным особенностям здания образовательного учреждения, его территории, отдельным помещениям, средствам обучения, учебному оборудованию;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требований к санитарно-бытовым условиям (оборудование гардеробов, санузлов, мест личной гигиены);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строительных норм и правил;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требований пожарной и электробезопасности;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требований охраны здоровья обучающихся и охраны труда работников образовательных учреждений;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требований к транспортному обслуживанию обучающихся;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 xml:space="preserve">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учреждений;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lastRenderedPageBreak/>
        <w:t xml:space="preserve">требований к организации безопасной эксплуатации спортивных сооружений, спортивного инвентаря и оборудования, используемого в общеобразовательных учреждениях; </w:t>
      </w:r>
    </w:p>
    <w:p w:rsidR="003E3081" w:rsidRPr="009539CF" w:rsidRDefault="003E3081" w:rsidP="009C1B5C">
      <w:pPr>
        <w:numPr>
          <w:ilvl w:val="0"/>
          <w:numId w:val="44"/>
        </w:numPr>
        <w:spacing w:before="100" w:beforeAutospacing="1" w:after="100" w:afterAutospacing="1" w:line="276" w:lineRule="auto"/>
        <w:ind w:firstLine="709"/>
        <w:contextualSpacing/>
        <w:jc w:val="both"/>
      </w:pPr>
      <w:r w:rsidRPr="009539CF">
        <w:t>своевременных сроков и необходимых объемов текущего и капитального ремонта.</w:t>
      </w:r>
    </w:p>
    <w:p w:rsidR="003E3081" w:rsidRPr="009539CF" w:rsidRDefault="003E3081" w:rsidP="003E3081">
      <w:pPr>
        <w:spacing w:before="100" w:beforeAutospacing="1" w:after="100" w:afterAutospacing="1"/>
        <w:ind w:firstLine="709"/>
        <w:contextualSpacing/>
        <w:jc w:val="both"/>
      </w:pPr>
      <w:r w:rsidRPr="009539CF">
        <w:t>Здание образовательного учреждения, набор и размещение помещений для осуществления образовательного процесса, активной деятельности, отдыха, питания и медицинского обслуживания обучающихся, их площадь, освещенность и воздушно – тепловой режим, расположение и размеры рабочих, учебных зон и зон для индивидуальных занятий  обеспечивают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3E3081" w:rsidRPr="009539CF" w:rsidRDefault="003E3081" w:rsidP="003E3081">
      <w:pPr>
        <w:spacing w:before="100" w:beforeAutospacing="1" w:after="100" w:afterAutospacing="1"/>
        <w:ind w:firstLine="709"/>
        <w:contextualSpacing/>
        <w:jc w:val="both"/>
      </w:pPr>
      <w:r w:rsidRPr="009539CF">
        <w:t>Начальная школа расположена</w:t>
      </w:r>
      <w:r>
        <w:t xml:space="preserve"> на 1 этаже</w:t>
      </w:r>
      <w:r w:rsidRPr="009539CF">
        <w:t xml:space="preserve">, имеющем </w:t>
      </w:r>
      <w:r>
        <w:t>4</w:t>
      </w:r>
      <w:r w:rsidRPr="009539CF">
        <w:t xml:space="preserve"> учебных </w:t>
      </w:r>
      <w:r>
        <w:t>кабинета</w:t>
      </w:r>
      <w:r w:rsidRPr="009539CF">
        <w:t>:</w:t>
      </w:r>
    </w:p>
    <w:p w:rsidR="003E3081" w:rsidRPr="009539CF" w:rsidRDefault="003E3081" w:rsidP="003E3081">
      <w:pPr>
        <w:spacing w:before="100" w:beforeAutospacing="1" w:after="100" w:afterAutospacing="1"/>
        <w:ind w:firstLine="709"/>
        <w:contextualSpacing/>
        <w:jc w:val="both"/>
      </w:pPr>
      <w:r w:rsidRPr="009539CF">
        <w:t>1 этаж:</w:t>
      </w:r>
      <w:r w:rsidRPr="009539CF">
        <w:rPr>
          <w:lang w:val="en-US"/>
        </w:rPr>
        <w:t> </w:t>
      </w:r>
      <w:r w:rsidRPr="009539CF">
        <w:t xml:space="preserve"> №1 (</w:t>
      </w:r>
      <w:r w:rsidRPr="009539CF">
        <w:rPr>
          <w:lang w:val="en-US"/>
        </w:rPr>
        <w:t>S</w:t>
      </w:r>
      <w:r w:rsidRPr="009539CF">
        <w:t>=</w:t>
      </w:r>
      <w:r>
        <w:t>50</w:t>
      </w:r>
      <w:r w:rsidRPr="009539CF">
        <w:t>), №2 (</w:t>
      </w:r>
      <w:r>
        <w:rPr>
          <w:lang w:val="en-US"/>
        </w:rPr>
        <w:t>S</w:t>
      </w:r>
      <w:r w:rsidRPr="009539CF">
        <w:t>=</w:t>
      </w:r>
      <w:r>
        <w:t>30</w:t>
      </w:r>
      <w:r w:rsidRPr="009539CF">
        <w:t>) , №3 (</w:t>
      </w:r>
      <w:r w:rsidRPr="009539CF">
        <w:rPr>
          <w:lang w:val="en-US"/>
        </w:rPr>
        <w:t>S</w:t>
      </w:r>
      <w:r w:rsidRPr="009539CF">
        <w:t>=</w:t>
      </w:r>
      <w:r>
        <w:t>30</w:t>
      </w:r>
      <w:r w:rsidRPr="009539CF">
        <w:t>), №4 (</w:t>
      </w:r>
      <w:r w:rsidRPr="009539CF">
        <w:rPr>
          <w:lang w:val="en-US"/>
        </w:rPr>
        <w:t>S</w:t>
      </w:r>
      <w:r w:rsidRPr="009539CF">
        <w:t>=</w:t>
      </w:r>
      <w:r>
        <w:t>30</w:t>
      </w:r>
      <w:r w:rsidRPr="009539CF">
        <w:t>)</w:t>
      </w:r>
    </w:p>
    <w:p w:rsidR="003E3081" w:rsidRPr="009539CF" w:rsidRDefault="003E3081" w:rsidP="003E3081">
      <w:pPr>
        <w:spacing w:before="100" w:beforeAutospacing="1" w:after="100" w:afterAutospacing="1"/>
        <w:ind w:firstLine="709"/>
        <w:contextualSpacing/>
        <w:jc w:val="both"/>
      </w:pPr>
      <w:r w:rsidRPr="009539CF">
        <w:t>Учебное пространство классных комнат оснащено комплектами учебной мебели в соответствии с требованиями СанПиН; учебными книгами и лабораторным оборудованием, центральной доской с возможностью проецирования на доску со стационарного или мобильного компьютеров с потолочным размещением проектора без напольной проводки</w:t>
      </w:r>
      <w:r>
        <w:t xml:space="preserve"> (4 шт.).</w:t>
      </w:r>
    </w:p>
    <w:p w:rsidR="003E3081" w:rsidRPr="009539CF" w:rsidRDefault="003E3081" w:rsidP="003E3081">
      <w:pPr>
        <w:spacing w:before="100" w:beforeAutospacing="1" w:after="100" w:afterAutospacing="1"/>
        <w:ind w:firstLine="709"/>
        <w:contextualSpacing/>
        <w:jc w:val="both"/>
      </w:pPr>
      <w:r w:rsidRPr="009539CF">
        <w:t>Техническое оснащение:</w:t>
      </w:r>
    </w:p>
    <w:p w:rsidR="003E3081" w:rsidRPr="009539CF" w:rsidRDefault="003E3081" w:rsidP="009C1B5C">
      <w:pPr>
        <w:pStyle w:val="affd"/>
        <w:numPr>
          <w:ilvl w:val="0"/>
          <w:numId w:val="47"/>
        </w:numPr>
        <w:spacing w:before="100" w:beforeAutospacing="1" w:after="100" w:afterAutospacing="1"/>
        <w:jc w:val="both"/>
        <w:rPr>
          <w:rFonts w:eastAsia="Times New Roman"/>
          <w:sz w:val="24"/>
          <w:szCs w:val="24"/>
          <w:lang w:eastAsia="ru-RU"/>
        </w:rPr>
      </w:pPr>
      <w:r w:rsidRPr="009539CF">
        <w:rPr>
          <w:rFonts w:eastAsia="Times New Roman"/>
          <w:sz w:val="24"/>
          <w:szCs w:val="24"/>
          <w:lang w:eastAsia="ru-RU"/>
        </w:rPr>
        <w:t>1</w:t>
      </w:r>
      <w:r>
        <w:rPr>
          <w:rFonts w:eastAsia="Times New Roman"/>
          <w:sz w:val="24"/>
          <w:szCs w:val="24"/>
          <w:lang w:eastAsia="ru-RU"/>
        </w:rPr>
        <w:t>1</w:t>
      </w:r>
      <w:r w:rsidRPr="009539CF">
        <w:rPr>
          <w:rFonts w:eastAsia="Times New Roman"/>
          <w:sz w:val="24"/>
          <w:szCs w:val="24"/>
          <w:lang w:eastAsia="ru-RU"/>
        </w:rPr>
        <w:t xml:space="preserve"> компьютеров</w:t>
      </w:r>
    </w:p>
    <w:p w:rsidR="003E3081" w:rsidRPr="009539CF" w:rsidRDefault="003E3081" w:rsidP="009C1B5C">
      <w:pPr>
        <w:pStyle w:val="affd"/>
        <w:numPr>
          <w:ilvl w:val="0"/>
          <w:numId w:val="47"/>
        </w:numPr>
        <w:spacing w:before="100" w:beforeAutospacing="1" w:after="100" w:afterAutospacing="1"/>
        <w:jc w:val="both"/>
        <w:rPr>
          <w:rFonts w:eastAsia="Times New Roman"/>
          <w:sz w:val="24"/>
          <w:szCs w:val="24"/>
          <w:lang w:eastAsia="ru-RU"/>
        </w:rPr>
      </w:pPr>
      <w:r>
        <w:rPr>
          <w:rFonts w:eastAsia="Times New Roman"/>
          <w:sz w:val="24"/>
          <w:szCs w:val="24"/>
          <w:lang w:eastAsia="ru-RU"/>
        </w:rPr>
        <w:t>4</w:t>
      </w:r>
      <w:r w:rsidRPr="009539CF">
        <w:rPr>
          <w:rFonts w:eastAsia="Times New Roman"/>
          <w:sz w:val="24"/>
          <w:szCs w:val="24"/>
          <w:lang w:eastAsia="ru-RU"/>
        </w:rPr>
        <w:t xml:space="preserve"> ноутбук</w:t>
      </w:r>
      <w:r>
        <w:rPr>
          <w:rFonts w:eastAsia="Times New Roman"/>
          <w:sz w:val="24"/>
          <w:szCs w:val="24"/>
          <w:lang w:eastAsia="ru-RU"/>
        </w:rPr>
        <w:t>а</w:t>
      </w:r>
    </w:p>
    <w:p w:rsidR="003E3081" w:rsidRPr="009539CF" w:rsidRDefault="003E3081" w:rsidP="009C1B5C">
      <w:pPr>
        <w:pStyle w:val="affd"/>
        <w:numPr>
          <w:ilvl w:val="0"/>
          <w:numId w:val="47"/>
        </w:numPr>
        <w:spacing w:before="100" w:beforeAutospacing="1" w:after="100" w:afterAutospacing="1"/>
        <w:jc w:val="both"/>
        <w:rPr>
          <w:rFonts w:eastAsia="Times New Roman"/>
          <w:sz w:val="24"/>
          <w:szCs w:val="24"/>
          <w:lang w:eastAsia="ru-RU"/>
        </w:rPr>
      </w:pPr>
      <w:r>
        <w:rPr>
          <w:rFonts w:eastAsia="Times New Roman"/>
          <w:sz w:val="24"/>
          <w:szCs w:val="24"/>
          <w:lang w:eastAsia="ru-RU"/>
        </w:rPr>
        <w:t>6</w:t>
      </w:r>
      <w:r w:rsidRPr="009539CF">
        <w:rPr>
          <w:rFonts w:eastAsia="Times New Roman"/>
          <w:sz w:val="24"/>
          <w:szCs w:val="24"/>
          <w:lang w:eastAsia="ru-RU"/>
        </w:rPr>
        <w:t xml:space="preserve"> мультимедиа-проекторов </w:t>
      </w:r>
    </w:p>
    <w:p w:rsidR="003E3081" w:rsidRPr="009539CF" w:rsidRDefault="003E3081" w:rsidP="009C1B5C">
      <w:pPr>
        <w:pStyle w:val="affd"/>
        <w:numPr>
          <w:ilvl w:val="0"/>
          <w:numId w:val="47"/>
        </w:numPr>
        <w:spacing w:before="100" w:beforeAutospacing="1" w:after="100" w:afterAutospacing="1"/>
        <w:jc w:val="both"/>
        <w:rPr>
          <w:rFonts w:eastAsia="Times New Roman"/>
          <w:sz w:val="24"/>
          <w:szCs w:val="24"/>
          <w:lang w:eastAsia="ru-RU"/>
        </w:rPr>
      </w:pPr>
      <w:r w:rsidRPr="009539CF">
        <w:rPr>
          <w:rFonts w:eastAsia="Times New Roman"/>
          <w:sz w:val="24"/>
          <w:szCs w:val="24"/>
          <w:lang w:eastAsia="ru-RU"/>
        </w:rPr>
        <w:t>Настольные игры</w:t>
      </w:r>
    </w:p>
    <w:p w:rsidR="003E3081" w:rsidRPr="009539CF" w:rsidRDefault="003E3081" w:rsidP="003E3081">
      <w:pPr>
        <w:spacing w:before="100" w:beforeAutospacing="1" w:after="100" w:afterAutospacing="1"/>
        <w:ind w:firstLine="709"/>
        <w:contextualSpacing/>
        <w:jc w:val="both"/>
      </w:pPr>
      <w:r w:rsidRPr="009539CF">
        <w:t>Для организации всех видов деятельности младших школьников класс имеет доступ по расписанию в следующие помещения:</w:t>
      </w:r>
    </w:p>
    <w:p w:rsidR="003E3081" w:rsidRPr="009539CF" w:rsidRDefault="003E3081" w:rsidP="009C1B5C">
      <w:pPr>
        <w:numPr>
          <w:ilvl w:val="0"/>
          <w:numId w:val="45"/>
        </w:numPr>
        <w:spacing w:before="100" w:beforeAutospacing="1" w:after="100" w:afterAutospacing="1" w:line="276" w:lineRule="auto"/>
        <w:ind w:firstLine="709"/>
        <w:contextualSpacing/>
        <w:jc w:val="both"/>
      </w:pPr>
      <w:r w:rsidRPr="009539CF">
        <w:t>кабинет иностранного языка;</w:t>
      </w:r>
    </w:p>
    <w:p w:rsidR="003E3081" w:rsidRPr="009539CF" w:rsidRDefault="003E3081" w:rsidP="009C1B5C">
      <w:pPr>
        <w:numPr>
          <w:ilvl w:val="0"/>
          <w:numId w:val="45"/>
        </w:numPr>
        <w:spacing w:before="100" w:beforeAutospacing="1" w:after="100" w:afterAutospacing="1" w:line="276" w:lineRule="auto"/>
        <w:ind w:firstLine="709"/>
        <w:contextualSpacing/>
        <w:jc w:val="both"/>
      </w:pPr>
      <w:r>
        <w:t>кабинет географии</w:t>
      </w:r>
      <w:r w:rsidRPr="009539CF">
        <w:t>, включающим:</w:t>
      </w:r>
    </w:p>
    <w:p w:rsidR="003E3081" w:rsidRPr="009539CF" w:rsidRDefault="003E3081" w:rsidP="003E3081">
      <w:pPr>
        <w:spacing w:before="100" w:beforeAutospacing="1" w:after="100" w:afterAutospacing="1"/>
        <w:ind w:firstLine="709"/>
        <w:contextualSpacing/>
        <w:jc w:val="both"/>
      </w:pPr>
      <w:r w:rsidRPr="009539CF">
        <w:t>приборы для наблюдений за погодой и погодными явлениями (измерения температуры воздуха и атмосферного давления);</w:t>
      </w:r>
    </w:p>
    <w:p w:rsidR="003E3081" w:rsidRPr="009539CF" w:rsidRDefault="003E3081" w:rsidP="003E3081">
      <w:pPr>
        <w:spacing w:before="100" w:beforeAutospacing="1" w:after="100" w:afterAutospacing="1"/>
        <w:ind w:firstLine="709"/>
        <w:contextualSpacing/>
        <w:jc w:val="both"/>
      </w:pPr>
      <w:r w:rsidRPr="009539CF">
        <w:t>приборы для измерения длины, массы, температуры и времени, в том числе цифровые; приборы для изучения световых, звуковых, механических и тепловых явлений),</w:t>
      </w:r>
    </w:p>
    <w:p w:rsidR="003E3081" w:rsidRPr="009539CF" w:rsidRDefault="003E3081" w:rsidP="003E3081">
      <w:pPr>
        <w:spacing w:before="100" w:beforeAutospacing="1" w:after="100" w:afterAutospacing="1"/>
        <w:ind w:firstLine="709"/>
        <w:contextualSpacing/>
        <w:jc w:val="both"/>
      </w:pPr>
      <w:r w:rsidRPr="009539CF">
        <w:t>оборудование для изучения поведения тел в воде,</w:t>
      </w:r>
    </w:p>
    <w:p w:rsidR="003E3081" w:rsidRPr="009539CF" w:rsidRDefault="003E3081" w:rsidP="003E3081">
      <w:pPr>
        <w:spacing w:before="100" w:beforeAutospacing="1" w:after="100" w:afterAutospacing="1"/>
        <w:ind w:firstLine="709"/>
        <w:contextualSpacing/>
        <w:jc w:val="both"/>
      </w:pPr>
      <w:r>
        <w:t>лупы и цифровой</w:t>
      </w:r>
      <w:r w:rsidRPr="009539CF">
        <w:t xml:space="preserve"> микроскоп;</w:t>
      </w:r>
    </w:p>
    <w:p w:rsidR="003E3081" w:rsidRDefault="003E3081" w:rsidP="009C1B5C">
      <w:pPr>
        <w:numPr>
          <w:ilvl w:val="0"/>
          <w:numId w:val="46"/>
        </w:numPr>
        <w:spacing w:before="100" w:beforeAutospacing="1" w:after="100" w:afterAutospacing="1" w:line="276" w:lineRule="auto"/>
        <w:ind w:firstLine="709"/>
        <w:contextualSpacing/>
        <w:jc w:val="both"/>
      </w:pPr>
      <w:r w:rsidRPr="009539CF">
        <w:t xml:space="preserve">библиотека с читальным залом на </w:t>
      </w:r>
      <w:r w:rsidRPr="002A7193">
        <w:t>12</w:t>
      </w:r>
      <w:r w:rsidRPr="009539CF">
        <w:t xml:space="preserve"> мест, медиатекой, </w:t>
      </w:r>
    </w:p>
    <w:p w:rsidR="003E3081" w:rsidRPr="009539CF" w:rsidRDefault="003E3081" w:rsidP="009C1B5C">
      <w:pPr>
        <w:numPr>
          <w:ilvl w:val="0"/>
          <w:numId w:val="46"/>
        </w:numPr>
        <w:spacing w:before="100" w:beforeAutospacing="1" w:after="100" w:afterAutospacing="1" w:line="276" w:lineRule="auto"/>
        <w:ind w:firstLine="709"/>
        <w:contextualSpacing/>
        <w:jc w:val="both"/>
      </w:pPr>
      <w:r w:rsidRPr="009539CF">
        <w:t>спортивный зал S=</w:t>
      </w:r>
      <w:r>
        <w:t>269</w:t>
      </w:r>
      <w:r w:rsidRPr="009539CF">
        <w:t xml:space="preserve"> м</w:t>
      </w:r>
      <w:r w:rsidRPr="009539CF">
        <w:rPr>
          <w:vertAlign w:val="superscript"/>
        </w:rPr>
        <w:t xml:space="preserve">2, </w:t>
      </w:r>
      <w:r w:rsidRPr="009539CF">
        <w:t>включающий набор спортивного оборудования, спортивные комплексы для лазания, подтягивания, качания и т.п.,</w:t>
      </w:r>
    </w:p>
    <w:p w:rsidR="003E3081" w:rsidRPr="009539CF" w:rsidRDefault="003E3081" w:rsidP="009C1B5C">
      <w:pPr>
        <w:numPr>
          <w:ilvl w:val="0"/>
          <w:numId w:val="46"/>
        </w:numPr>
        <w:spacing w:before="100" w:beforeAutospacing="1" w:after="100" w:afterAutospacing="1" w:line="276" w:lineRule="auto"/>
        <w:ind w:firstLine="709"/>
        <w:contextualSpacing/>
        <w:jc w:val="both"/>
      </w:pPr>
      <w:r w:rsidRPr="009539CF">
        <w:t xml:space="preserve">футбольное поле, волейбольную и баскетбольную площадки, </w:t>
      </w:r>
      <w:r>
        <w:t>беговые дорожки, игровые площадки.</w:t>
      </w:r>
    </w:p>
    <w:p w:rsidR="003E3081" w:rsidRPr="009539CF" w:rsidRDefault="003E3081" w:rsidP="003E3081">
      <w:pPr>
        <w:spacing w:before="100" w:beforeAutospacing="1" w:after="100" w:afterAutospacing="1"/>
        <w:ind w:firstLine="709"/>
        <w:contextualSpacing/>
        <w:jc w:val="both"/>
      </w:pPr>
      <w:r w:rsidRPr="009539CF">
        <w:t>Кабинеты начальной школы имеют наборы для занятий техническим трудом моделированием и конструированием (ножницы, клей, цветная бумага и картон, чертежно-измерительные инструменты, швейные принадлежности, конструкторы и др), для занятий изобразительным искусством (акварельные краски, гуашь, альбомы, кисти) по количеству обучающихся.</w:t>
      </w:r>
    </w:p>
    <w:p w:rsidR="00653A76" w:rsidRPr="0071532F" w:rsidRDefault="00653A76" w:rsidP="00CA067B">
      <w:pPr>
        <w:pStyle w:val="afd"/>
        <w:numPr>
          <w:ilvl w:val="2"/>
          <w:numId w:val="1"/>
        </w:numPr>
        <w:spacing w:line="276" w:lineRule="auto"/>
        <w:ind w:left="0" w:firstLine="0"/>
        <w:rPr>
          <w:sz w:val="24"/>
        </w:rPr>
      </w:pPr>
      <w:bookmarkStart w:id="187" w:name="_Toc288394114"/>
      <w:bookmarkStart w:id="188" w:name="_Toc288410581"/>
      <w:bookmarkStart w:id="189" w:name="_Toc288410710"/>
      <w:bookmarkStart w:id="190" w:name="_Toc294246119"/>
      <w:r w:rsidRPr="0071532F">
        <w:rPr>
          <w:sz w:val="24"/>
        </w:rPr>
        <w:t>Информационно­методические условия реализации основной образовательной программы</w:t>
      </w:r>
      <w:bookmarkEnd w:id="187"/>
      <w:bookmarkEnd w:id="188"/>
      <w:bookmarkEnd w:id="189"/>
      <w:bookmarkEnd w:id="190"/>
    </w:p>
    <w:p w:rsidR="003E3081" w:rsidRDefault="003E3081" w:rsidP="0071532F">
      <w:pPr>
        <w:pStyle w:val="a3"/>
        <w:spacing w:line="276" w:lineRule="auto"/>
        <w:ind w:firstLine="851"/>
        <w:rPr>
          <w:rFonts w:ascii="Times New Roman" w:hAnsi="Times New Roman"/>
          <w:color w:val="auto"/>
          <w:sz w:val="24"/>
          <w:szCs w:val="24"/>
        </w:rPr>
      </w:pPr>
    </w:p>
    <w:p w:rsidR="003E3081" w:rsidRDefault="003E3081" w:rsidP="0071532F">
      <w:pPr>
        <w:pStyle w:val="a3"/>
        <w:spacing w:line="276" w:lineRule="auto"/>
        <w:ind w:firstLine="851"/>
        <w:rPr>
          <w:rFonts w:ascii="Times New Roman" w:hAnsi="Times New Roman"/>
          <w:color w:val="auto"/>
          <w:sz w:val="24"/>
          <w:szCs w:val="24"/>
        </w:rPr>
      </w:pPr>
    </w:p>
    <w:p w:rsidR="003E3081" w:rsidRDefault="003E3081" w:rsidP="003E3081">
      <w:pPr>
        <w:spacing w:before="100" w:beforeAutospacing="1" w:after="100" w:afterAutospacing="1"/>
        <w:ind w:firstLine="709"/>
        <w:contextualSpacing/>
        <w:jc w:val="both"/>
      </w:pPr>
      <w:r>
        <w:lastRenderedPageBreak/>
        <w:t>Образовательное  учреждение обеспечено учебниками,  учебно-методической литературой и материалами  по всем учебным дисциплинам  ООП. ОУ  также  имеет доступ к печатным и электронным образовательным ресурсам (ОЭР), в том числе к электронным образовательным ресурсам, размещенным в федеральных и региональных базах данных ЭОР.</w:t>
      </w:r>
    </w:p>
    <w:p w:rsidR="003E3081" w:rsidRDefault="003E3081" w:rsidP="003E3081">
      <w:pPr>
        <w:spacing w:before="100" w:beforeAutospacing="1" w:after="100" w:afterAutospacing="1"/>
        <w:ind w:firstLine="709"/>
        <w:contextualSpacing/>
        <w:jc w:val="both"/>
      </w:pPr>
      <w:r>
        <w:t>Информационно-образовательная среда образовательного учреждения обеспечивает возможность осуществлять в следующие виды деятельности:</w:t>
      </w:r>
    </w:p>
    <w:p w:rsidR="003E3081" w:rsidRDefault="003E3081" w:rsidP="003E3081">
      <w:pPr>
        <w:spacing w:before="100" w:beforeAutospacing="1" w:after="100" w:afterAutospacing="1"/>
        <w:ind w:firstLine="709"/>
        <w:contextualSpacing/>
        <w:jc w:val="both"/>
      </w:pPr>
      <w:r>
        <w:t>- планирование образовательного процесса;</w:t>
      </w:r>
    </w:p>
    <w:p w:rsidR="003E3081" w:rsidRDefault="003E3081" w:rsidP="003E3081">
      <w:pPr>
        <w:spacing w:before="100" w:beforeAutospacing="1" w:after="100" w:afterAutospacing="1"/>
        <w:ind w:firstLine="709"/>
        <w:contextualSpacing/>
        <w:jc w:val="both"/>
      </w:pPr>
      <w:r>
        <w:t>- 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 ресурсов;</w:t>
      </w:r>
    </w:p>
    <w:p w:rsidR="003E3081" w:rsidRDefault="003E3081" w:rsidP="003E3081">
      <w:pPr>
        <w:spacing w:before="100" w:beforeAutospacing="1" w:after="100" w:afterAutospacing="1"/>
        <w:ind w:firstLine="709"/>
        <w:contextualSpacing/>
        <w:jc w:val="both"/>
      </w:pPr>
      <w:r>
        <w:t>- фиксацию хода образовательного процесса и результатов освоения основной образовательной программы начального общего образования;</w:t>
      </w:r>
    </w:p>
    <w:p w:rsidR="003E3081" w:rsidRDefault="003E3081" w:rsidP="003E3081">
      <w:pPr>
        <w:spacing w:before="100" w:beforeAutospacing="1" w:after="100" w:afterAutospacing="1"/>
        <w:ind w:firstLine="709"/>
        <w:contextualSpacing/>
        <w:jc w:val="both"/>
      </w:pPr>
      <w:r>
        <w:t>-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3E3081" w:rsidRDefault="003E3081" w:rsidP="003E3081">
      <w:pPr>
        <w:spacing w:before="100" w:beforeAutospacing="1" w:after="100" w:afterAutospacing="1"/>
        <w:ind w:firstLine="709"/>
        <w:contextualSpacing/>
        <w:jc w:val="both"/>
      </w:pPr>
      <w:r>
        <w:t>- проведения мониторинга успеваемости и здоровья учащихся;</w:t>
      </w:r>
    </w:p>
    <w:p w:rsidR="003E3081" w:rsidRDefault="003E3081" w:rsidP="003E3081">
      <w:pPr>
        <w:spacing w:before="100" w:beforeAutospacing="1" w:after="100" w:afterAutospacing="1"/>
        <w:ind w:firstLine="709"/>
        <w:contextualSpacing/>
        <w:jc w:val="both"/>
      </w:pPr>
      <w:r>
        <w:t>-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w:t>
      </w:r>
    </w:p>
    <w:p w:rsidR="003E3081" w:rsidRDefault="003E3081" w:rsidP="003E3081">
      <w:pPr>
        <w:spacing w:before="100" w:beforeAutospacing="1" w:after="100" w:afterAutospacing="1"/>
        <w:ind w:firstLine="709"/>
        <w:contextualSpacing/>
        <w:jc w:val="both"/>
      </w:pPr>
      <w:r>
        <w:t>В школе функционирует сайт.</w:t>
      </w:r>
    </w:p>
    <w:p w:rsidR="003E3081" w:rsidRDefault="003E3081" w:rsidP="003E3081">
      <w:pPr>
        <w:spacing w:before="100" w:beforeAutospacing="1" w:after="100" w:afterAutospacing="1"/>
        <w:ind w:firstLine="709"/>
        <w:contextualSpacing/>
        <w:jc w:val="both"/>
      </w:pPr>
      <w:r>
        <w:t>Во всех помещениях начальной школы, где  осуществляется образовательный процесс, обеспечен доступ педагогов и обучающихся к информационной среде учреждения через локальную сеть и  к глобальной информационной среде через подключение к сети Интернет.</w:t>
      </w:r>
    </w:p>
    <w:p w:rsidR="003E3081" w:rsidRDefault="003E3081" w:rsidP="003E3081">
      <w:pPr>
        <w:spacing w:before="100" w:beforeAutospacing="1" w:after="100" w:afterAutospacing="1"/>
        <w:ind w:firstLine="709"/>
        <w:contextualSpacing/>
        <w:jc w:val="both"/>
      </w:pPr>
      <w:r>
        <w:t>Библиотека электронных ресурсов «Начальная школа»</w:t>
      </w:r>
    </w:p>
    <w:p w:rsidR="003E3081" w:rsidRDefault="003E3081" w:rsidP="003E3081">
      <w:pPr>
        <w:pStyle w:val="aff"/>
        <w:spacing w:after="0" w:line="100" w:lineRule="atLeast"/>
        <w:rPr>
          <w:vanish/>
          <w:color w:val="333333"/>
          <w:sz w:val="28"/>
          <w:szCs w:val="28"/>
        </w:rPr>
      </w:pPr>
    </w:p>
    <w:tbl>
      <w:tblPr>
        <w:tblW w:w="0" w:type="auto"/>
        <w:tblCellSpacing w:w="15" w:type="dxa"/>
        <w:tblLook w:val="04A0"/>
      </w:tblPr>
      <w:tblGrid>
        <w:gridCol w:w="8966"/>
      </w:tblGrid>
      <w:tr w:rsidR="003E3081" w:rsidTr="003E3081">
        <w:trPr>
          <w:tblCellSpacing w:w="15" w:type="dxa"/>
        </w:trPr>
        <w:tc>
          <w:tcPr>
            <w:tcW w:w="0" w:type="auto"/>
            <w:tcMar>
              <w:top w:w="15" w:type="dxa"/>
              <w:left w:w="15" w:type="dxa"/>
              <w:bottom w:w="15" w:type="dxa"/>
              <w:right w:w="15" w:type="dxa"/>
            </w:tcMar>
            <w:hideMark/>
          </w:tcPr>
          <w:tbl>
            <w:tblPr>
              <w:tblW w:w="886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tblPr>
            <w:tblGrid>
              <w:gridCol w:w="721"/>
              <w:gridCol w:w="5258"/>
              <w:gridCol w:w="1210"/>
              <w:gridCol w:w="1677"/>
            </w:tblGrid>
            <w:tr w:rsidR="003E3081" w:rsidTr="0064472B">
              <w:trPr>
                <w:tblCellSpacing w:w="0" w:type="dxa"/>
              </w:trPr>
              <w:tc>
                <w:tcPr>
                  <w:tcW w:w="0" w:type="auto"/>
                  <w:vAlign w:val="center"/>
                  <w:hideMark/>
                </w:tcPr>
                <w:p w:rsidR="003E3081" w:rsidRDefault="003E3081">
                  <w:pPr>
                    <w:pStyle w:val="aff"/>
                    <w:spacing w:after="0"/>
                  </w:pPr>
                  <w:r>
                    <w:rPr>
                      <w:b/>
                      <w:bCs/>
                    </w:rPr>
                    <w:t>№ п./п.</w:t>
                  </w:r>
                </w:p>
              </w:tc>
              <w:tc>
                <w:tcPr>
                  <w:tcW w:w="5258" w:type="dxa"/>
                  <w:vAlign w:val="center"/>
                  <w:hideMark/>
                </w:tcPr>
                <w:p w:rsidR="003E3081" w:rsidRDefault="003E3081">
                  <w:pPr>
                    <w:pStyle w:val="aff"/>
                    <w:spacing w:after="0"/>
                  </w:pPr>
                  <w:r>
                    <w:rPr>
                      <w:b/>
                      <w:bCs/>
                    </w:rPr>
                    <w:t>Наименование электронных образовательных изданий</w:t>
                  </w:r>
                </w:p>
              </w:tc>
              <w:tc>
                <w:tcPr>
                  <w:tcW w:w="1210" w:type="dxa"/>
                  <w:hideMark/>
                </w:tcPr>
                <w:p w:rsidR="003E3081" w:rsidRDefault="003E3081">
                  <w:pPr>
                    <w:pStyle w:val="aff"/>
                    <w:spacing w:after="0"/>
                    <w:rPr>
                      <w:b/>
                      <w:bCs/>
                    </w:rPr>
                  </w:pPr>
                  <w:r>
                    <w:rPr>
                      <w:b/>
                      <w:bCs/>
                    </w:rPr>
                    <w:t>Год издания</w:t>
                  </w:r>
                </w:p>
              </w:tc>
              <w:tc>
                <w:tcPr>
                  <w:tcW w:w="1677" w:type="dxa"/>
                  <w:vAlign w:val="center"/>
                  <w:hideMark/>
                </w:tcPr>
                <w:p w:rsidR="003E3081" w:rsidRDefault="003E3081">
                  <w:pPr>
                    <w:pStyle w:val="aff"/>
                    <w:spacing w:after="0"/>
                  </w:pPr>
                  <w:r>
                    <w:rPr>
                      <w:b/>
                      <w:bCs/>
                    </w:rPr>
                    <w:t>Количество</w:t>
                  </w:r>
                </w:p>
              </w:tc>
            </w:tr>
            <w:tr w:rsidR="003E3081" w:rsidTr="0064472B">
              <w:trPr>
                <w:tblCellSpacing w:w="0" w:type="dxa"/>
              </w:trPr>
              <w:tc>
                <w:tcPr>
                  <w:tcW w:w="0" w:type="auto"/>
                  <w:vAlign w:val="center"/>
                  <w:hideMark/>
                </w:tcPr>
                <w:p w:rsidR="003E3081" w:rsidRDefault="003E3081">
                  <w:pPr>
                    <w:pStyle w:val="aff"/>
                    <w:spacing w:after="0"/>
                  </w:pPr>
                  <w:r>
                    <w:t>1</w:t>
                  </w:r>
                </w:p>
              </w:tc>
              <w:tc>
                <w:tcPr>
                  <w:tcW w:w="5258" w:type="dxa"/>
                  <w:vAlign w:val="center"/>
                  <w:hideMark/>
                </w:tcPr>
                <w:p w:rsidR="003E3081" w:rsidRDefault="003E3081">
                  <w:pPr>
                    <w:pStyle w:val="aff"/>
                    <w:spacing w:after="0"/>
                  </w:pPr>
                  <w:r>
                    <w:t>Образовательный комплект Английский язык</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2</w:t>
                  </w:r>
                </w:p>
              </w:tc>
              <w:tc>
                <w:tcPr>
                  <w:tcW w:w="5258" w:type="dxa"/>
                  <w:vAlign w:val="center"/>
                  <w:hideMark/>
                </w:tcPr>
                <w:p w:rsidR="003E3081" w:rsidRDefault="003E3081">
                  <w:pPr>
                    <w:pStyle w:val="aff"/>
                    <w:spacing w:after="0"/>
                  </w:pPr>
                  <w:r>
                    <w:t>УМК Уроки и медиатеки Кирилла и Мефодия</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3</w:t>
                  </w:r>
                </w:p>
              </w:tc>
              <w:tc>
                <w:tcPr>
                  <w:tcW w:w="5258" w:type="dxa"/>
                  <w:vAlign w:val="center"/>
                  <w:hideMark/>
                </w:tcPr>
                <w:p w:rsidR="003E3081" w:rsidRDefault="003E3081">
                  <w:pPr>
                    <w:pStyle w:val="aff"/>
                    <w:spacing w:after="0"/>
                    <w:rPr>
                      <w:lang w:val="en-US"/>
                    </w:rPr>
                  </w:pPr>
                  <w:r>
                    <w:t xml:space="preserve">Модульная система экспериментов </w:t>
                  </w:r>
                  <w:r>
                    <w:rPr>
                      <w:lang w:val="en-US"/>
                    </w:rPr>
                    <w:t>PRaeLog</w:t>
                  </w:r>
                </w:p>
              </w:tc>
              <w:tc>
                <w:tcPr>
                  <w:tcW w:w="1210" w:type="dxa"/>
                  <w:hideMark/>
                </w:tcPr>
                <w:p w:rsidR="003E3081" w:rsidRDefault="003E3081">
                  <w:pPr>
                    <w:pStyle w:val="aff"/>
                    <w:spacing w:after="0"/>
                    <w:rPr>
                      <w:lang w:val="en-US"/>
                    </w:rPr>
                  </w:pPr>
                  <w:r>
                    <w:rPr>
                      <w:lang w:val="en-US"/>
                    </w:rPr>
                    <w:t>2011</w:t>
                  </w:r>
                </w:p>
              </w:tc>
              <w:tc>
                <w:tcPr>
                  <w:tcW w:w="1677" w:type="dxa"/>
                  <w:vAlign w:val="center"/>
                  <w:hideMark/>
                </w:tcPr>
                <w:p w:rsidR="003E3081" w:rsidRDefault="003E3081">
                  <w:pPr>
                    <w:pStyle w:val="aff"/>
                    <w:spacing w:after="0"/>
                  </w:pPr>
                  <w:r>
                    <w:rPr>
                      <w:lang w:val="en-US"/>
                    </w:rPr>
                    <w:t>1</w:t>
                  </w:r>
                </w:p>
              </w:tc>
            </w:tr>
            <w:tr w:rsidR="003E3081" w:rsidTr="0064472B">
              <w:trPr>
                <w:tblCellSpacing w:w="0" w:type="dxa"/>
              </w:trPr>
              <w:tc>
                <w:tcPr>
                  <w:tcW w:w="0" w:type="auto"/>
                  <w:vAlign w:val="center"/>
                  <w:hideMark/>
                </w:tcPr>
                <w:p w:rsidR="003E3081" w:rsidRDefault="003E3081">
                  <w:pPr>
                    <w:pStyle w:val="aff"/>
                    <w:spacing w:after="0"/>
                  </w:pPr>
                  <w:r>
                    <w:t>4</w:t>
                  </w:r>
                </w:p>
              </w:tc>
              <w:tc>
                <w:tcPr>
                  <w:tcW w:w="5258" w:type="dxa"/>
                  <w:vAlign w:val="center"/>
                  <w:hideMark/>
                </w:tcPr>
                <w:p w:rsidR="003E3081" w:rsidRDefault="003E3081">
                  <w:pPr>
                    <w:pStyle w:val="aff"/>
                    <w:spacing w:after="0"/>
                  </w:pPr>
                  <w:r>
                    <w:t>Программно-методический комплекс  «Учимся изучать историю»</w:t>
                  </w:r>
                </w:p>
              </w:tc>
              <w:tc>
                <w:tcPr>
                  <w:tcW w:w="1210" w:type="dxa"/>
                  <w:hideMark/>
                </w:tcPr>
                <w:p w:rsidR="003E3081" w:rsidRDefault="003E3081">
                  <w:pPr>
                    <w:pStyle w:val="aff"/>
                    <w:spacing w:after="0"/>
                  </w:pPr>
                  <w:r>
                    <w:t>2010</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5</w:t>
                  </w:r>
                </w:p>
              </w:tc>
              <w:tc>
                <w:tcPr>
                  <w:tcW w:w="5258" w:type="dxa"/>
                  <w:vAlign w:val="center"/>
                  <w:hideMark/>
                </w:tcPr>
                <w:p w:rsidR="003E3081" w:rsidRDefault="003E3081">
                  <w:pPr>
                    <w:pStyle w:val="aff"/>
                    <w:spacing w:after="0"/>
                  </w:pPr>
                  <w:r>
                    <w:t>Программно-методический комплекс  «Фантазеры»</w:t>
                  </w:r>
                </w:p>
              </w:tc>
              <w:tc>
                <w:tcPr>
                  <w:tcW w:w="1210" w:type="dxa"/>
                  <w:hideMark/>
                </w:tcPr>
                <w:p w:rsidR="003E3081" w:rsidRDefault="003E3081">
                  <w:pPr>
                    <w:pStyle w:val="aff"/>
                    <w:spacing w:after="0"/>
                  </w:pPr>
                  <w:r>
                    <w:t>2009</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6</w:t>
                  </w:r>
                </w:p>
              </w:tc>
              <w:tc>
                <w:tcPr>
                  <w:tcW w:w="5258" w:type="dxa"/>
                  <w:vAlign w:val="center"/>
                  <w:hideMark/>
                </w:tcPr>
                <w:p w:rsidR="003E3081" w:rsidRDefault="003E3081">
                  <w:pPr>
                    <w:pStyle w:val="aff"/>
                    <w:spacing w:after="0"/>
                  </w:pPr>
                  <w:r>
                    <w:t>Программно-методический комплекс  « Мир музыки»</w:t>
                  </w:r>
                </w:p>
              </w:tc>
              <w:tc>
                <w:tcPr>
                  <w:tcW w:w="1210" w:type="dxa"/>
                  <w:hideMark/>
                </w:tcPr>
                <w:p w:rsidR="003E3081" w:rsidRDefault="003E3081">
                  <w:pPr>
                    <w:pStyle w:val="aff"/>
                    <w:spacing w:after="0"/>
                  </w:pPr>
                  <w:r>
                    <w:t>2008</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7</w:t>
                  </w:r>
                </w:p>
              </w:tc>
              <w:tc>
                <w:tcPr>
                  <w:tcW w:w="5258" w:type="dxa"/>
                  <w:vAlign w:val="center"/>
                  <w:hideMark/>
                </w:tcPr>
                <w:p w:rsidR="003E3081" w:rsidRDefault="003E3081">
                  <w:pPr>
                    <w:pStyle w:val="aff"/>
                    <w:spacing w:after="0"/>
                  </w:pPr>
                  <w:r>
                    <w:t>Программно-методический комплекс   «Академия младшего школьника»</w:t>
                  </w:r>
                </w:p>
              </w:tc>
              <w:tc>
                <w:tcPr>
                  <w:tcW w:w="1210" w:type="dxa"/>
                  <w:hideMark/>
                </w:tcPr>
                <w:p w:rsidR="003E3081" w:rsidRDefault="003E3081">
                  <w:pPr>
                    <w:pStyle w:val="aff"/>
                    <w:spacing w:after="0"/>
                  </w:pPr>
                  <w:r>
                    <w:t>2009</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8</w:t>
                  </w:r>
                </w:p>
              </w:tc>
              <w:tc>
                <w:tcPr>
                  <w:tcW w:w="5258" w:type="dxa"/>
                  <w:vAlign w:val="center"/>
                  <w:hideMark/>
                </w:tcPr>
                <w:p w:rsidR="003E3081" w:rsidRDefault="003E3081">
                  <w:pPr>
                    <w:pStyle w:val="aff"/>
                    <w:spacing w:after="0"/>
                  </w:pPr>
                  <w:r>
                    <w:t>Мультимедийное пособие. Литературное чтение 1-4 кл.</w:t>
                  </w:r>
                </w:p>
              </w:tc>
              <w:tc>
                <w:tcPr>
                  <w:tcW w:w="1210" w:type="dxa"/>
                  <w:hideMark/>
                </w:tcPr>
                <w:p w:rsidR="003E3081" w:rsidRDefault="003E3081">
                  <w:pPr>
                    <w:pStyle w:val="aff"/>
                    <w:spacing w:after="0"/>
                  </w:pPr>
                  <w:r>
                    <w:t>2011</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t>9</w:t>
                  </w:r>
                </w:p>
              </w:tc>
              <w:tc>
                <w:tcPr>
                  <w:tcW w:w="5258" w:type="dxa"/>
                  <w:vAlign w:val="center"/>
                  <w:hideMark/>
                </w:tcPr>
                <w:p w:rsidR="003E3081" w:rsidRDefault="003E3081">
                  <w:pPr>
                    <w:pStyle w:val="aff"/>
                    <w:spacing w:after="0"/>
                  </w:pPr>
                  <w:r>
                    <w:t>Мультимедийное пособие. Математика, информатика 1-4 кл.</w:t>
                  </w:r>
                </w:p>
              </w:tc>
              <w:tc>
                <w:tcPr>
                  <w:tcW w:w="1210" w:type="dxa"/>
                  <w:hideMark/>
                </w:tcPr>
                <w:p w:rsidR="003E3081" w:rsidRDefault="003E3081">
                  <w:pPr>
                    <w:pStyle w:val="aff"/>
                    <w:spacing w:after="0"/>
                  </w:pPr>
                  <w:r>
                    <w:t>2011</w:t>
                  </w:r>
                </w:p>
              </w:tc>
              <w:tc>
                <w:tcPr>
                  <w:tcW w:w="1677" w:type="dxa"/>
                  <w:vAlign w:val="center"/>
                  <w:hideMark/>
                </w:tcPr>
                <w:p w:rsidR="003E3081" w:rsidRDefault="003E3081">
                  <w:pPr>
                    <w:pStyle w:val="aff"/>
                    <w:spacing w:after="0"/>
                  </w:pPr>
                  <w:r>
                    <w:t>1</w:t>
                  </w:r>
                </w:p>
              </w:tc>
            </w:tr>
            <w:tr w:rsidR="003E3081" w:rsidTr="0064472B">
              <w:trPr>
                <w:trHeight w:val="407"/>
                <w:tblCellSpacing w:w="0" w:type="dxa"/>
              </w:trPr>
              <w:tc>
                <w:tcPr>
                  <w:tcW w:w="0" w:type="auto"/>
                  <w:vAlign w:val="center"/>
                  <w:hideMark/>
                </w:tcPr>
                <w:p w:rsidR="003E3081" w:rsidRDefault="003E3081">
                  <w:pPr>
                    <w:pStyle w:val="aff"/>
                    <w:spacing w:after="0"/>
                  </w:pPr>
                  <w:r>
                    <w:t>10</w:t>
                  </w:r>
                </w:p>
              </w:tc>
              <w:tc>
                <w:tcPr>
                  <w:tcW w:w="5258" w:type="dxa"/>
                  <w:vAlign w:val="center"/>
                  <w:hideMark/>
                </w:tcPr>
                <w:p w:rsidR="003E3081" w:rsidRDefault="003E3081">
                  <w:pPr>
                    <w:pStyle w:val="aff"/>
                    <w:spacing w:after="0"/>
                  </w:pPr>
                  <w:r>
                    <w:t xml:space="preserve">Мультимедийное пособие. Окружающий мир 1-4 кл. </w:t>
                  </w:r>
                </w:p>
              </w:tc>
              <w:tc>
                <w:tcPr>
                  <w:tcW w:w="1210" w:type="dxa"/>
                  <w:hideMark/>
                </w:tcPr>
                <w:p w:rsidR="003E3081" w:rsidRDefault="003E3081">
                  <w:pPr>
                    <w:pStyle w:val="aff"/>
                    <w:spacing w:after="0"/>
                  </w:pPr>
                  <w:r>
                    <w:t>2011</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3E3081">
                  <w:pPr>
                    <w:pStyle w:val="aff"/>
                    <w:spacing w:after="0"/>
                  </w:pPr>
                  <w:r>
                    <w:lastRenderedPageBreak/>
                    <w:t>11</w:t>
                  </w:r>
                </w:p>
              </w:tc>
              <w:tc>
                <w:tcPr>
                  <w:tcW w:w="5258" w:type="dxa"/>
                  <w:vAlign w:val="center"/>
                  <w:hideMark/>
                </w:tcPr>
                <w:p w:rsidR="0064472B" w:rsidRDefault="003E3081" w:rsidP="0064472B">
                  <w:pPr>
                    <w:pStyle w:val="aff"/>
                    <w:spacing w:after="0"/>
                  </w:pPr>
                  <w:r>
                    <w:t>Мультимедийн</w:t>
                  </w:r>
                  <w:r w:rsidR="0064472B">
                    <w:t>ые</w:t>
                  </w:r>
                  <w:r>
                    <w:t xml:space="preserve"> пособи</w:t>
                  </w:r>
                  <w:r w:rsidR="0064472B">
                    <w:t>я. 1-4 классы</w:t>
                  </w:r>
                </w:p>
                <w:p w:rsidR="003E3081" w:rsidRDefault="0064472B" w:rsidP="0064472B">
                  <w:pPr>
                    <w:pStyle w:val="aff"/>
                    <w:spacing w:after="0"/>
                  </w:pPr>
                  <w:r>
                    <w:t>(по предметам)</w:t>
                  </w:r>
                </w:p>
              </w:tc>
              <w:tc>
                <w:tcPr>
                  <w:tcW w:w="1210" w:type="dxa"/>
                  <w:hideMark/>
                </w:tcPr>
                <w:p w:rsidR="003E3081" w:rsidRDefault="003E3081">
                  <w:pPr>
                    <w:pStyle w:val="aff"/>
                    <w:spacing w:after="0"/>
                  </w:pPr>
                  <w:r>
                    <w:t>2011</w:t>
                  </w:r>
                  <w:r w:rsidR="0064472B">
                    <w:t>-2016</w:t>
                  </w:r>
                </w:p>
              </w:tc>
              <w:tc>
                <w:tcPr>
                  <w:tcW w:w="1677" w:type="dxa"/>
                  <w:vAlign w:val="center"/>
                  <w:hideMark/>
                </w:tcPr>
                <w:p w:rsidR="003E3081" w:rsidRDefault="003E3081">
                  <w:pPr>
                    <w:pStyle w:val="aff"/>
                    <w:spacing w:after="0"/>
                  </w:pPr>
                </w:p>
              </w:tc>
            </w:tr>
            <w:tr w:rsidR="003E3081" w:rsidTr="0064472B">
              <w:trPr>
                <w:tblCellSpacing w:w="0" w:type="dxa"/>
              </w:trPr>
              <w:tc>
                <w:tcPr>
                  <w:tcW w:w="0" w:type="auto"/>
                  <w:vAlign w:val="center"/>
                  <w:hideMark/>
                </w:tcPr>
                <w:p w:rsidR="003E3081" w:rsidRDefault="0064472B">
                  <w:pPr>
                    <w:pStyle w:val="aff"/>
                    <w:spacing w:after="0"/>
                  </w:pPr>
                  <w:r>
                    <w:t>12</w:t>
                  </w:r>
                </w:p>
              </w:tc>
              <w:tc>
                <w:tcPr>
                  <w:tcW w:w="5258" w:type="dxa"/>
                  <w:vAlign w:val="center"/>
                  <w:hideMark/>
                </w:tcPr>
                <w:p w:rsidR="003E3081" w:rsidRDefault="003E3081">
                  <w:pPr>
                    <w:pStyle w:val="aff"/>
                    <w:spacing w:after="0"/>
                  </w:pPr>
                  <w:r>
                    <w:t>Основы православной культуры 4-5 кл.</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64472B">
                  <w:pPr>
                    <w:pStyle w:val="aff"/>
                    <w:spacing w:after="0"/>
                  </w:pPr>
                  <w:r>
                    <w:t>13</w:t>
                  </w:r>
                </w:p>
              </w:tc>
              <w:tc>
                <w:tcPr>
                  <w:tcW w:w="5258" w:type="dxa"/>
                  <w:vAlign w:val="center"/>
                  <w:hideMark/>
                </w:tcPr>
                <w:p w:rsidR="003E3081" w:rsidRDefault="003E3081">
                  <w:pPr>
                    <w:pStyle w:val="aff"/>
                    <w:spacing w:after="0"/>
                  </w:pPr>
                  <w:r>
                    <w:t>Основы мировых религиозных культур 4-5 кл.</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64472B">
                  <w:pPr>
                    <w:pStyle w:val="aff"/>
                    <w:spacing w:after="0"/>
                  </w:pPr>
                  <w:r>
                    <w:t>14</w:t>
                  </w:r>
                </w:p>
              </w:tc>
              <w:tc>
                <w:tcPr>
                  <w:tcW w:w="5258" w:type="dxa"/>
                  <w:vAlign w:val="center"/>
                  <w:hideMark/>
                </w:tcPr>
                <w:p w:rsidR="003E3081" w:rsidRDefault="003E3081">
                  <w:pPr>
                    <w:pStyle w:val="aff"/>
                    <w:spacing w:after="0"/>
                  </w:pPr>
                  <w:r>
                    <w:t>Электронное приложение. Основы буддийской культуры 4-5 кл.</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64472B">
                  <w:pPr>
                    <w:pStyle w:val="aff"/>
                    <w:spacing w:after="0"/>
                  </w:pPr>
                  <w:r>
                    <w:t>15</w:t>
                  </w:r>
                </w:p>
              </w:tc>
              <w:tc>
                <w:tcPr>
                  <w:tcW w:w="5258" w:type="dxa"/>
                  <w:vAlign w:val="center"/>
                  <w:hideMark/>
                </w:tcPr>
                <w:p w:rsidR="003E3081" w:rsidRDefault="003E3081">
                  <w:pPr>
                    <w:pStyle w:val="aff"/>
                    <w:spacing w:after="0"/>
                  </w:pPr>
                  <w:r>
                    <w:t>Электронное приложение. Основы иудейской культуры 4-5 кл.</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64472B">
                  <w:pPr>
                    <w:pStyle w:val="aff"/>
                    <w:spacing w:after="0"/>
                  </w:pPr>
                  <w:r>
                    <w:t>16</w:t>
                  </w:r>
                </w:p>
              </w:tc>
              <w:tc>
                <w:tcPr>
                  <w:tcW w:w="5258" w:type="dxa"/>
                  <w:vAlign w:val="center"/>
                  <w:hideMark/>
                </w:tcPr>
                <w:p w:rsidR="003E3081" w:rsidRDefault="003E3081">
                  <w:pPr>
                    <w:pStyle w:val="aff"/>
                    <w:spacing w:after="0"/>
                  </w:pPr>
                  <w:r>
                    <w:t>Электронное приложение. Основы светской этики 4-5 кл.</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r w:rsidR="003E3081" w:rsidTr="0064472B">
              <w:trPr>
                <w:tblCellSpacing w:w="0" w:type="dxa"/>
              </w:trPr>
              <w:tc>
                <w:tcPr>
                  <w:tcW w:w="0" w:type="auto"/>
                  <w:vAlign w:val="center"/>
                  <w:hideMark/>
                </w:tcPr>
                <w:p w:rsidR="003E3081" w:rsidRDefault="0064472B">
                  <w:pPr>
                    <w:pStyle w:val="aff"/>
                    <w:spacing w:after="0"/>
                  </w:pPr>
                  <w:r>
                    <w:t>17</w:t>
                  </w:r>
                </w:p>
              </w:tc>
              <w:tc>
                <w:tcPr>
                  <w:tcW w:w="5258" w:type="dxa"/>
                  <w:vAlign w:val="center"/>
                  <w:hideMark/>
                </w:tcPr>
                <w:p w:rsidR="003E3081" w:rsidRDefault="003E3081">
                  <w:pPr>
                    <w:pStyle w:val="aff"/>
                    <w:spacing w:after="0"/>
                  </w:pPr>
                  <w:r>
                    <w:t>Электронное приложение. Основы исламской культуры 4-5 кл.</w:t>
                  </w:r>
                </w:p>
              </w:tc>
              <w:tc>
                <w:tcPr>
                  <w:tcW w:w="1210" w:type="dxa"/>
                  <w:hideMark/>
                </w:tcPr>
                <w:p w:rsidR="003E3081" w:rsidRDefault="003E3081">
                  <w:pPr>
                    <w:pStyle w:val="aff"/>
                    <w:spacing w:after="0"/>
                  </w:pPr>
                  <w:r>
                    <w:t>2012</w:t>
                  </w:r>
                </w:p>
              </w:tc>
              <w:tc>
                <w:tcPr>
                  <w:tcW w:w="1677" w:type="dxa"/>
                  <w:vAlign w:val="center"/>
                  <w:hideMark/>
                </w:tcPr>
                <w:p w:rsidR="003E3081" w:rsidRDefault="003E3081">
                  <w:pPr>
                    <w:pStyle w:val="aff"/>
                    <w:spacing w:after="0"/>
                  </w:pPr>
                  <w:r>
                    <w:t>1</w:t>
                  </w:r>
                </w:p>
              </w:tc>
            </w:tr>
          </w:tbl>
          <w:p w:rsidR="003E3081" w:rsidRDefault="003E3081">
            <w:pPr>
              <w:pStyle w:val="aff"/>
              <w:spacing w:after="0"/>
              <w:rPr>
                <w:color w:val="333333"/>
                <w:szCs w:val="28"/>
              </w:rPr>
            </w:pPr>
          </w:p>
        </w:tc>
      </w:tr>
    </w:tbl>
    <w:p w:rsidR="003E3081" w:rsidRDefault="003E3081" w:rsidP="003E3081">
      <w:pPr>
        <w:spacing w:before="100" w:beforeAutospacing="1" w:after="100" w:afterAutospacing="1"/>
        <w:ind w:firstLine="709"/>
        <w:contextualSpacing/>
        <w:jc w:val="both"/>
        <w:rPr>
          <w:color w:val="00000A"/>
        </w:rPr>
      </w:pPr>
      <w:r>
        <w:lastRenderedPageBreak/>
        <w:t> </w:t>
      </w:r>
    </w:p>
    <w:p w:rsidR="003E3081" w:rsidRDefault="003E3081" w:rsidP="003E3081">
      <w:pPr>
        <w:spacing w:before="100" w:beforeAutospacing="1" w:after="100" w:afterAutospacing="1"/>
        <w:ind w:firstLine="709"/>
        <w:contextualSpacing/>
        <w:jc w:val="both"/>
      </w:pPr>
      <w:r>
        <w:t> </w:t>
      </w:r>
    </w:p>
    <w:p w:rsidR="003E3081" w:rsidRDefault="003E3081" w:rsidP="003E3081">
      <w:pPr>
        <w:spacing w:before="100" w:beforeAutospacing="1" w:after="100" w:afterAutospacing="1"/>
        <w:ind w:firstLine="709"/>
        <w:contextualSpacing/>
        <w:jc w:val="both"/>
      </w:pPr>
      <w:r>
        <w:rPr>
          <w:b/>
          <w:bCs/>
        </w:rPr>
        <w:t>Учебно-методическое    обеспечение:</w:t>
      </w:r>
    </w:p>
    <w:p w:rsidR="003E3081" w:rsidRDefault="003E3081" w:rsidP="003E3081">
      <w:pPr>
        <w:spacing w:before="100" w:beforeAutospacing="1" w:after="100" w:afterAutospacing="1"/>
        <w:ind w:firstLine="709"/>
        <w:contextualSpacing/>
        <w:jc w:val="both"/>
      </w:pPr>
      <w:r>
        <w:t xml:space="preserve">1.     Завершенная предметная линия учебников </w:t>
      </w:r>
      <w:r>
        <w:rPr>
          <w:b/>
          <w:bCs/>
        </w:rPr>
        <w:t>«Русский язык»</w:t>
      </w:r>
      <w:r>
        <w:t xml:space="preserve"> авт. Канакина В.П., Горецкий В.Г.</w:t>
      </w:r>
    </w:p>
    <w:p w:rsidR="003E3081" w:rsidRDefault="003E3081" w:rsidP="003E3081">
      <w:pPr>
        <w:spacing w:before="100" w:beforeAutospacing="1" w:after="100" w:afterAutospacing="1"/>
        <w:ind w:firstLine="709"/>
        <w:contextualSpacing/>
        <w:jc w:val="both"/>
      </w:pPr>
      <w:r>
        <w:t xml:space="preserve">2.     Завершенная предметная линия учебников </w:t>
      </w:r>
      <w:r>
        <w:rPr>
          <w:b/>
          <w:bCs/>
        </w:rPr>
        <w:t>«Литературное чтение»</w:t>
      </w:r>
      <w:r>
        <w:t xml:space="preserve"> авт. Климанова Л.Ф. и др.</w:t>
      </w:r>
    </w:p>
    <w:p w:rsidR="003E3081" w:rsidRDefault="003E3081" w:rsidP="003E3081">
      <w:pPr>
        <w:spacing w:before="100" w:beforeAutospacing="1" w:after="100" w:afterAutospacing="1"/>
        <w:ind w:firstLine="709"/>
        <w:contextualSpacing/>
        <w:jc w:val="both"/>
      </w:pPr>
      <w:r>
        <w:t xml:space="preserve">3.     Завершенная предметная линия учебников </w:t>
      </w:r>
      <w:r>
        <w:rPr>
          <w:b/>
          <w:bCs/>
        </w:rPr>
        <w:t>«Математика»</w:t>
      </w:r>
      <w:r>
        <w:t xml:space="preserve"> авт. Моро М.И. и др.</w:t>
      </w:r>
    </w:p>
    <w:p w:rsidR="003E3081" w:rsidRDefault="003E3081" w:rsidP="003E3081">
      <w:pPr>
        <w:spacing w:before="100" w:beforeAutospacing="1" w:after="100" w:afterAutospacing="1"/>
        <w:ind w:firstLine="709"/>
        <w:contextualSpacing/>
        <w:jc w:val="both"/>
      </w:pPr>
      <w:r>
        <w:t xml:space="preserve">4.      Завершенная предметная линия учебников </w:t>
      </w:r>
      <w:r>
        <w:rPr>
          <w:b/>
          <w:bCs/>
        </w:rPr>
        <w:t>«Окружающий мир»</w:t>
      </w:r>
      <w:r>
        <w:t xml:space="preserve"> авт. Плешаков А.А.</w:t>
      </w:r>
    </w:p>
    <w:p w:rsidR="003E3081" w:rsidRDefault="003E3081" w:rsidP="003E3081">
      <w:pPr>
        <w:spacing w:before="100" w:beforeAutospacing="1" w:after="100" w:afterAutospacing="1"/>
        <w:ind w:firstLine="709"/>
        <w:contextualSpacing/>
        <w:jc w:val="both"/>
      </w:pPr>
      <w:r>
        <w:t xml:space="preserve">5.     Завершенная предметная линия учебников </w:t>
      </w:r>
      <w:r>
        <w:rPr>
          <w:b/>
          <w:bCs/>
        </w:rPr>
        <w:t>«Технология»</w:t>
      </w:r>
      <w:r>
        <w:t xml:space="preserve"> авт. Н.И. Роговцева.</w:t>
      </w:r>
    </w:p>
    <w:p w:rsidR="003E3081" w:rsidRDefault="003E3081" w:rsidP="003E3081">
      <w:pPr>
        <w:spacing w:before="100" w:beforeAutospacing="1" w:after="100" w:afterAutospacing="1"/>
        <w:ind w:firstLine="709"/>
        <w:contextualSpacing/>
        <w:jc w:val="both"/>
      </w:pPr>
      <w:r>
        <w:t xml:space="preserve">6.     Завершенная предметная линия учебников </w:t>
      </w:r>
      <w:r>
        <w:rPr>
          <w:b/>
          <w:bCs/>
        </w:rPr>
        <w:t>«Музыка»</w:t>
      </w:r>
      <w:r>
        <w:t xml:space="preserve"> авт. Критская Е.Д. и др.</w:t>
      </w:r>
    </w:p>
    <w:p w:rsidR="003E3081" w:rsidRDefault="003E3081" w:rsidP="003E3081">
      <w:pPr>
        <w:spacing w:before="100" w:beforeAutospacing="1" w:after="100" w:afterAutospacing="1"/>
        <w:ind w:firstLine="709"/>
        <w:contextualSpacing/>
        <w:jc w:val="both"/>
      </w:pPr>
      <w:r>
        <w:t xml:space="preserve">7.     Завершенная предметная линия учебников </w:t>
      </w:r>
      <w:r>
        <w:rPr>
          <w:b/>
          <w:bCs/>
        </w:rPr>
        <w:t xml:space="preserve">«Изобразительное искусство» </w:t>
      </w:r>
      <w:r>
        <w:t>под ред. Неменского Б.М.</w:t>
      </w:r>
    </w:p>
    <w:p w:rsidR="003E3081" w:rsidRDefault="003E3081" w:rsidP="003E3081">
      <w:pPr>
        <w:spacing w:before="100" w:beforeAutospacing="1" w:after="100" w:afterAutospacing="1"/>
        <w:ind w:firstLine="709"/>
        <w:contextualSpacing/>
        <w:jc w:val="both"/>
      </w:pPr>
      <w:r>
        <w:t xml:space="preserve">8.     Завершенная предметная линия учебников </w:t>
      </w:r>
      <w:r>
        <w:rPr>
          <w:b/>
          <w:bCs/>
        </w:rPr>
        <w:t>«Физическая культура»</w:t>
      </w:r>
      <w:r>
        <w:t xml:space="preserve"> авт. Лях В.И.</w:t>
      </w:r>
    </w:p>
    <w:p w:rsidR="0064472B" w:rsidRDefault="0064472B" w:rsidP="003E3081">
      <w:pPr>
        <w:spacing w:before="100" w:beforeAutospacing="1" w:after="100" w:afterAutospacing="1"/>
        <w:ind w:firstLine="709"/>
        <w:contextualSpacing/>
        <w:jc w:val="both"/>
      </w:pPr>
      <w:r>
        <w:t>9. Предметная линия учебников по английскому языку авт Кузовлев В.П.</w:t>
      </w:r>
    </w:p>
    <w:p w:rsidR="003E3081" w:rsidRDefault="003E3081" w:rsidP="003E3081">
      <w:pPr>
        <w:spacing w:before="100" w:beforeAutospacing="1" w:after="100" w:afterAutospacing="1"/>
        <w:ind w:firstLine="709"/>
        <w:contextualSpacing/>
        <w:jc w:val="both"/>
      </w:pPr>
      <w:r>
        <w:t>Оснащение учебных кабинетов</w:t>
      </w:r>
      <w:r>
        <w:rPr>
          <w:b/>
          <w:bCs/>
        </w:rPr>
        <w:t xml:space="preserve"> о</w:t>
      </w:r>
      <w:r>
        <w:t>пределяется  перечнем необходимого  учебного оборудования, указанного в Требованиях с учетом специфики площадей классов школы и представлено в Приложении. Оснащение помещений способствует решению задач основных образовательных программ, обеспечивающих реализацию ФГОС. Таковыми задачами являются, в первую очередь,  активизация мыслительной деятельности младших школьников, формирование системы универсальных учебных действий, развитие способностей к самоконтролю, самооценке и самоанализу, воспитание высокоорганизованной личности. Материально- техническая среда учебных классов, кабинетов постоянно пополняется за счет иллюстративных материалов, видеоматериалов, фотоальбомов, макетов и т. п., изготовленных учителями, обучающимися и их  родителями.</w:t>
      </w:r>
    </w:p>
    <w:p w:rsidR="003E3081" w:rsidRDefault="003E3081" w:rsidP="003E3081">
      <w:pPr>
        <w:ind w:firstLine="709"/>
        <w:rPr>
          <w:rFonts w:eastAsia="SimSun"/>
          <w:b/>
          <w:lang w:eastAsia="en-US"/>
        </w:rPr>
      </w:pPr>
    </w:p>
    <w:p w:rsidR="003E3081" w:rsidRDefault="003E3081" w:rsidP="003E3081">
      <w:pPr>
        <w:ind w:firstLine="709"/>
        <w:rPr>
          <w:b/>
        </w:rPr>
      </w:pPr>
      <w:r>
        <w:rPr>
          <w:b/>
        </w:rPr>
        <w:t>Образовательные ресурсы, обеспечивающие реализацию ООП НОО</w:t>
      </w:r>
    </w:p>
    <w:p w:rsidR="003E3081" w:rsidRDefault="003E3081" w:rsidP="003E3081">
      <w:pPr>
        <w:ind w:firstLine="709"/>
        <w:jc w:val="both"/>
        <w:rPr>
          <w:shd w:val="clear" w:color="auto" w:fill="FFFF00"/>
        </w:rPr>
      </w:pPr>
    </w:p>
    <w:tbl>
      <w:tblPr>
        <w:tblW w:w="0" w:type="auto"/>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8" w:type="dxa"/>
        </w:tblCellMar>
        <w:tblLook w:val="04A0"/>
      </w:tblPr>
      <w:tblGrid>
        <w:gridCol w:w="557"/>
        <w:gridCol w:w="3941"/>
        <w:gridCol w:w="1559"/>
        <w:gridCol w:w="1559"/>
        <w:gridCol w:w="1185"/>
        <w:gridCol w:w="766"/>
      </w:tblGrid>
      <w:tr w:rsidR="003E3081" w:rsidTr="003E3081">
        <w:trPr>
          <w:cantSplit/>
        </w:trPr>
        <w:tc>
          <w:tcPr>
            <w:tcW w:w="557"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 п/п</w:t>
            </w:r>
          </w:p>
        </w:tc>
        <w:tc>
          <w:tcPr>
            <w:tcW w:w="3941"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Наименование</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Количество обучающихся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Необходимое количество</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Фактическое кол-во</w:t>
            </w:r>
          </w:p>
        </w:tc>
        <w:tc>
          <w:tcPr>
            <w:tcW w:w="766"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w:t>
            </w:r>
          </w:p>
        </w:tc>
      </w:tr>
      <w:tr w:rsidR="003E3081" w:rsidTr="003E3081">
        <w:trPr>
          <w:cantSplit/>
          <w:trHeight w:val="376"/>
        </w:trPr>
        <w:tc>
          <w:tcPr>
            <w:tcW w:w="9567"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Компьютерные и информационно- коммуникативные средства</w:t>
            </w:r>
          </w:p>
        </w:tc>
      </w:tr>
      <w:tr w:rsidR="003E3081" w:rsidTr="003E3081">
        <w:trPr>
          <w:cantSplit/>
          <w:trHeight w:val="376"/>
        </w:trPr>
        <w:tc>
          <w:tcPr>
            <w:tcW w:w="9567"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lastRenderedPageBreak/>
              <w:t>Экранно- звуковые пособия</w:t>
            </w:r>
          </w:p>
        </w:tc>
      </w:tr>
      <w:tr w:rsidR="003E3081" w:rsidTr="003E3081">
        <w:trPr>
          <w:cantSplit/>
        </w:trPr>
        <w:tc>
          <w:tcPr>
            <w:tcW w:w="557" w:type="dxa"/>
            <w:tcBorders>
              <w:top w:val="single" w:sz="4" w:space="0" w:color="00000A"/>
              <w:left w:val="single" w:sz="4" w:space="0" w:color="00000A"/>
              <w:bottom w:val="single" w:sz="4" w:space="0" w:color="00000A"/>
              <w:right w:val="single" w:sz="4" w:space="0" w:color="00000A"/>
            </w:tcBorders>
            <w:shd w:val="clear" w:color="auto" w:fill="FFFFFF"/>
          </w:tcPr>
          <w:p w:rsidR="003E3081" w:rsidRDefault="003E3081">
            <w:pPr>
              <w:suppressAutoHyphens/>
              <w:spacing w:after="200" w:line="276" w:lineRule="auto"/>
              <w:jc w:val="both"/>
              <w:rPr>
                <w:rFonts w:eastAsia="SimSun"/>
                <w:color w:val="00000A"/>
                <w:lang w:eastAsia="en-US"/>
              </w:rPr>
            </w:pPr>
          </w:p>
        </w:tc>
        <w:tc>
          <w:tcPr>
            <w:tcW w:w="3941"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rPr>
                <w:rFonts w:eastAsia="SimSun"/>
                <w:color w:val="00000A"/>
                <w:lang w:eastAsia="en-US"/>
              </w:rPr>
              <w:t>имеются</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52</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p>
        </w:tc>
        <w:tc>
          <w:tcPr>
            <w:tcW w:w="766" w:type="dxa"/>
            <w:tcBorders>
              <w:top w:val="single" w:sz="4" w:space="0" w:color="00000A"/>
              <w:left w:val="single" w:sz="4" w:space="0" w:color="00000A"/>
              <w:bottom w:val="single" w:sz="4" w:space="0" w:color="00000A"/>
              <w:right w:val="single" w:sz="4" w:space="0" w:color="00000A"/>
            </w:tcBorders>
            <w:shd w:val="clear" w:color="auto" w:fill="FFFFFF"/>
          </w:tcPr>
          <w:p w:rsidR="003E3081" w:rsidRDefault="003E3081">
            <w:pPr>
              <w:suppressAutoHyphens/>
              <w:spacing w:after="200" w:line="276" w:lineRule="auto"/>
              <w:jc w:val="both"/>
              <w:rPr>
                <w:rFonts w:eastAsia="SimSun"/>
                <w:color w:val="00000A"/>
                <w:lang w:eastAsia="en-US"/>
              </w:rPr>
            </w:pPr>
          </w:p>
        </w:tc>
      </w:tr>
      <w:tr w:rsidR="003E3081" w:rsidTr="003E3081">
        <w:trPr>
          <w:cantSplit/>
        </w:trPr>
        <w:tc>
          <w:tcPr>
            <w:tcW w:w="9567" w:type="dxa"/>
            <w:gridSpan w:val="6"/>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Технические средства обучения</w:t>
            </w:r>
          </w:p>
        </w:tc>
      </w:tr>
      <w:tr w:rsidR="003E3081" w:rsidTr="003E3081">
        <w:trPr>
          <w:cantSplit/>
        </w:trPr>
        <w:tc>
          <w:tcPr>
            <w:tcW w:w="557"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13.</w:t>
            </w:r>
          </w:p>
        </w:tc>
        <w:tc>
          <w:tcPr>
            <w:tcW w:w="3941"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Магнитная  доска</w:t>
            </w: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766"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100%</w:t>
            </w:r>
          </w:p>
        </w:tc>
      </w:tr>
      <w:tr w:rsidR="003E3081" w:rsidTr="003E3081">
        <w:trPr>
          <w:cantSplit/>
        </w:trPr>
        <w:tc>
          <w:tcPr>
            <w:tcW w:w="557"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14.</w:t>
            </w:r>
          </w:p>
        </w:tc>
        <w:tc>
          <w:tcPr>
            <w:tcW w:w="3941"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Экспозиционный экран</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E3081" w:rsidRDefault="003E3081">
            <w:pPr>
              <w:suppressAutoHyphens/>
              <w:spacing w:after="200" w:line="276" w:lineRule="auto"/>
              <w:jc w:val="both"/>
              <w:rPr>
                <w:rFonts w:eastAsia="SimSun"/>
                <w:color w:val="00000A"/>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766"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10</w:t>
            </w:r>
            <w:r w:rsidR="003E3081">
              <w:t>0%</w:t>
            </w:r>
          </w:p>
        </w:tc>
      </w:tr>
      <w:tr w:rsidR="003E3081" w:rsidTr="003E3081">
        <w:trPr>
          <w:cantSplit/>
        </w:trPr>
        <w:tc>
          <w:tcPr>
            <w:tcW w:w="557"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15.</w:t>
            </w:r>
          </w:p>
        </w:tc>
        <w:tc>
          <w:tcPr>
            <w:tcW w:w="3941"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Компьютер</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E3081" w:rsidRDefault="003E3081">
            <w:pPr>
              <w:suppressAutoHyphens/>
              <w:spacing w:after="200" w:line="276" w:lineRule="auto"/>
              <w:jc w:val="both"/>
              <w:rPr>
                <w:rFonts w:eastAsia="SimSun"/>
                <w:color w:val="00000A"/>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766"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10</w:t>
            </w:r>
            <w:r w:rsidR="003E3081">
              <w:t>0%</w:t>
            </w:r>
          </w:p>
        </w:tc>
      </w:tr>
      <w:tr w:rsidR="003E3081" w:rsidTr="003E3081">
        <w:trPr>
          <w:cantSplit/>
        </w:trPr>
        <w:tc>
          <w:tcPr>
            <w:tcW w:w="557"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16.</w:t>
            </w:r>
          </w:p>
        </w:tc>
        <w:tc>
          <w:tcPr>
            <w:tcW w:w="3941"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3E3081">
            <w:pPr>
              <w:suppressAutoHyphens/>
              <w:spacing w:after="200" w:line="276" w:lineRule="auto"/>
              <w:jc w:val="both"/>
              <w:rPr>
                <w:rFonts w:eastAsia="SimSun"/>
                <w:color w:val="00000A"/>
                <w:lang w:eastAsia="en-US"/>
              </w:rPr>
            </w:pPr>
            <w:r>
              <w:t>Принтер  (сканер, ксерокс)</w:t>
            </w:r>
          </w:p>
        </w:tc>
        <w:tc>
          <w:tcPr>
            <w:tcW w:w="1559" w:type="dxa"/>
            <w:tcBorders>
              <w:top w:val="single" w:sz="4" w:space="0" w:color="00000A"/>
              <w:left w:val="single" w:sz="4" w:space="0" w:color="00000A"/>
              <w:bottom w:val="single" w:sz="4" w:space="0" w:color="00000A"/>
              <w:right w:val="single" w:sz="4" w:space="0" w:color="00000A"/>
            </w:tcBorders>
            <w:shd w:val="clear" w:color="auto" w:fill="FFFFFF"/>
          </w:tcPr>
          <w:p w:rsidR="003E3081" w:rsidRDefault="003E3081">
            <w:pPr>
              <w:suppressAutoHyphens/>
              <w:spacing w:after="200" w:line="276" w:lineRule="auto"/>
              <w:jc w:val="both"/>
              <w:rPr>
                <w:rFonts w:eastAsia="SimSun"/>
                <w:color w:val="00000A"/>
                <w:lang w:eastAsia="en-US"/>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1185"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4</w:t>
            </w:r>
          </w:p>
        </w:tc>
        <w:tc>
          <w:tcPr>
            <w:tcW w:w="766" w:type="dxa"/>
            <w:tcBorders>
              <w:top w:val="single" w:sz="4" w:space="0" w:color="00000A"/>
              <w:left w:val="single" w:sz="4" w:space="0" w:color="00000A"/>
              <w:bottom w:val="single" w:sz="4" w:space="0" w:color="00000A"/>
              <w:right w:val="single" w:sz="4" w:space="0" w:color="00000A"/>
            </w:tcBorders>
            <w:shd w:val="clear" w:color="auto" w:fill="FFFFFF"/>
            <w:hideMark/>
          </w:tcPr>
          <w:p w:rsidR="003E3081" w:rsidRDefault="00E52F75">
            <w:pPr>
              <w:suppressAutoHyphens/>
              <w:spacing w:after="200" w:line="276" w:lineRule="auto"/>
              <w:jc w:val="both"/>
              <w:rPr>
                <w:rFonts w:eastAsia="SimSun"/>
                <w:color w:val="00000A"/>
                <w:lang w:eastAsia="en-US"/>
              </w:rPr>
            </w:pPr>
            <w:r>
              <w:t>10</w:t>
            </w:r>
            <w:r w:rsidR="003E3081">
              <w:t>0%</w:t>
            </w:r>
          </w:p>
        </w:tc>
      </w:tr>
    </w:tbl>
    <w:p w:rsidR="00954634" w:rsidRPr="0071532F" w:rsidRDefault="00954634" w:rsidP="0071532F">
      <w:pPr>
        <w:pStyle w:val="3"/>
        <w:spacing w:line="276" w:lineRule="auto"/>
        <w:rPr>
          <w:sz w:val="24"/>
          <w:szCs w:val="24"/>
        </w:rPr>
      </w:pPr>
      <w:bookmarkStart w:id="191" w:name="_Toc410963397"/>
      <w:bookmarkStart w:id="192" w:name="_Toc410964363"/>
      <w:r w:rsidRPr="0071532F">
        <w:rPr>
          <w:sz w:val="24"/>
          <w:szCs w:val="24"/>
        </w:rPr>
        <w:t>3.3.6. Механизмы достижения целевых ориентиров в системе условий</w:t>
      </w:r>
      <w:bookmarkEnd w:id="191"/>
      <w:bookmarkEnd w:id="192"/>
    </w:p>
    <w:p w:rsidR="003E3081" w:rsidRDefault="003E3081" w:rsidP="003E3081">
      <w:pPr>
        <w:pStyle w:val="aff"/>
        <w:spacing w:before="0" w:beforeAutospacing="0" w:after="0"/>
        <w:ind w:left="360"/>
        <w:jc w:val="center"/>
        <w:outlineLvl w:val="1"/>
        <w:rPr>
          <w:rFonts w:eastAsia="MS Gothic"/>
          <w:b/>
          <w:bCs/>
          <w:sz w:val="26"/>
        </w:rPr>
      </w:pPr>
      <w:r w:rsidRPr="00D85734">
        <w:rPr>
          <w:rFonts w:eastAsia="MS Gothic"/>
          <w:b/>
          <w:bCs/>
          <w:sz w:val="26"/>
        </w:rPr>
        <w:t>Сетевой график (дорожная карта) по формированию необходимой системы условий</w:t>
      </w:r>
      <w:r w:rsidRPr="00B2116C">
        <w:rPr>
          <w:rFonts w:eastAsia="MS Gothic"/>
          <w:b/>
          <w:bCs/>
          <w:sz w:val="26"/>
        </w:rPr>
        <w:t xml:space="preserve"> </w:t>
      </w:r>
      <w:r w:rsidRPr="00D85734">
        <w:rPr>
          <w:rFonts w:eastAsia="MS Gothic"/>
          <w:b/>
          <w:bCs/>
          <w:sz w:val="26"/>
        </w:rPr>
        <w:t>реализации основной образовательной программы</w:t>
      </w:r>
      <w:r>
        <w:rPr>
          <w:rFonts w:eastAsia="MS Gothic"/>
          <w:b/>
          <w:bCs/>
          <w:sz w:val="26"/>
        </w:rPr>
        <w:t xml:space="preserve"> начального общего образования</w:t>
      </w:r>
    </w:p>
    <w:p w:rsidR="003E3081" w:rsidRPr="00D85734" w:rsidRDefault="003E3081" w:rsidP="003E3081">
      <w:pPr>
        <w:pStyle w:val="aff"/>
        <w:spacing w:before="0" w:beforeAutospacing="0" w:after="0"/>
        <w:ind w:left="360"/>
        <w:jc w:val="center"/>
        <w:outlineLvl w:val="1"/>
        <w:rPr>
          <w:rFonts w:eastAsia="MS Gothic"/>
          <w:b/>
          <w:bCs/>
          <w:sz w:val="26"/>
        </w:rPr>
      </w:pPr>
    </w:p>
    <w:tbl>
      <w:tblPr>
        <w:tblW w:w="0" w:type="auto"/>
        <w:tblInd w:w="85" w:type="dxa"/>
        <w:tblCellMar>
          <w:left w:w="0" w:type="dxa"/>
          <w:right w:w="0" w:type="dxa"/>
        </w:tblCellMar>
        <w:tblLook w:val="0000"/>
      </w:tblPr>
      <w:tblGrid>
        <w:gridCol w:w="2629"/>
        <w:gridCol w:w="5413"/>
        <w:gridCol w:w="2106"/>
      </w:tblGrid>
      <w:tr w:rsidR="003E3081" w:rsidRPr="0064472B" w:rsidTr="0064472B">
        <w:trPr>
          <w:trHeight w:val="500"/>
          <w:tblHeader/>
        </w:trPr>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3081" w:rsidRPr="0064472B" w:rsidRDefault="003E3081" w:rsidP="003E3081">
            <w:pPr>
              <w:pStyle w:val="aff"/>
              <w:spacing w:before="0" w:beforeAutospacing="0" w:after="0"/>
              <w:jc w:val="both"/>
            </w:pPr>
            <w:r w:rsidRPr="0064472B">
              <w:t>Направление мероприятий</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3081" w:rsidRPr="0064472B" w:rsidRDefault="003E3081" w:rsidP="003E3081">
            <w:pPr>
              <w:pStyle w:val="aff"/>
              <w:spacing w:before="0" w:beforeAutospacing="0" w:after="0"/>
            </w:pPr>
            <w:r w:rsidRPr="0064472B">
              <w:t>Мероприятия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3E3081" w:rsidRPr="0064472B" w:rsidRDefault="003E3081" w:rsidP="003E3081">
            <w:pPr>
              <w:pStyle w:val="aff"/>
              <w:spacing w:before="0" w:beforeAutospacing="0" w:after="0"/>
              <w:jc w:val="both"/>
            </w:pPr>
            <w:r w:rsidRPr="0064472B">
              <w:t>Сроки реализации</w:t>
            </w:r>
          </w:p>
        </w:tc>
      </w:tr>
      <w:tr w:rsidR="002506B2" w:rsidRPr="0064472B" w:rsidTr="00385B6B">
        <w:trPr>
          <w:trHeight w:val="925"/>
        </w:trPr>
        <w:tc>
          <w:tcPr>
            <w:tcW w:w="0" w:type="auto"/>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Нормативное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D36D2C">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Разработка</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на основе примерной основной образовательной программы на</w:t>
            </w:r>
            <w:r w:rsidRPr="0064472B">
              <w:rPr>
                <w:rFonts w:ascii="Times New Roman" w:hAnsi="Times New Roman"/>
                <w:color w:val="auto"/>
                <w:spacing w:val="2"/>
                <w:sz w:val="24"/>
                <w:szCs w:val="24"/>
              </w:rPr>
              <w:t>чального общего образования основной образовательной программы школы</w:t>
            </w:r>
          </w:p>
        </w:tc>
        <w:tc>
          <w:tcPr>
            <w:tcW w:w="0" w:type="auto"/>
            <w:tcBorders>
              <w:top w:val="single" w:sz="4" w:space="0" w:color="000000"/>
              <w:left w:val="single" w:sz="4" w:space="0" w:color="000000"/>
              <w:right w:val="single" w:sz="4" w:space="0" w:color="000000"/>
            </w:tcBorders>
            <w:tcMar>
              <w:top w:w="68" w:type="dxa"/>
              <w:left w:w="85" w:type="dxa"/>
              <w:bottom w:w="85" w:type="dxa"/>
              <w:right w:w="85" w:type="dxa"/>
            </w:tcMar>
          </w:tcPr>
          <w:p w:rsidR="002506B2" w:rsidRPr="0064472B" w:rsidRDefault="002506B2" w:rsidP="00D36D2C">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2016 г.</w:t>
            </w:r>
          </w:p>
        </w:tc>
      </w:tr>
      <w:tr w:rsidR="002506B2" w:rsidRPr="0064472B" w:rsidTr="00385B6B">
        <w:trPr>
          <w:trHeight w:val="503"/>
        </w:trPr>
        <w:tc>
          <w:tcPr>
            <w:tcW w:w="0" w:type="auto"/>
            <w:vMerge/>
            <w:tcBorders>
              <w:left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4"/>
                <w:sz w:val="24"/>
                <w:szCs w:val="24"/>
              </w:rPr>
              <w:t>Утверждение основной образовательной</w:t>
            </w:r>
            <w:r w:rsidRPr="0064472B">
              <w:rPr>
                <w:rFonts w:ascii="Cambria Math" w:eastAsia="Arial Unicode MS" w:hAnsi="Cambria Math" w:cs="Cambria Math"/>
                <w:color w:val="auto"/>
                <w:spacing w:val="-4"/>
                <w:sz w:val="24"/>
                <w:szCs w:val="24"/>
              </w:rPr>
              <w:t> </w:t>
            </w:r>
            <w:r w:rsidRPr="0064472B">
              <w:rPr>
                <w:rFonts w:ascii="Times New Roman" w:eastAsia="Arial Unicode MS" w:hAnsi="Times New Roman"/>
                <w:color w:val="auto"/>
                <w:spacing w:val="-4"/>
                <w:sz w:val="24"/>
                <w:szCs w:val="24"/>
              </w:rPr>
              <w:t>программы</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E52F75">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2016 г.</w:t>
            </w:r>
          </w:p>
        </w:tc>
      </w:tr>
      <w:tr w:rsidR="002506B2" w:rsidRPr="0064472B" w:rsidTr="00385B6B">
        <w:trPr>
          <w:trHeight w:val="494"/>
        </w:trPr>
        <w:tc>
          <w:tcPr>
            <w:tcW w:w="0" w:type="auto"/>
            <w:vMerge/>
            <w:tcBorders>
              <w:left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Обеспечение соответствия норматив</w:t>
            </w:r>
            <w:r w:rsidRPr="0064472B">
              <w:rPr>
                <w:rFonts w:ascii="Times New Roman" w:hAnsi="Times New Roman"/>
                <w:color w:val="auto"/>
                <w:sz w:val="24"/>
                <w:szCs w:val="24"/>
              </w:rPr>
              <w:t>ной базы школы требованиям ФГОС НОО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 xml:space="preserve">Постоянно </w:t>
            </w:r>
          </w:p>
        </w:tc>
      </w:tr>
      <w:tr w:rsidR="002506B2" w:rsidRPr="0064472B" w:rsidTr="00385B6B">
        <w:trPr>
          <w:trHeight w:val="1076"/>
        </w:trPr>
        <w:tc>
          <w:tcPr>
            <w:tcW w:w="0" w:type="auto"/>
            <w:vMerge/>
            <w:tcBorders>
              <w:left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Приведение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 xml:space="preserve">должностных инструкций </w:t>
            </w:r>
            <w:r w:rsidRPr="0064472B">
              <w:rPr>
                <w:rFonts w:ascii="Times New Roman" w:hAnsi="Times New Roman"/>
                <w:color w:val="auto"/>
                <w:spacing w:val="-2"/>
                <w:sz w:val="24"/>
                <w:szCs w:val="24"/>
              </w:rPr>
              <w:t xml:space="preserve">работников школы в соответствие с требованиями </w:t>
            </w:r>
            <w:r w:rsidRPr="0064472B">
              <w:rPr>
                <w:rFonts w:ascii="Times New Roman" w:hAnsi="Times New Roman"/>
                <w:color w:val="auto"/>
                <w:sz w:val="24"/>
                <w:szCs w:val="24"/>
              </w:rPr>
              <w:t xml:space="preserve">ФГОС НОО </w:t>
            </w:r>
            <w:r w:rsidRPr="0064472B">
              <w:rPr>
                <w:rFonts w:ascii="Times New Roman" w:hAnsi="Times New Roman"/>
                <w:color w:val="auto"/>
                <w:spacing w:val="-2"/>
                <w:sz w:val="24"/>
                <w:szCs w:val="24"/>
              </w:rPr>
              <w:t>и тарифно</w:t>
            </w:r>
            <w:r w:rsidRPr="0064472B">
              <w:rPr>
                <w:rFonts w:ascii="Times New Roman" w:hAnsi="Times New Roman"/>
                <w:color w:val="auto"/>
                <w:spacing w:val="-2"/>
                <w:sz w:val="24"/>
                <w:szCs w:val="24"/>
              </w:rPr>
              <w:softHyphen/>
              <w:t>квалификационными</w:t>
            </w:r>
            <w:r w:rsidRPr="0064472B">
              <w:rPr>
                <w:rFonts w:ascii="Times New Roman" w:hAnsi="Times New Roman"/>
                <w:color w:val="auto"/>
                <w:sz w:val="24"/>
                <w:szCs w:val="24"/>
              </w:rPr>
              <w:t xml:space="preserve"> характеристиками и профессиональным стандартом</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2506B2">
            <w:pPr>
              <w:pStyle w:val="NoParagraphStyle"/>
              <w:spacing w:line="240" w:lineRule="auto"/>
              <w:rPr>
                <w:rFonts w:ascii="Times New Roman" w:hAnsi="Times New Roman" w:cs="Times New Roman"/>
                <w:color w:val="auto"/>
                <w:lang w:val="ru-RU"/>
              </w:rPr>
            </w:pPr>
            <w:r>
              <w:rPr>
                <w:rFonts w:ascii="Times New Roman" w:hAnsi="Times New Roman" w:cs="Times New Roman"/>
                <w:color w:val="auto"/>
                <w:lang w:val="ru-RU"/>
              </w:rPr>
              <w:t>по мере необходимости</w:t>
            </w:r>
          </w:p>
        </w:tc>
      </w:tr>
      <w:tr w:rsidR="002506B2" w:rsidRPr="0064472B" w:rsidTr="00385B6B">
        <w:trPr>
          <w:trHeight w:val="688"/>
        </w:trPr>
        <w:tc>
          <w:tcPr>
            <w:tcW w:w="0" w:type="auto"/>
            <w:vMerge/>
            <w:tcBorders>
              <w:left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64472B">
            <w:pPr>
              <w:pStyle w:val="a5"/>
              <w:spacing w:line="240" w:lineRule="auto"/>
              <w:rPr>
                <w:rFonts w:ascii="Times New Roman" w:hAnsi="Times New Roman"/>
                <w:color w:val="auto"/>
                <w:sz w:val="24"/>
                <w:szCs w:val="24"/>
              </w:rPr>
            </w:pPr>
            <w:r w:rsidRPr="0064472B">
              <w:rPr>
                <w:rFonts w:ascii="Times New Roman" w:hAnsi="Times New Roman"/>
                <w:color w:val="auto"/>
                <w:spacing w:val="-2"/>
                <w:sz w:val="24"/>
                <w:szCs w:val="24"/>
              </w:rPr>
              <w:t>Определение списка учебников и учеб</w:t>
            </w:r>
            <w:r w:rsidRPr="0064472B">
              <w:rPr>
                <w:rFonts w:ascii="Times New Roman" w:hAnsi="Times New Roman"/>
                <w:color w:val="auto"/>
                <w:spacing w:val="2"/>
                <w:sz w:val="24"/>
                <w:szCs w:val="24"/>
              </w:rPr>
              <w:t xml:space="preserve">ных пособий, используемых в образовательной деятельности в соответствии со </w:t>
            </w:r>
            <w:r w:rsidRPr="0064472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ежегодно</w:t>
            </w:r>
          </w:p>
        </w:tc>
      </w:tr>
      <w:tr w:rsidR="002506B2" w:rsidRPr="0064472B" w:rsidTr="00385B6B">
        <w:trPr>
          <w:trHeight w:val="1192"/>
        </w:trPr>
        <w:tc>
          <w:tcPr>
            <w:tcW w:w="0" w:type="auto"/>
            <w:vMerge/>
            <w:tcBorders>
              <w:left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Разработка локальных актов, устанав</w:t>
            </w:r>
            <w:r w:rsidRPr="0064472B">
              <w:rPr>
                <w:rFonts w:ascii="Times New Roman" w:hAnsi="Times New Roman"/>
                <w:color w:val="auto"/>
                <w:spacing w:val="-4"/>
                <w:sz w:val="24"/>
                <w:szCs w:val="24"/>
              </w:rPr>
              <w:t>ливающих требования к различным объ</w:t>
            </w:r>
            <w:r w:rsidRPr="0064472B">
              <w:rPr>
                <w:rFonts w:ascii="Times New Roman" w:hAnsi="Times New Roman"/>
                <w:color w:val="auto"/>
                <w:sz w:val="24"/>
                <w:szCs w:val="24"/>
              </w:rPr>
              <w:t xml:space="preserve">ектам инфраструктуры </w:t>
            </w:r>
            <w:r w:rsidRPr="0064472B">
              <w:rPr>
                <w:rFonts w:ascii="Times New Roman" w:hAnsi="Times New Roman"/>
                <w:color w:val="auto"/>
                <w:spacing w:val="-4"/>
                <w:sz w:val="24"/>
                <w:szCs w:val="24"/>
              </w:rPr>
              <w:t xml:space="preserve"> с учётом требований к мини</w:t>
            </w:r>
            <w:r w:rsidRPr="0064472B">
              <w:rPr>
                <w:rFonts w:ascii="Times New Roman" w:hAnsi="Times New Roman"/>
                <w:color w:val="auto"/>
                <w:spacing w:val="-2"/>
                <w:sz w:val="24"/>
                <w:szCs w:val="24"/>
              </w:rPr>
              <w:t>мальной оснащённости учебной деятельности</w:t>
            </w:r>
            <w:r w:rsidRPr="0064472B">
              <w:rPr>
                <w:rFonts w:ascii="Times New Roman" w:hAnsi="Times New Roman"/>
                <w:color w:val="auto"/>
                <w:spacing w:val="2"/>
                <w:sz w:val="24"/>
                <w:szCs w:val="24"/>
              </w:rPr>
              <w:t xml:space="preserve"> </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NoParagraphStyle"/>
              <w:spacing w:line="240" w:lineRule="auto"/>
              <w:rPr>
                <w:rFonts w:ascii="Times New Roman" w:hAnsi="Times New Roman" w:cs="Times New Roman"/>
                <w:color w:val="auto"/>
                <w:lang w:val="ru-RU"/>
              </w:rPr>
            </w:pPr>
            <w:r w:rsidRPr="0064472B">
              <w:rPr>
                <w:rFonts w:ascii="Times New Roman" w:hAnsi="Times New Roman" w:cs="Times New Roman"/>
                <w:color w:val="auto"/>
                <w:lang w:val="ru-RU"/>
              </w:rPr>
              <w:t>по мере необходимости</w:t>
            </w:r>
          </w:p>
        </w:tc>
      </w:tr>
      <w:tr w:rsidR="002506B2" w:rsidRPr="0064472B" w:rsidTr="00385B6B">
        <w:trPr>
          <w:trHeight w:val="3598"/>
        </w:trPr>
        <w:tc>
          <w:tcPr>
            <w:tcW w:w="0" w:type="auto"/>
            <w:vMerge/>
            <w:tcBorders>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Разработка:</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учебного</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 xml:space="preserve"> плана;</w:t>
            </w:r>
          </w:p>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рабочих программ учебных предме</w:t>
            </w:r>
            <w:r w:rsidRPr="0064472B">
              <w:rPr>
                <w:rFonts w:ascii="Times New Roman" w:hAnsi="Times New Roman"/>
                <w:color w:val="auto"/>
                <w:sz w:val="24"/>
                <w:szCs w:val="24"/>
              </w:rPr>
              <w:t>тов, курсов, дисциплин, модулей;</w:t>
            </w:r>
          </w:p>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годового календарного учебного гра</w:t>
            </w:r>
            <w:r w:rsidRPr="0064472B">
              <w:rPr>
                <w:rFonts w:ascii="Times New Roman" w:hAnsi="Times New Roman"/>
                <w:color w:val="auto"/>
                <w:sz w:val="24"/>
                <w:szCs w:val="24"/>
              </w:rPr>
              <w:t>фика;</w:t>
            </w:r>
          </w:p>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положений о внеурочной деятельно</w:t>
            </w:r>
            <w:r w:rsidRPr="0064472B">
              <w:rPr>
                <w:rFonts w:ascii="Times New Roman" w:hAnsi="Times New Roman"/>
                <w:color w:val="auto"/>
                <w:sz w:val="24"/>
                <w:szCs w:val="24"/>
              </w:rPr>
              <w:t>сти обучающихся;</w:t>
            </w:r>
          </w:p>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положения</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об организации текущей и итоговой оценки достижения обучающимися планируемых результатов освоения основной образовательной программы;</w:t>
            </w:r>
          </w:p>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положения</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об организации домашней работы обучающихся;</w:t>
            </w:r>
          </w:p>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положения о формах получения об</w:t>
            </w:r>
            <w:r w:rsidRPr="0064472B">
              <w:rPr>
                <w:rFonts w:ascii="Arial Unicode MS" w:eastAsia="Arial Unicode MS" w:hAnsi="Arial Unicode MS" w:cs="Arial Unicode MS"/>
                <w:color w:val="auto"/>
                <w:spacing w:val="-2"/>
                <w:sz w:val="24"/>
                <w:szCs w:val="24"/>
              </w:rPr>
              <w:t>р</w:t>
            </w:r>
            <w:r w:rsidRPr="0064472B">
              <w:rPr>
                <w:rFonts w:ascii="Times New Roman" w:hAnsi="Times New Roman"/>
                <w:color w:val="auto"/>
                <w:sz w:val="24"/>
                <w:szCs w:val="24"/>
              </w:rPr>
              <w:t>азования;</w:t>
            </w:r>
          </w:p>
        </w:tc>
        <w:tc>
          <w:tcPr>
            <w:tcW w:w="0" w:type="auto"/>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ежегодно</w:t>
            </w:r>
          </w:p>
        </w:tc>
      </w:tr>
      <w:tr w:rsidR="002506B2" w:rsidRPr="0064472B" w:rsidTr="0064472B">
        <w:trPr>
          <w:trHeight w:val="38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Финансовое 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Определение объёма расходов, необ</w:t>
            </w:r>
            <w:r w:rsidRPr="0064472B">
              <w:rPr>
                <w:rFonts w:ascii="Times New Roman" w:hAnsi="Times New Roman"/>
                <w:color w:val="auto"/>
                <w:sz w:val="24"/>
                <w:szCs w:val="24"/>
              </w:rPr>
              <w:t>ходимых для реализации ООП и достижения планируемых результатов</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p>
        </w:tc>
      </w:tr>
      <w:tr w:rsidR="002506B2" w:rsidRPr="0064472B" w:rsidTr="0064472B">
        <w:trPr>
          <w:trHeight w:val="1270"/>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Корректировка</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 xml:space="preserve">локальных актов (внесение </w:t>
            </w:r>
            <w:r w:rsidRPr="0064472B">
              <w:rPr>
                <w:rFonts w:ascii="Times New Roman" w:hAnsi="Times New Roman"/>
                <w:color w:val="auto"/>
                <w:spacing w:val="2"/>
                <w:sz w:val="24"/>
                <w:szCs w:val="24"/>
              </w:rPr>
              <w:t xml:space="preserve">изменений в них), регламентирующих </w:t>
            </w:r>
            <w:r w:rsidRPr="0064472B">
              <w:rPr>
                <w:rFonts w:ascii="Times New Roman" w:hAnsi="Times New Roman"/>
                <w:color w:val="auto"/>
                <w:sz w:val="24"/>
                <w:szCs w:val="24"/>
              </w:rPr>
              <w:t xml:space="preserve">установление заработной платы работников школы, в том </w:t>
            </w:r>
            <w:r w:rsidRPr="0064472B">
              <w:rPr>
                <w:rFonts w:ascii="Times New Roman" w:hAnsi="Times New Roman"/>
                <w:color w:val="auto"/>
                <w:spacing w:val="2"/>
                <w:sz w:val="24"/>
                <w:szCs w:val="24"/>
              </w:rPr>
              <w:t>числе стимулирующих надбавок и до</w:t>
            </w:r>
            <w:r w:rsidRPr="0064472B">
              <w:rPr>
                <w:rFonts w:ascii="Times New Roman" w:hAnsi="Times New Roman"/>
                <w:color w:val="auto"/>
                <w:sz w:val="24"/>
                <w:szCs w:val="24"/>
              </w:rPr>
              <w:t>плат, порядка и размеров премирования</w:t>
            </w:r>
          </w:p>
        </w:tc>
        <w:tc>
          <w:tcPr>
            <w:tcW w:w="0" w:type="auto"/>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rPr>
                <w:rFonts w:ascii="Times New Roman" w:hAnsi="Times New Roman" w:cs="Times New Roman"/>
                <w:color w:val="auto"/>
                <w:lang w:val="ru-RU"/>
              </w:rPr>
            </w:pPr>
            <w:r w:rsidRPr="0064472B">
              <w:rPr>
                <w:rFonts w:ascii="Times New Roman" w:hAnsi="Times New Roman" w:cs="Times New Roman"/>
                <w:color w:val="auto"/>
                <w:lang w:val="ru-RU"/>
              </w:rPr>
              <w:t>По мере необходимости</w:t>
            </w:r>
          </w:p>
        </w:tc>
      </w:tr>
      <w:tr w:rsidR="002506B2" w:rsidRPr="0064472B" w:rsidTr="0064472B">
        <w:trPr>
          <w:trHeight w:val="1007"/>
        </w:trPr>
        <w:tc>
          <w:tcPr>
            <w:tcW w:w="0" w:type="auto"/>
            <w:vMerge/>
            <w:tcBorders>
              <w:top w:val="single" w:sz="4" w:space="0" w:color="000000"/>
              <w:left w:val="single" w:sz="4" w:space="0" w:color="000000"/>
              <w:bottom w:val="single" w:sz="4" w:space="0" w:color="000000"/>
              <w:right w:val="single" w:sz="4" w:space="0" w:color="auto"/>
            </w:tcBorders>
            <w:vAlign w:val="center"/>
          </w:tcPr>
          <w:p w:rsidR="002506B2" w:rsidRPr="0064472B" w:rsidRDefault="002506B2" w:rsidP="003E3081"/>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Заключение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дополнительных соглашений к трудовому договору с педагогическими работника</w:t>
            </w:r>
          </w:p>
        </w:tc>
        <w:tc>
          <w:tcPr>
            <w:tcW w:w="0" w:type="auto"/>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2506B2" w:rsidRPr="0064472B" w:rsidRDefault="002506B2" w:rsidP="003E3081">
            <w:pPr>
              <w:pStyle w:val="NoParagraphStyle"/>
              <w:spacing w:line="240" w:lineRule="auto"/>
              <w:rPr>
                <w:rFonts w:ascii="Times New Roman" w:hAnsi="Times New Roman" w:cs="Times New Roman"/>
                <w:color w:val="auto"/>
                <w:lang w:val="ru-RU"/>
              </w:rPr>
            </w:pPr>
            <w:r w:rsidRPr="0064472B">
              <w:rPr>
                <w:rFonts w:ascii="Times New Roman" w:hAnsi="Times New Roman" w:cs="Times New Roman"/>
                <w:color w:val="auto"/>
                <w:lang w:val="ru-RU"/>
              </w:rPr>
              <w:t>1 раз в полугодие</w:t>
            </w:r>
          </w:p>
        </w:tc>
      </w:tr>
      <w:tr w:rsidR="002506B2" w:rsidRPr="0064472B" w:rsidTr="0064472B">
        <w:trPr>
          <w:trHeight w:val="1193"/>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Организационное</w:t>
            </w:r>
            <w:r w:rsidRPr="0064472B">
              <w:rPr>
                <w:rFonts w:ascii="Cambria Math" w:eastAsia="Arial Unicode MS" w:hAnsi="Cambria Math" w:cs="Cambria Math"/>
                <w:color w:val="auto"/>
                <w:sz w:val="24"/>
                <w:szCs w:val="24"/>
              </w:rPr>
              <w:t> </w:t>
            </w:r>
            <w:r w:rsidRPr="0064472B">
              <w:rPr>
                <w:rFonts w:ascii="Times New Roman" w:hAnsi="Times New Roman"/>
                <w:color w:val="auto"/>
                <w:sz w:val="24"/>
                <w:szCs w:val="24"/>
              </w:rPr>
              <w:t>обеспечение введения ФГОС НОО</w:t>
            </w:r>
          </w:p>
        </w:tc>
        <w:tc>
          <w:tcPr>
            <w:tcW w:w="0" w:type="auto"/>
            <w:tcBorders>
              <w:top w:val="single" w:sz="4" w:space="0" w:color="auto"/>
              <w:left w:val="single" w:sz="4" w:space="0" w:color="000000"/>
              <w:bottom w:val="nil"/>
              <w:right w:val="single" w:sz="4" w:space="0" w:color="000000"/>
            </w:tcBorders>
            <w:tcMar>
              <w:top w:w="68" w:type="dxa"/>
              <w:left w:w="85" w:type="dxa"/>
              <w:bottom w:w="82" w:type="dxa"/>
              <w:right w:w="85" w:type="dxa"/>
            </w:tcMar>
          </w:tcPr>
          <w:p w:rsidR="002506B2" w:rsidRPr="0064472B" w:rsidRDefault="002506B2" w:rsidP="0064472B">
            <w:pPr>
              <w:tabs>
                <w:tab w:val="left" w:pos="4500"/>
                <w:tab w:val="left" w:pos="9180"/>
                <w:tab w:val="left" w:pos="9360"/>
              </w:tabs>
              <w:autoSpaceDE w:val="0"/>
              <w:autoSpaceDN w:val="0"/>
              <w:adjustRightInd w:val="0"/>
              <w:textAlignment w:val="center"/>
            </w:pPr>
            <w:r w:rsidRPr="0064472B">
              <w:rPr>
                <w:rFonts w:ascii="Cambria Math" w:eastAsia="Arial Unicode MS" w:hAnsi="Cambria Math" w:cs="Cambria Math"/>
              </w:rPr>
              <w:t> </w:t>
            </w:r>
            <w:r w:rsidRPr="0064472B">
              <w:t>1.</w:t>
            </w:r>
            <w:r w:rsidRPr="0064472B">
              <w:rPr>
                <w:rFonts w:eastAsia="MS Mincho"/>
              </w:rPr>
              <w:t xml:space="preserve"> Обеспечение координации взаимодействия участников образовательных отношений по </w:t>
            </w:r>
            <w:r w:rsidRPr="0064472B">
              <w:rPr>
                <w:rFonts w:eastAsia="MS Mincho"/>
                <w:spacing w:val="2"/>
              </w:rPr>
              <w:t xml:space="preserve"> организации</w:t>
            </w:r>
            <w:r w:rsidRPr="0064472B">
              <w:rPr>
                <w:rFonts w:eastAsia="MS Mincho"/>
              </w:rPr>
              <w:t xml:space="preserve"> введения и реализации ФГОС НОО</w:t>
            </w:r>
          </w:p>
        </w:tc>
        <w:tc>
          <w:tcPr>
            <w:tcW w:w="0" w:type="auto"/>
            <w:tcBorders>
              <w:top w:val="single" w:sz="4" w:space="0" w:color="auto"/>
              <w:left w:val="single" w:sz="4" w:space="0" w:color="000000"/>
              <w:bottom w:val="nil"/>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регулярно</w:t>
            </w:r>
          </w:p>
        </w:tc>
      </w:tr>
      <w:tr w:rsidR="002506B2" w:rsidRPr="0064472B" w:rsidTr="0064472B">
        <w:trPr>
          <w:trHeight w:val="870"/>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Разработка</w:t>
            </w:r>
            <w:r w:rsidRPr="0064472B">
              <w:rPr>
                <w:rFonts w:ascii="Cambria Math" w:eastAsia="Arial Unicode MS" w:hAnsi="Cambria Math" w:cs="Cambria Math"/>
                <w:color w:val="auto"/>
                <w:sz w:val="24"/>
                <w:szCs w:val="24"/>
              </w:rPr>
              <w:t> </w:t>
            </w:r>
            <w:r w:rsidRPr="0064472B">
              <w:rPr>
                <w:rFonts w:ascii="Times New Roman" w:hAnsi="Times New Roman"/>
                <w:color w:val="auto"/>
                <w:sz w:val="24"/>
                <w:szCs w:val="24"/>
              </w:rPr>
              <w:t>и реализация моделей взаимодействия школы и организаций дополнительного образования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по мере обновления</w:t>
            </w:r>
          </w:p>
        </w:tc>
      </w:tr>
      <w:tr w:rsidR="002506B2" w:rsidRPr="0064472B" w:rsidTr="0064472B">
        <w:trPr>
          <w:trHeight w:val="1076"/>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Разработка и реализация системы мониторинга образовательных потребностей обучающихся и родителей по использованию часов части учебного плана, формируемой участниками образовательных отношений и внеурочной деятельности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постоянно</w:t>
            </w:r>
          </w:p>
        </w:tc>
      </w:tr>
      <w:tr w:rsidR="002506B2" w:rsidRPr="0064472B" w:rsidTr="0064472B">
        <w:trPr>
          <w:trHeight w:val="1213"/>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Привлечение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органов государственно</w:t>
            </w:r>
            <w:r w:rsidRPr="0064472B">
              <w:rPr>
                <w:rFonts w:ascii="Times New Roman" w:hAnsi="Times New Roman"/>
                <w:color w:val="auto"/>
                <w:sz w:val="24"/>
                <w:szCs w:val="24"/>
              </w:rPr>
              <w:softHyphen/>
              <w:t>общественного управления к проектированию основной образовательной программы начального общего образования</w:t>
            </w:r>
          </w:p>
        </w:tc>
        <w:tc>
          <w:tcPr>
            <w:tcW w:w="0" w:type="auto"/>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В период написания и обновления ООП</w:t>
            </w:r>
          </w:p>
        </w:tc>
      </w:tr>
      <w:tr w:rsidR="002506B2" w:rsidRPr="0064472B" w:rsidTr="0064472B">
        <w:trPr>
          <w:trHeight w:val="494"/>
        </w:trPr>
        <w:tc>
          <w:tcPr>
            <w:tcW w:w="0" w:type="auto"/>
            <w:vMerge w:val="restart"/>
            <w:tcBorders>
              <w:top w:val="single" w:sz="4" w:space="0" w:color="000000"/>
              <w:left w:val="single" w:sz="4" w:space="0" w:color="000000"/>
              <w:bottom w:val="nil"/>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Кадровое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Анализ</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кадрового обеспечения введения и реализации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1 раз в год</w:t>
            </w:r>
          </w:p>
        </w:tc>
      </w:tr>
      <w:tr w:rsidR="002506B2" w:rsidRPr="0064472B" w:rsidTr="0064472B">
        <w:trPr>
          <w:trHeight w:val="1499"/>
        </w:trPr>
        <w:tc>
          <w:tcPr>
            <w:tcW w:w="0" w:type="auto"/>
            <w:vMerge/>
            <w:tcBorders>
              <w:top w:val="single" w:sz="4" w:space="0" w:color="000000"/>
              <w:left w:val="single" w:sz="4" w:space="0" w:color="000000"/>
              <w:bottom w:val="nil"/>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Создание (корректировка) плана</w:t>
            </w:r>
            <w:r w:rsidRPr="0064472B">
              <w:rPr>
                <w:rFonts w:ascii="Times New Roman" w:hAnsi="Times New Roman"/>
                <w:color w:val="auto"/>
                <w:spacing w:val="2"/>
                <w:sz w:val="24"/>
                <w:szCs w:val="24"/>
              </w:rPr>
              <w:softHyphen/>
            </w:r>
            <w:r w:rsidRPr="0064472B">
              <w:rPr>
                <w:rFonts w:ascii="Arial Unicode MS" w:eastAsia="Arial Unicode MS" w:hAnsi="Arial Unicode MS" w:cs="Arial Unicode MS"/>
                <w:color w:val="auto"/>
                <w:spacing w:val="2"/>
                <w:sz w:val="24"/>
                <w:szCs w:val="24"/>
              </w:rPr>
              <w:t>-</w:t>
            </w:r>
            <w:r w:rsidRPr="0064472B">
              <w:rPr>
                <w:rFonts w:ascii="Times New Roman" w:hAnsi="Times New Roman"/>
                <w:color w:val="auto"/>
                <w:spacing w:val="2"/>
                <w:sz w:val="24"/>
                <w:szCs w:val="24"/>
              </w:rPr>
              <w:br/>
            </w:r>
            <w:r w:rsidRPr="0064472B">
              <w:rPr>
                <w:rFonts w:ascii="Times New Roman" w:hAnsi="Times New Roman"/>
                <w:color w:val="auto"/>
                <w:spacing w:val="-2"/>
                <w:sz w:val="24"/>
                <w:szCs w:val="24"/>
              </w:rPr>
              <w:t>графика повышения квалификации педа</w:t>
            </w:r>
            <w:r w:rsidRPr="0064472B">
              <w:rPr>
                <w:rFonts w:ascii="Times New Roman" w:hAnsi="Times New Roman"/>
                <w:color w:val="auto"/>
                <w:spacing w:val="2"/>
                <w:sz w:val="24"/>
                <w:szCs w:val="24"/>
              </w:rPr>
              <w:t xml:space="preserve">гогических и руководящих работников в связи </w:t>
            </w:r>
            <w:r w:rsidRPr="0064472B">
              <w:rPr>
                <w:rFonts w:ascii="Times New Roman" w:hAnsi="Times New Roman"/>
                <w:color w:val="auto"/>
                <w:sz w:val="24"/>
                <w:szCs w:val="24"/>
              </w:rPr>
              <w:t>с введением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 xml:space="preserve">Регулярно </w:t>
            </w:r>
          </w:p>
        </w:tc>
      </w:tr>
      <w:tr w:rsidR="002506B2" w:rsidRPr="0064472B" w:rsidTr="0064472B">
        <w:trPr>
          <w:trHeight w:val="1268"/>
        </w:trPr>
        <w:tc>
          <w:tcPr>
            <w:tcW w:w="0" w:type="auto"/>
            <w:vMerge/>
            <w:tcBorders>
              <w:top w:val="single" w:sz="4" w:space="0" w:color="000000"/>
              <w:left w:val="single" w:sz="4" w:space="0" w:color="000000"/>
              <w:bottom w:val="nil"/>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Разработка (корректировка) плана научно</w:t>
            </w:r>
            <w:r w:rsidRPr="0064472B">
              <w:rPr>
                <w:rFonts w:ascii="Times New Roman" w:hAnsi="Times New Roman"/>
                <w:color w:val="auto"/>
                <w:spacing w:val="-2"/>
                <w:sz w:val="24"/>
                <w:szCs w:val="24"/>
              </w:rPr>
              <w:softHyphen/>
              <w:t>методической</w:t>
            </w:r>
            <w:r w:rsidRPr="0064472B">
              <w:rPr>
                <w:rFonts w:ascii="Arial Unicode MS" w:eastAsia="Arial Unicode MS" w:hAnsi="Arial Unicode MS" w:cs="Arial Unicode MS" w:hint="eastAsia"/>
                <w:color w:val="auto"/>
                <w:spacing w:val="-2"/>
                <w:sz w:val="24"/>
                <w:szCs w:val="24"/>
              </w:rPr>
              <w:t> </w:t>
            </w:r>
            <w:r w:rsidRPr="0064472B">
              <w:rPr>
                <w:rFonts w:ascii="Times New Roman" w:hAnsi="Times New Roman"/>
                <w:color w:val="auto"/>
                <w:spacing w:val="-2"/>
                <w:sz w:val="24"/>
                <w:szCs w:val="24"/>
              </w:rPr>
              <w:t xml:space="preserve">работы (внутришкольного повышения квалификации) с ориентацией на проблемы введения </w:t>
            </w:r>
            <w:r w:rsidRPr="0064472B">
              <w:rPr>
                <w:rFonts w:ascii="Times New Roman" w:hAnsi="Times New Roman"/>
                <w:color w:val="auto"/>
                <w:sz w:val="24"/>
                <w:szCs w:val="24"/>
              </w:rPr>
              <w:t>ФГОС Н</w:t>
            </w:r>
          </w:p>
        </w:tc>
        <w:tc>
          <w:tcPr>
            <w:tcW w:w="0" w:type="auto"/>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регулярно</w:t>
            </w:r>
          </w:p>
        </w:tc>
      </w:tr>
      <w:tr w:rsidR="002506B2" w:rsidRPr="0064472B" w:rsidTr="0064472B">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Информационное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Размещение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 xml:space="preserve">на сайте  школы  информационных материалов о </w:t>
            </w:r>
            <w:r w:rsidRPr="0064472B">
              <w:rPr>
                <w:rFonts w:ascii="Times New Roman" w:hAnsi="Times New Roman"/>
                <w:color w:val="auto"/>
                <w:spacing w:val="-2"/>
                <w:sz w:val="24"/>
                <w:szCs w:val="24"/>
              </w:rPr>
              <w:t>введения</w:t>
            </w:r>
            <w:r w:rsidRPr="0064472B">
              <w:rPr>
                <w:rFonts w:ascii="Times New Roman" w:hAnsi="Times New Roman"/>
                <w:color w:val="auto"/>
                <w:sz w:val="24"/>
                <w:szCs w:val="24"/>
              </w:rPr>
              <w:t xml:space="preserve">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регулярно</w:t>
            </w:r>
          </w:p>
        </w:tc>
      </w:tr>
      <w:tr w:rsidR="002506B2" w:rsidRPr="0064472B" w:rsidTr="0064472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Широкое информирование родитель</w:t>
            </w:r>
            <w:r w:rsidRPr="0064472B">
              <w:rPr>
                <w:rFonts w:ascii="Times New Roman" w:hAnsi="Times New Roman"/>
                <w:color w:val="auto"/>
                <w:spacing w:val="-2"/>
                <w:sz w:val="24"/>
                <w:szCs w:val="24"/>
              </w:rPr>
              <w:t xml:space="preserve">ской общественности о введения </w:t>
            </w:r>
            <w:r w:rsidRPr="0064472B">
              <w:rPr>
                <w:rFonts w:ascii="Times New Roman" w:hAnsi="Times New Roman"/>
                <w:color w:val="auto"/>
                <w:sz w:val="24"/>
                <w:szCs w:val="24"/>
              </w:rPr>
              <w:t xml:space="preserve"> и реализации ФГОС НОО </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регулярно</w:t>
            </w:r>
          </w:p>
        </w:tc>
      </w:tr>
      <w:tr w:rsidR="002506B2" w:rsidRPr="0064472B" w:rsidTr="0064472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2"/>
                <w:sz w:val="24"/>
                <w:szCs w:val="24"/>
              </w:rPr>
              <w:t>Организация изучения общественно</w:t>
            </w:r>
            <w:r w:rsidRPr="0064472B">
              <w:rPr>
                <w:rFonts w:ascii="Times New Roman" w:hAnsi="Times New Roman"/>
                <w:color w:val="auto"/>
                <w:sz w:val="24"/>
                <w:szCs w:val="24"/>
              </w:rPr>
              <w:t xml:space="preserve">го мнения по вопросам </w:t>
            </w:r>
            <w:r w:rsidRPr="0064472B">
              <w:rPr>
                <w:rFonts w:ascii="Times New Roman" w:hAnsi="Times New Roman"/>
                <w:color w:val="auto"/>
                <w:spacing w:val="-2"/>
                <w:sz w:val="24"/>
                <w:szCs w:val="24"/>
              </w:rPr>
              <w:t>введения</w:t>
            </w:r>
            <w:r w:rsidRPr="0064472B">
              <w:rPr>
                <w:rFonts w:ascii="Times New Roman" w:hAnsi="Times New Roman"/>
                <w:color w:val="auto"/>
                <w:sz w:val="24"/>
                <w:szCs w:val="24"/>
              </w:rPr>
              <w:t xml:space="preserve"> и реализации ФГОС НОО и внесения дополнений в содержание ООП</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постоянно</w:t>
            </w:r>
          </w:p>
        </w:tc>
      </w:tr>
      <w:tr w:rsidR="002506B2" w:rsidRPr="0064472B" w:rsidTr="0064472B">
        <w:trPr>
          <w:trHeight w:val="749"/>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pacing w:val="-4"/>
                <w:sz w:val="24"/>
                <w:szCs w:val="24"/>
              </w:rPr>
              <w:t>Обеспечение публичной отчётности</w:t>
            </w:r>
            <w:r w:rsidRPr="0064472B">
              <w:rPr>
                <w:rFonts w:ascii="Arial Unicode MS" w:eastAsia="Arial Unicode MS" w:hAnsi="Arial Unicode MS" w:cs="Arial Unicode MS" w:hint="eastAsia"/>
                <w:color w:val="auto"/>
                <w:spacing w:val="-4"/>
                <w:sz w:val="24"/>
                <w:szCs w:val="24"/>
              </w:rPr>
              <w:t> </w:t>
            </w:r>
            <w:r w:rsidRPr="0064472B">
              <w:rPr>
                <w:rFonts w:ascii="Times New Roman" w:hAnsi="Times New Roman"/>
                <w:color w:val="auto"/>
                <w:spacing w:val="-2"/>
                <w:sz w:val="24"/>
                <w:szCs w:val="24"/>
              </w:rPr>
              <w:t>о ходе и результатах введения и реализации ФГОС НОО</w:t>
            </w:r>
          </w:p>
        </w:tc>
        <w:tc>
          <w:tcPr>
            <w:tcW w:w="0" w:type="auto"/>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1 раз в год</w:t>
            </w:r>
          </w:p>
        </w:tc>
      </w:tr>
      <w:tr w:rsidR="002506B2" w:rsidRPr="0064472B" w:rsidTr="0064472B">
        <w:trPr>
          <w:trHeight w:val="306"/>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Материально</w:t>
            </w:r>
            <w:r w:rsidRPr="0064472B">
              <w:rPr>
                <w:rFonts w:ascii="Times New Roman" w:hAnsi="Times New Roman"/>
                <w:color w:val="auto"/>
                <w:sz w:val="24"/>
                <w:szCs w:val="24"/>
              </w:rPr>
              <w:softHyphen/>
              <w:t>техническое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Обеспечение введения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Анализ</w:t>
            </w:r>
            <w:r w:rsidRPr="0064472B">
              <w:rPr>
                <w:rFonts w:ascii="Arial Unicode MS" w:eastAsia="Arial Unicode MS" w:hAnsi="Arial Unicode MS" w:cs="Arial Unicode MS"/>
                <w:color w:val="auto"/>
                <w:sz w:val="24"/>
                <w:szCs w:val="24"/>
              </w:rPr>
              <w:t xml:space="preserve"> </w:t>
            </w:r>
            <w:r w:rsidRPr="0064472B">
              <w:rPr>
                <w:rFonts w:ascii="Times New Roman" w:hAnsi="Times New Roman"/>
                <w:color w:val="auto"/>
                <w:sz w:val="24"/>
                <w:szCs w:val="24"/>
              </w:rPr>
              <w:t>материально-</w:t>
            </w:r>
            <w:r w:rsidRPr="0064472B">
              <w:rPr>
                <w:rFonts w:ascii="Times New Roman" w:hAnsi="Times New Roman"/>
                <w:color w:val="auto"/>
                <w:sz w:val="24"/>
                <w:szCs w:val="24"/>
              </w:rPr>
              <w:softHyphen/>
              <w:t>технического обеспечения введения и реализации ФГОС НОО начального общего образования</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1 раз в год</w:t>
            </w:r>
          </w:p>
        </w:tc>
      </w:tr>
      <w:tr w:rsidR="002506B2" w:rsidRPr="0064472B" w:rsidTr="0064472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Обеспечение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соответствия материаль</w:t>
            </w:r>
            <w:r w:rsidRPr="0064472B">
              <w:rPr>
                <w:rFonts w:ascii="Times New Roman" w:hAnsi="Times New Roman"/>
                <w:color w:val="auto"/>
                <w:spacing w:val="2"/>
                <w:sz w:val="24"/>
                <w:szCs w:val="24"/>
              </w:rPr>
              <w:t>но</w:t>
            </w:r>
            <w:r w:rsidRPr="0064472B">
              <w:rPr>
                <w:rFonts w:ascii="Times New Roman" w:hAnsi="Times New Roman"/>
                <w:color w:val="auto"/>
                <w:spacing w:val="2"/>
                <w:sz w:val="24"/>
                <w:szCs w:val="24"/>
              </w:rPr>
              <w:softHyphen/>
              <w:t xml:space="preserve">технической базы требованиям </w:t>
            </w:r>
            <w:r w:rsidRPr="0064472B">
              <w:rPr>
                <w:rFonts w:ascii="Times New Roman" w:hAnsi="Times New Roman"/>
                <w:color w:val="auto"/>
                <w:sz w:val="24"/>
                <w:szCs w:val="24"/>
              </w:rPr>
              <w:t>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2506B2" w:rsidRPr="0064472B" w:rsidRDefault="002506B2" w:rsidP="003E3081">
            <w:pPr>
              <w:pStyle w:val="NoParagraphStyle"/>
              <w:spacing w:line="240" w:lineRule="auto"/>
              <w:rPr>
                <w:rFonts w:ascii="Times New Roman" w:hAnsi="Times New Roman" w:cs="Times New Roman"/>
                <w:color w:val="auto"/>
                <w:lang w:val="ru-RU"/>
              </w:rPr>
            </w:pPr>
            <w:r w:rsidRPr="0064472B">
              <w:rPr>
                <w:rFonts w:ascii="Times New Roman" w:hAnsi="Times New Roman" w:cs="Times New Roman"/>
                <w:color w:val="auto"/>
                <w:lang w:val="ru-RU"/>
              </w:rPr>
              <w:t>По мере поступления средств</w:t>
            </w:r>
          </w:p>
        </w:tc>
      </w:tr>
      <w:tr w:rsidR="002506B2" w:rsidRPr="0064472B" w:rsidTr="0064472B">
        <w:trPr>
          <w:trHeight w:val="694"/>
        </w:trPr>
        <w:tc>
          <w:tcPr>
            <w:tcW w:w="0" w:type="auto"/>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Обеспечение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соответствия санитарно</w:t>
            </w:r>
            <w:r w:rsidRPr="0064472B">
              <w:rPr>
                <w:rFonts w:ascii="Times New Roman" w:hAnsi="Times New Roman"/>
                <w:color w:val="auto"/>
                <w:sz w:val="24"/>
                <w:szCs w:val="24"/>
              </w:rPr>
              <w:softHyphen/>
              <w:t>гигиенических условий требованиям ФГОС НОО</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Регулярно</w:t>
            </w:r>
          </w:p>
        </w:tc>
      </w:tr>
      <w:tr w:rsidR="002506B2" w:rsidRPr="0064472B" w:rsidTr="0064472B">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Обеспечение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соответствия условий реализации ООП противопожарным нормам, нормам охраны труда работников образовательной организации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Постоянно</w:t>
            </w:r>
          </w:p>
        </w:tc>
      </w:tr>
      <w:tr w:rsidR="002506B2" w:rsidRPr="0064472B" w:rsidTr="0064472B">
        <w:trPr>
          <w:trHeight w:val="694"/>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Обеспечение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соответствия информационно</w:t>
            </w:r>
            <w:r w:rsidRPr="0064472B">
              <w:rPr>
                <w:rFonts w:ascii="Times New Roman" w:hAnsi="Times New Roman"/>
                <w:color w:val="auto"/>
                <w:sz w:val="24"/>
                <w:szCs w:val="24"/>
              </w:rPr>
              <w:softHyphen/>
              <w:t>образовательной среды требованиям ФГОС НОО</w:t>
            </w:r>
          </w:p>
          <w:p w:rsidR="002506B2" w:rsidRPr="0064472B" w:rsidRDefault="002506B2" w:rsidP="003E3081">
            <w:pPr>
              <w:pStyle w:val="a5"/>
              <w:spacing w:line="240" w:lineRule="auto"/>
              <w:jc w:val="both"/>
              <w:rPr>
                <w:rFonts w:ascii="Times New Roman" w:hAnsi="Times New Roman"/>
                <w:color w:val="auto"/>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rPr>
                <w:rFonts w:ascii="Times New Roman" w:hAnsi="Times New Roman" w:cs="Times New Roman"/>
                <w:color w:val="auto"/>
                <w:lang w:val="ru-RU"/>
              </w:rPr>
            </w:pPr>
            <w:r w:rsidRPr="0064472B">
              <w:rPr>
                <w:rFonts w:ascii="Times New Roman" w:hAnsi="Times New Roman" w:cs="Times New Roman"/>
                <w:color w:val="auto"/>
                <w:lang w:val="ru-RU"/>
              </w:rPr>
              <w:t>По мере поступления средств</w:t>
            </w:r>
          </w:p>
        </w:tc>
      </w:tr>
      <w:tr w:rsidR="002506B2" w:rsidRPr="0064472B" w:rsidTr="0064472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Обеспечение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укомплектованности библиотеки печатными и электронными образовательными ресурсами:</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rPr>
                <w:rFonts w:ascii="Times New Roman" w:hAnsi="Times New Roman" w:cs="Times New Roman"/>
                <w:color w:val="auto"/>
                <w:lang w:val="ru-RU"/>
              </w:rPr>
            </w:pPr>
            <w:r w:rsidRPr="0064472B">
              <w:rPr>
                <w:rFonts w:ascii="Times New Roman" w:hAnsi="Times New Roman" w:cs="Times New Roman"/>
                <w:color w:val="auto"/>
                <w:lang w:val="ru-RU"/>
              </w:rPr>
              <w:t>По мере поступления средств</w:t>
            </w:r>
          </w:p>
        </w:tc>
      </w:tr>
      <w:tr w:rsidR="002506B2" w:rsidRPr="0064472B" w:rsidTr="0064472B">
        <w:trPr>
          <w:trHeight w:val="888"/>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rPr>
                <w:rFonts w:ascii="Times New Roman" w:hAnsi="Times New Roman"/>
                <w:color w:val="auto"/>
                <w:sz w:val="24"/>
                <w:szCs w:val="24"/>
              </w:rPr>
            </w:pPr>
            <w:r w:rsidRPr="0064472B">
              <w:rPr>
                <w:rFonts w:ascii="Times New Roman" w:hAnsi="Times New Roman"/>
                <w:color w:val="auto"/>
                <w:sz w:val="24"/>
                <w:szCs w:val="24"/>
              </w:rPr>
              <w:t>Наличие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доступа к электронным образовательным ресурсам (ЭОР), размещённым в федеральных, региональных и иных базах данных</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Постоянно</w:t>
            </w:r>
          </w:p>
        </w:tc>
      </w:tr>
      <w:tr w:rsidR="002506B2" w:rsidRPr="0064472B" w:rsidTr="0064472B">
        <w:trPr>
          <w:trHeight w:val="306"/>
        </w:trPr>
        <w:tc>
          <w:tcPr>
            <w:tcW w:w="0" w:type="auto"/>
            <w:vMerge/>
            <w:tcBorders>
              <w:top w:val="single" w:sz="4" w:space="0" w:color="000000"/>
              <w:left w:val="single" w:sz="4" w:space="0" w:color="000000"/>
              <w:bottom w:val="single" w:sz="4" w:space="0" w:color="000000"/>
              <w:right w:val="single" w:sz="4" w:space="0" w:color="000000"/>
            </w:tcBorders>
            <w:vAlign w:val="center"/>
          </w:tcPr>
          <w:p w:rsidR="002506B2" w:rsidRPr="0064472B" w:rsidRDefault="002506B2" w:rsidP="003E3081"/>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a5"/>
              <w:spacing w:line="240" w:lineRule="auto"/>
              <w:jc w:val="both"/>
              <w:rPr>
                <w:rFonts w:ascii="Times New Roman" w:hAnsi="Times New Roman"/>
                <w:color w:val="auto"/>
                <w:sz w:val="24"/>
                <w:szCs w:val="24"/>
              </w:rPr>
            </w:pPr>
            <w:r w:rsidRPr="0064472B">
              <w:rPr>
                <w:rFonts w:ascii="Times New Roman" w:hAnsi="Times New Roman"/>
                <w:color w:val="auto"/>
                <w:sz w:val="24"/>
                <w:szCs w:val="24"/>
              </w:rPr>
              <w:t>Обеспечение</w:t>
            </w:r>
            <w:r w:rsidRPr="0064472B">
              <w:rPr>
                <w:rFonts w:ascii="Arial Unicode MS" w:eastAsia="Arial Unicode MS" w:hAnsi="Arial Unicode MS" w:cs="Arial Unicode MS" w:hint="eastAsia"/>
                <w:color w:val="auto"/>
                <w:sz w:val="24"/>
                <w:szCs w:val="24"/>
              </w:rPr>
              <w:t> </w:t>
            </w:r>
            <w:r w:rsidRPr="0064472B">
              <w:rPr>
                <w:rFonts w:ascii="Times New Roman" w:hAnsi="Times New Roman"/>
                <w:color w:val="auto"/>
                <w:sz w:val="24"/>
                <w:szCs w:val="24"/>
              </w:rPr>
              <w:t>контролируемого доступа участников образовательных отношений к информационным образовательным ресурсам в Интернете</w:t>
            </w:r>
          </w:p>
        </w:tc>
        <w:tc>
          <w:tcPr>
            <w:tcW w:w="0" w:type="auto"/>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2506B2" w:rsidRPr="0064472B" w:rsidRDefault="002506B2" w:rsidP="003E3081">
            <w:pPr>
              <w:pStyle w:val="NoParagraphStyle"/>
              <w:spacing w:line="240" w:lineRule="auto"/>
              <w:jc w:val="both"/>
              <w:rPr>
                <w:rFonts w:ascii="Times New Roman" w:hAnsi="Times New Roman" w:cs="Times New Roman"/>
                <w:color w:val="auto"/>
                <w:lang w:val="ru-RU"/>
              </w:rPr>
            </w:pPr>
            <w:r w:rsidRPr="0064472B">
              <w:rPr>
                <w:rFonts w:ascii="Times New Roman" w:hAnsi="Times New Roman" w:cs="Times New Roman"/>
                <w:color w:val="auto"/>
                <w:lang w:val="ru-RU"/>
              </w:rPr>
              <w:t>постоянно</w:t>
            </w:r>
          </w:p>
        </w:tc>
      </w:tr>
    </w:tbl>
    <w:p w:rsidR="003E3081" w:rsidRPr="00D85734" w:rsidRDefault="003E3081" w:rsidP="003E3081">
      <w:pPr>
        <w:jc w:val="both"/>
        <w:rPr>
          <w:sz w:val="26"/>
          <w:szCs w:val="28"/>
        </w:rPr>
      </w:pPr>
    </w:p>
    <w:sectPr w:rsidR="003E3081" w:rsidRPr="00D85734" w:rsidSect="00D63FCA">
      <w:footerReference w:type="even" r:id="rId10"/>
      <w:footerReference w:type="default" r:id="rId11"/>
      <w:pgSz w:w="11906" w:h="16838" w:code="9"/>
      <w:pgMar w:top="1134" w:right="567" w:bottom="1134"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5978" w:rsidRDefault="00295978">
      <w:r>
        <w:separator/>
      </w:r>
    </w:p>
  </w:endnote>
  <w:endnote w:type="continuationSeparator" w:id="1">
    <w:p w:rsidR="00295978" w:rsidRDefault="002959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00500000000000000"/>
    <w:charset w:val="00"/>
    <w:family w:val="auto"/>
    <w:pitch w:val="variable"/>
    <w:sig w:usb0="0002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charset w:val="59"/>
    <w:family w:val="auto"/>
    <w:pitch w:val="variable"/>
    <w:sig w:usb0="E1000AEF" w:usb1="5000A1FF" w:usb2="00000000" w:usb3="00000000" w:csb0="000001B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Mangal">
    <w:panose1 w:val="00000400000000000000"/>
    <w:charset w:val="00"/>
    <w:family w:val="auto"/>
    <w:pitch w:val="variable"/>
    <w:sig w:usb0="00008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00022FF" w:usb1="C000205B" w:usb2="00000009" w:usb3="00000000" w:csb0="000001DF" w:csb1="00000000"/>
  </w:font>
  <w:font w:name="Consolas">
    <w:panose1 w:val="020B0609020204030204"/>
    <w:charset w:val="CC"/>
    <w:family w:val="modern"/>
    <w:pitch w:val="fixed"/>
    <w:sig w:usb0="A00002EF" w:usb1="4000204B" w:usb2="00000000" w:usb3="00000000" w:csb0="0000009F" w:csb1="00000000"/>
  </w:font>
  <w:font w:name="OpenSymbol">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NewtonCSanPin-Regular">
    <w:charset w:val="CC"/>
    <w:family w:val="auto"/>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CC"/>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6" w:rsidRDefault="00E81B6E" w:rsidP="00E32AC6">
    <w:pPr>
      <w:pStyle w:val="af3"/>
      <w:framePr w:wrap="around" w:vAnchor="text" w:hAnchor="margin" w:xAlign="right" w:y="1"/>
      <w:rPr>
        <w:rStyle w:val="af5"/>
      </w:rPr>
    </w:pPr>
    <w:r>
      <w:rPr>
        <w:rStyle w:val="af5"/>
      </w:rPr>
      <w:fldChar w:fldCharType="begin"/>
    </w:r>
    <w:r w:rsidR="00E30246">
      <w:rPr>
        <w:rStyle w:val="af5"/>
      </w:rPr>
      <w:instrText xml:space="preserve">PAGE  </w:instrText>
    </w:r>
    <w:r>
      <w:rPr>
        <w:rStyle w:val="af5"/>
      </w:rPr>
      <w:fldChar w:fldCharType="end"/>
    </w:r>
  </w:p>
  <w:p w:rsidR="00E30246" w:rsidRDefault="00E30246" w:rsidP="00BD7394">
    <w:pPr>
      <w:pStyle w:val="af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0246" w:rsidRDefault="00E81B6E" w:rsidP="00E32AC6">
    <w:pPr>
      <w:pStyle w:val="af3"/>
      <w:framePr w:wrap="around" w:vAnchor="text" w:hAnchor="margin" w:xAlign="right" w:y="1"/>
      <w:rPr>
        <w:rStyle w:val="af5"/>
      </w:rPr>
    </w:pPr>
    <w:r>
      <w:rPr>
        <w:rStyle w:val="af5"/>
      </w:rPr>
      <w:fldChar w:fldCharType="begin"/>
    </w:r>
    <w:r w:rsidR="00E30246">
      <w:rPr>
        <w:rStyle w:val="af5"/>
      </w:rPr>
      <w:instrText xml:space="preserve">PAGE  </w:instrText>
    </w:r>
    <w:r>
      <w:rPr>
        <w:rStyle w:val="af5"/>
      </w:rPr>
      <w:fldChar w:fldCharType="separate"/>
    </w:r>
    <w:r w:rsidR="00FC6748">
      <w:rPr>
        <w:rStyle w:val="af5"/>
        <w:noProof/>
      </w:rPr>
      <w:t>4</w:t>
    </w:r>
    <w:r>
      <w:rPr>
        <w:rStyle w:val="af5"/>
      </w:rPr>
      <w:fldChar w:fldCharType="end"/>
    </w:r>
  </w:p>
  <w:p w:rsidR="00E30246" w:rsidRDefault="00E30246" w:rsidP="00AE7AED">
    <w:pPr>
      <w:pStyle w:val="af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5978" w:rsidRDefault="00295978">
      <w:r>
        <w:separator/>
      </w:r>
    </w:p>
  </w:footnote>
  <w:footnote w:type="continuationSeparator" w:id="1">
    <w:p w:rsidR="00295978" w:rsidRDefault="00295978">
      <w:r>
        <w:continuationSeparator/>
      </w:r>
    </w:p>
  </w:footnote>
  <w:footnote w:id="2">
    <w:p w:rsidR="00E30246" w:rsidRPr="00A94410" w:rsidRDefault="00E30246" w:rsidP="00413904">
      <w:pPr>
        <w:pStyle w:val="affa"/>
        <w:rPr>
          <w:sz w:val="22"/>
          <w:szCs w:val="22"/>
        </w:rPr>
      </w:pPr>
      <w:r w:rsidRPr="00413904">
        <w:rPr>
          <w:rStyle w:val="affc"/>
          <w:sz w:val="22"/>
          <w:szCs w:val="22"/>
        </w:rPr>
        <w:footnoteRef/>
      </w:r>
      <w:r w:rsidRPr="00A94410">
        <w:rPr>
          <w:sz w:val="22"/>
          <w:szCs w:val="22"/>
        </w:rPr>
        <w:t xml:space="preserve"> Изучается во всех разделах курса.</w:t>
      </w:r>
    </w:p>
  </w:footnote>
  <w:footnote w:id="3">
    <w:p w:rsidR="00E30246" w:rsidRPr="00A94410" w:rsidRDefault="00E30246" w:rsidP="00413904">
      <w:pPr>
        <w:pStyle w:val="affa"/>
        <w:rPr>
          <w:sz w:val="22"/>
          <w:szCs w:val="22"/>
        </w:rPr>
      </w:pPr>
      <w:r w:rsidRPr="00A94410">
        <w:rPr>
          <w:sz w:val="22"/>
          <w:szCs w:val="22"/>
        </w:rPr>
        <w:t xml:space="preserve"> Для предупреждения ошибок при письме целесообразно предусмотреть случаи типа “желток”, “железный”.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5362E8E"/>
    <w:lvl w:ilvl="0">
      <w:numFmt w:val="bullet"/>
      <w:lvlText w:val="*"/>
      <w:lvlJc w:val="left"/>
      <w:pPr>
        <w:ind w:left="0" w:firstLine="0"/>
      </w:pPr>
    </w:lvl>
  </w:abstractNum>
  <w:abstractNum w:abstractNumId="1">
    <w:nsid w:val="0000000B"/>
    <w:multiLevelType w:val="singleLevel"/>
    <w:tmpl w:val="0000000B"/>
    <w:name w:val="WW8Num11"/>
    <w:lvl w:ilvl="0">
      <w:start w:val="1"/>
      <w:numFmt w:val="bullet"/>
      <w:lvlText w:val=""/>
      <w:lvlJc w:val="left"/>
      <w:pPr>
        <w:tabs>
          <w:tab w:val="num" w:pos="0"/>
        </w:tabs>
        <w:ind w:left="360" w:hanging="360"/>
      </w:pPr>
      <w:rPr>
        <w:rFonts w:ascii="Symbol" w:hAnsi="Symbol"/>
      </w:rPr>
    </w:lvl>
  </w:abstractNum>
  <w:abstractNum w:abstractNumId="2">
    <w:nsid w:val="0000000D"/>
    <w:multiLevelType w:val="multilevel"/>
    <w:tmpl w:val="0000000D"/>
    <w:name w:val="WW8Num45"/>
    <w:lvl w:ilvl="0">
      <w:start w:val="1"/>
      <w:numFmt w:val="decimal"/>
      <w:lvlText w:val="%1."/>
      <w:lvlJc w:val="left"/>
      <w:pPr>
        <w:tabs>
          <w:tab w:val="num" w:pos="0"/>
        </w:tabs>
        <w:ind w:left="720" w:hanging="360"/>
      </w:pPr>
    </w:lvl>
    <w:lvl w:ilvl="1">
      <w:start w:val="2"/>
      <w:numFmt w:val="decimal"/>
      <w:lvlText w:val="%1.%2."/>
      <w:lvlJc w:val="left"/>
      <w:pPr>
        <w:tabs>
          <w:tab w:val="num" w:pos="0"/>
        </w:tabs>
        <w:ind w:left="1495" w:hanging="360"/>
      </w:pPr>
      <w:rPr>
        <w:rFonts w:ascii="Courier New" w:hAnsi="Courier New" w:cs="Courier New"/>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3">
    <w:nsid w:val="0000000E"/>
    <w:multiLevelType w:val="multilevel"/>
    <w:tmpl w:val="0000000E"/>
    <w:name w:val="WW8Num34"/>
    <w:lvl w:ilvl="0">
      <w:start w:val="1"/>
      <w:numFmt w:val="decimal"/>
      <w:lvlText w:val="%1."/>
      <w:lvlJc w:val="left"/>
      <w:pPr>
        <w:tabs>
          <w:tab w:val="num" w:pos="0"/>
        </w:tabs>
        <w:ind w:left="720" w:hanging="360"/>
      </w:pPr>
    </w:lvl>
    <w:lvl w:ilvl="1">
      <w:start w:val="1"/>
      <w:numFmt w:val="decimal"/>
      <w:lvlText w:val="%1.%2."/>
      <w:lvlJc w:val="left"/>
      <w:pPr>
        <w:tabs>
          <w:tab w:val="num" w:pos="0"/>
        </w:tabs>
        <w:ind w:left="1080"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4">
    <w:nsid w:val="0000000F"/>
    <w:multiLevelType w:val="multilevel"/>
    <w:tmpl w:val="0000000F"/>
    <w:name w:val="WW8Num2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0"/>
    <w:multiLevelType w:val="multilevel"/>
    <w:tmpl w:val="00000010"/>
    <w:name w:val="WW8Num31"/>
    <w:lvl w:ilvl="0">
      <w:start w:val="1"/>
      <w:numFmt w:val="decimal"/>
      <w:lvlText w:val="%1."/>
      <w:lvlJc w:val="left"/>
      <w:pPr>
        <w:tabs>
          <w:tab w:val="num" w:pos="0"/>
        </w:tabs>
        <w:ind w:left="720" w:hanging="360"/>
      </w:p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6">
    <w:nsid w:val="00000011"/>
    <w:multiLevelType w:val="multilevel"/>
    <w:tmpl w:val="00000011"/>
    <w:name w:val="WW8Num6"/>
    <w:lvl w:ilvl="0">
      <w:start w:val="1"/>
      <w:numFmt w:val="decimal"/>
      <w:lvlText w:val="%1."/>
      <w:lvlJc w:val="left"/>
      <w:pPr>
        <w:tabs>
          <w:tab w:val="num" w:pos="0"/>
        </w:tabs>
        <w:ind w:left="402" w:hanging="360"/>
      </w:pPr>
      <w:rPr>
        <w:rFonts w:ascii="Symbol" w:hAnsi="Symbol"/>
      </w:rPr>
    </w:lvl>
    <w:lvl w:ilvl="1">
      <w:start w:val="1"/>
      <w:numFmt w:val="lowerLetter"/>
      <w:lvlText w:val="%2."/>
      <w:lvlJc w:val="left"/>
      <w:pPr>
        <w:tabs>
          <w:tab w:val="num" w:pos="0"/>
        </w:tabs>
        <w:ind w:left="1122" w:hanging="360"/>
      </w:pPr>
    </w:lvl>
    <w:lvl w:ilvl="2">
      <w:start w:val="1"/>
      <w:numFmt w:val="lowerRoman"/>
      <w:lvlText w:val="%3."/>
      <w:lvlJc w:val="left"/>
      <w:pPr>
        <w:tabs>
          <w:tab w:val="num" w:pos="0"/>
        </w:tabs>
        <w:ind w:left="1842" w:hanging="180"/>
      </w:pPr>
    </w:lvl>
    <w:lvl w:ilvl="3">
      <w:start w:val="1"/>
      <w:numFmt w:val="decimal"/>
      <w:lvlText w:val="%4."/>
      <w:lvlJc w:val="left"/>
      <w:pPr>
        <w:tabs>
          <w:tab w:val="num" w:pos="0"/>
        </w:tabs>
        <w:ind w:left="2562" w:hanging="360"/>
      </w:pPr>
    </w:lvl>
    <w:lvl w:ilvl="4">
      <w:start w:val="1"/>
      <w:numFmt w:val="lowerLetter"/>
      <w:lvlText w:val="%5."/>
      <w:lvlJc w:val="left"/>
      <w:pPr>
        <w:tabs>
          <w:tab w:val="num" w:pos="0"/>
        </w:tabs>
        <w:ind w:left="3282" w:hanging="360"/>
      </w:pPr>
    </w:lvl>
    <w:lvl w:ilvl="5">
      <w:start w:val="1"/>
      <w:numFmt w:val="lowerRoman"/>
      <w:lvlText w:val="%6."/>
      <w:lvlJc w:val="left"/>
      <w:pPr>
        <w:tabs>
          <w:tab w:val="num" w:pos="0"/>
        </w:tabs>
        <w:ind w:left="4002" w:hanging="180"/>
      </w:pPr>
    </w:lvl>
    <w:lvl w:ilvl="6">
      <w:start w:val="1"/>
      <w:numFmt w:val="decimal"/>
      <w:lvlText w:val="%7."/>
      <w:lvlJc w:val="left"/>
      <w:pPr>
        <w:tabs>
          <w:tab w:val="num" w:pos="0"/>
        </w:tabs>
        <w:ind w:left="4722" w:hanging="360"/>
      </w:pPr>
    </w:lvl>
    <w:lvl w:ilvl="7">
      <w:start w:val="1"/>
      <w:numFmt w:val="lowerLetter"/>
      <w:lvlText w:val="%8."/>
      <w:lvlJc w:val="left"/>
      <w:pPr>
        <w:tabs>
          <w:tab w:val="num" w:pos="0"/>
        </w:tabs>
        <w:ind w:left="5442" w:hanging="360"/>
      </w:pPr>
    </w:lvl>
    <w:lvl w:ilvl="8">
      <w:start w:val="1"/>
      <w:numFmt w:val="lowerRoman"/>
      <w:lvlText w:val="%9."/>
      <w:lvlJc w:val="left"/>
      <w:pPr>
        <w:tabs>
          <w:tab w:val="num" w:pos="0"/>
        </w:tabs>
        <w:ind w:left="6162" w:hanging="180"/>
      </w:pPr>
    </w:lvl>
  </w:abstractNum>
  <w:abstractNum w:abstractNumId="7">
    <w:nsid w:val="00000012"/>
    <w:multiLevelType w:val="multilevel"/>
    <w:tmpl w:val="00000012"/>
    <w:name w:val="WW8Num42"/>
    <w:lvl w:ilvl="0">
      <w:start w:val="1"/>
      <w:numFmt w:val="bullet"/>
      <w:lvlText w:val=""/>
      <w:lvlJc w:val="left"/>
      <w:pPr>
        <w:tabs>
          <w:tab w:val="num" w:pos="1426"/>
        </w:tabs>
        <w:ind w:left="1426" w:hanging="360"/>
      </w:pPr>
      <w:rPr>
        <w:rFonts w:ascii="Wingdings" w:hAnsi="Wingdings"/>
      </w:rPr>
    </w:lvl>
    <w:lvl w:ilvl="1">
      <w:start w:val="1"/>
      <w:numFmt w:val="bullet"/>
      <w:lvlText w:val="o"/>
      <w:lvlJc w:val="left"/>
      <w:pPr>
        <w:tabs>
          <w:tab w:val="num" w:pos="2146"/>
        </w:tabs>
        <w:ind w:left="2146" w:hanging="360"/>
      </w:pPr>
      <w:rPr>
        <w:rFonts w:ascii="Courier New" w:hAnsi="Courier New" w:cs="Courier New"/>
      </w:rPr>
    </w:lvl>
    <w:lvl w:ilvl="2">
      <w:start w:val="1"/>
      <w:numFmt w:val="bullet"/>
      <w:lvlText w:val=""/>
      <w:lvlJc w:val="left"/>
      <w:pPr>
        <w:tabs>
          <w:tab w:val="num" w:pos="2866"/>
        </w:tabs>
        <w:ind w:left="2866" w:hanging="360"/>
      </w:pPr>
      <w:rPr>
        <w:rFonts w:ascii="Wingdings" w:hAnsi="Wingdings"/>
      </w:rPr>
    </w:lvl>
    <w:lvl w:ilvl="3">
      <w:start w:val="1"/>
      <w:numFmt w:val="bullet"/>
      <w:lvlText w:val=""/>
      <w:lvlJc w:val="left"/>
      <w:pPr>
        <w:tabs>
          <w:tab w:val="num" w:pos="3586"/>
        </w:tabs>
        <w:ind w:left="3586" w:hanging="360"/>
      </w:pPr>
      <w:rPr>
        <w:rFonts w:ascii="Symbol" w:hAnsi="Symbol"/>
      </w:rPr>
    </w:lvl>
    <w:lvl w:ilvl="4">
      <w:start w:val="1"/>
      <w:numFmt w:val="bullet"/>
      <w:lvlText w:val="o"/>
      <w:lvlJc w:val="left"/>
      <w:pPr>
        <w:tabs>
          <w:tab w:val="num" w:pos="4306"/>
        </w:tabs>
        <w:ind w:left="4306" w:hanging="360"/>
      </w:pPr>
      <w:rPr>
        <w:rFonts w:ascii="Courier New" w:hAnsi="Courier New" w:cs="Courier New"/>
      </w:rPr>
    </w:lvl>
    <w:lvl w:ilvl="5">
      <w:start w:val="1"/>
      <w:numFmt w:val="bullet"/>
      <w:lvlText w:val=""/>
      <w:lvlJc w:val="left"/>
      <w:pPr>
        <w:tabs>
          <w:tab w:val="num" w:pos="5026"/>
        </w:tabs>
        <w:ind w:left="5026" w:hanging="360"/>
      </w:pPr>
      <w:rPr>
        <w:rFonts w:ascii="Wingdings" w:hAnsi="Wingdings"/>
      </w:rPr>
    </w:lvl>
    <w:lvl w:ilvl="6">
      <w:start w:val="1"/>
      <w:numFmt w:val="bullet"/>
      <w:lvlText w:val=""/>
      <w:lvlJc w:val="left"/>
      <w:pPr>
        <w:tabs>
          <w:tab w:val="num" w:pos="5746"/>
        </w:tabs>
        <w:ind w:left="5746" w:hanging="360"/>
      </w:pPr>
      <w:rPr>
        <w:rFonts w:ascii="Symbol" w:hAnsi="Symbol"/>
      </w:rPr>
    </w:lvl>
    <w:lvl w:ilvl="7">
      <w:start w:val="1"/>
      <w:numFmt w:val="bullet"/>
      <w:lvlText w:val="o"/>
      <w:lvlJc w:val="left"/>
      <w:pPr>
        <w:tabs>
          <w:tab w:val="num" w:pos="6466"/>
        </w:tabs>
        <w:ind w:left="6466" w:hanging="360"/>
      </w:pPr>
      <w:rPr>
        <w:rFonts w:ascii="Courier New" w:hAnsi="Courier New" w:cs="Courier New"/>
      </w:rPr>
    </w:lvl>
    <w:lvl w:ilvl="8">
      <w:start w:val="1"/>
      <w:numFmt w:val="bullet"/>
      <w:lvlText w:val=""/>
      <w:lvlJc w:val="left"/>
      <w:pPr>
        <w:tabs>
          <w:tab w:val="num" w:pos="7186"/>
        </w:tabs>
        <w:ind w:left="7186" w:hanging="360"/>
      </w:pPr>
      <w:rPr>
        <w:rFonts w:ascii="Wingdings" w:hAnsi="Wingdings"/>
      </w:rPr>
    </w:lvl>
  </w:abstractNum>
  <w:abstractNum w:abstractNumId="8">
    <w:nsid w:val="00000013"/>
    <w:multiLevelType w:val="multilevel"/>
    <w:tmpl w:val="00000013"/>
    <w:name w:val="WW8Num12"/>
    <w:lvl w:ilvl="0">
      <w:start w:val="1"/>
      <w:numFmt w:val="bullet"/>
      <w:lvlText w:val=""/>
      <w:lvlJc w:val="left"/>
      <w:pPr>
        <w:tabs>
          <w:tab w:val="num" w:pos="1426"/>
        </w:tabs>
        <w:ind w:left="1426" w:hanging="360"/>
      </w:pPr>
      <w:rPr>
        <w:rFonts w:ascii="Wingdings" w:hAnsi="Wingdings"/>
        <w:b/>
      </w:rPr>
    </w:lvl>
    <w:lvl w:ilvl="1">
      <w:start w:val="1"/>
      <w:numFmt w:val="bullet"/>
      <w:lvlText w:val="o"/>
      <w:lvlJc w:val="left"/>
      <w:pPr>
        <w:tabs>
          <w:tab w:val="num" w:pos="2146"/>
        </w:tabs>
        <w:ind w:left="2146" w:hanging="360"/>
      </w:pPr>
      <w:rPr>
        <w:rFonts w:ascii="Courier New" w:hAnsi="Courier New" w:cs="Courier New"/>
      </w:rPr>
    </w:lvl>
    <w:lvl w:ilvl="2">
      <w:start w:val="1"/>
      <w:numFmt w:val="bullet"/>
      <w:lvlText w:val=""/>
      <w:lvlJc w:val="left"/>
      <w:pPr>
        <w:tabs>
          <w:tab w:val="num" w:pos="2866"/>
        </w:tabs>
        <w:ind w:left="2866" w:hanging="360"/>
      </w:pPr>
      <w:rPr>
        <w:rFonts w:ascii="Wingdings" w:hAnsi="Wingdings"/>
        <w:b/>
      </w:rPr>
    </w:lvl>
    <w:lvl w:ilvl="3">
      <w:start w:val="1"/>
      <w:numFmt w:val="bullet"/>
      <w:lvlText w:val=""/>
      <w:lvlJc w:val="left"/>
      <w:pPr>
        <w:tabs>
          <w:tab w:val="num" w:pos="3586"/>
        </w:tabs>
        <w:ind w:left="3586" w:hanging="360"/>
      </w:pPr>
      <w:rPr>
        <w:rFonts w:ascii="Symbol" w:hAnsi="Symbol"/>
      </w:rPr>
    </w:lvl>
    <w:lvl w:ilvl="4">
      <w:start w:val="1"/>
      <w:numFmt w:val="bullet"/>
      <w:lvlText w:val="o"/>
      <w:lvlJc w:val="left"/>
      <w:pPr>
        <w:tabs>
          <w:tab w:val="num" w:pos="4306"/>
        </w:tabs>
        <w:ind w:left="4306" w:hanging="360"/>
      </w:pPr>
      <w:rPr>
        <w:rFonts w:ascii="Courier New" w:hAnsi="Courier New" w:cs="Courier New"/>
      </w:rPr>
    </w:lvl>
    <w:lvl w:ilvl="5">
      <w:start w:val="1"/>
      <w:numFmt w:val="bullet"/>
      <w:lvlText w:val=""/>
      <w:lvlJc w:val="left"/>
      <w:pPr>
        <w:tabs>
          <w:tab w:val="num" w:pos="5026"/>
        </w:tabs>
        <w:ind w:left="5026" w:hanging="360"/>
      </w:pPr>
      <w:rPr>
        <w:rFonts w:ascii="Wingdings" w:hAnsi="Wingdings"/>
        <w:b/>
      </w:rPr>
    </w:lvl>
    <w:lvl w:ilvl="6">
      <w:start w:val="1"/>
      <w:numFmt w:val="bullet"/>
      <w:lvlText w:val=""/>
      <w:lvlJc w:val="left"/>
      <w:pPr>
        <w:tabs>
          <w:tab w:val="num" w:pos="5746"/>
        </w:tabs>
        <w:ind w:left="5746" w:hanging="360"/>
      </w:pPr>
      <w:rPr>
        <w:rFonts w:ascii="Symbol" w:hAnsi="Symbol"/>
      </w:rPr>
    </w:lvl>
    <w:lvl w:ilvl="7">
      <w:start w:val="1"/>
      <w:numFmt w:val="bullet"/>
      <w:lvlText w:val="o"/>
      <w:lvlJc w:val="left"/>
      <w:pPr>
        <w:tabs>
          <w:tab w:val="num" w:pos="6466"/>
        </w:tabs>
        <w:ind w:left="6466" w:hanging="360"/>
      </w:pPr>
      <w:rPr>
        <w:rFonts w:ascii="Courier New" w:hAnsi="Courier New" w:cs="Courier New"/>
      </w:rPr>
    </w:lvl>
    <w:lvl w:ilvl="8">
      <w:start w:val="1"/>
      <w:numFmt w:val="bullet"/>
      <w:lvlText w:val=""/>
      <w:lvlJc w:val="left"/>
      <w:pPr>
        <w:tabs>
          <w:tab w:val="num" w:pos="7186"/>
        </w:tabs>
        <w:ind w:left="7186" w:hanging="360"/>
      </w:pPr>
      <w:rPr>
        <w:rFonts w:ascii="Wingdings" w:hAnsi="Wingdings"/>
        <w:b/>
      </w:rPr>
    </w:lvl>
  </w:abstractNum>
  <w:abstractNum w:abstractNumId="9">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1">
    <w:nsid w:val="07F27493"/>
    <w:multiLevelType w:val="multilevel"/>
    <w:tmpl w:val="0CD6E5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A440C68"/>
    <w:multiLevelType w:val="hybridMultilevel"/>
    <w:tmpl w:val="77A6BA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3">
    <w:nsid w:val="0CB82596"/>
    <w:multiLevelType w:val="multilevel"/>
    <w:tmpl w:val="A32EB9D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F6845AF"/>
    <w:multiLevelType w:val="hybridMultilevel"/>
    <w:tmpl w:val="214EF2E6"/>
    <w:lvl w:ilvl="0" w:tplc="E4BC9814">
      <w:start w:val="1"/>
      <w:numFmt w:val="bullet"/>
      <w:lvlText w:val="­"/>
      <w:lvlJc w:val="left"/>
      <w:pPr>
        <w:ind w:left="1287" w:hanging="360"/>
      </w:pPr>
      <w:rPr>
        <w:rFonts w:ascii="Courier New" w:hAnsi="Courier New" w:cs="Courier New" w:hint="default"/>
        <w:i w:val="0"/>
        <w:iCs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5">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14A944BF"/>
    <w:multiLevelType w:val="multilevel"/>
    <w:tmpl w:val="2B56E348"/>
    <w:lvl w:ilvl="0">
      <w:start w:val="1"/>
      <w:numFmt w:val="bullet"/>
      <w:lvlText w:val="-"/>
      <w:lvlJc w:val="left"/>
      <w:pPr>
        <w:tabs>
          <w:tab w:val="num" w:pos="708"/>
        </w:tabs>
        <w:ind w:left="540" w:hanging="360"/>
      </w:pPr>
      <w:rPr>
        <w:rFonts w:ascii="Raavi" w:hAnsi="Raavi" w:cs="Raav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B651996"/>
    <w:multiLevelType w:val="multilevel"/>
    <w:tmpl w:val="7CE49E64"/>
    <w:lvl w:ilvl="0">
      <w:start w:val="1"/>
      <w:numFmt w:val="bullet"/>
      <w:lvlText w:val="-"/>
      <w:lvlJc w:val="left"/>
      <w:pPr>
        <w:tabs>
          <w:tab w:val="num" w:pos="708"/>
        </w:tabs>
        <w:ind w:left="360" w:hanging="360"/>
      </w:pPr>
      <w:rPr>
        <w:rFonts w:ascii="Raavi" w:hAnsi="Raavi" w:cs="Raavi"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5">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6">
    <w:nsid w:val="20F76974"/>
    <w:multiLevelType w:val="hybridMultilevel"/>
    <w:tmpl w:val="AE64BB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527FC6"/>
    <w:multiLevelType w:val="hybridMultilevel"/>
    <w:tmpl w:val="FC4E06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0">
    <w:nsid w:val="2AF0793B"/>
    <w:multiLevelType w:val="multilevel"/>
    <w:tmpl w:val="2DE630FA"/>
    <w:lvl w:ilvl="0">
      <w:start w:val="1"/>
      <w:numFmt w:val="bullet"/>
      <w:lvlText w:val=""/>
      <w:lvlJc w:val="left"/>
      <w:pPr>
        <w:tabs>
          <w:tab w:val="num" w:pos="360"/>
        </w:tabs>
        <w:ind w:left="360" w:hanging="360"/>
      </w:pPr>
      <w:rPr>
        <w:rFonts w:ascii="Symbol" w:hAnsi="Symbol" w:cs="Symbol" w:hint="default"/>
        <w:color w:val="000000"/>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708"/>
        </w:tabs>
        <w:ind w:left="720" w:hanging="360"/>
      </w:pPr>
      <w:rPr>
        <w:rFonts w:ascii="Raavi" w:hAnsi="Raavi" w:cs="Raavi" w:hint="default"/>
        <w:color w:val="000000"/>
      </w:rPr>
    </w:lvl>
    <w:lvl w:ilvl="4">
      <w:start w:val="1"/>
      <w:numFmt w:val="bullet"/>
      <w:lvlText w:val="o"/>
      <w:lvlJc w:val="left"/>
      <w:pPr>
        <w:tabs>
          <w:tab w:val="num" w:pos="2520"/>
        </w:tabs>
        <w:ind w:left="2520" w:hanging="360"/>
      </w:pPr>
      <w:rPr>
        <w:rFonts w:ascii="Courier New" w:hAnsi="Courier New" w:cs="Courier New" w:hint="default"/>
      </w:rPr>
    </w:lvl>
    <w:lvl w:ilvl="5">
      <w:start w:val="1"/>
      <w:numFmt w:val="bullet"/>
      <w:lvlText w:val=""/>
      <w:lvlJc w:val="left"/>
      <w:pPr>
        <w:tabs>
          <w:tab w:val="num" w:pos="3240"/>
        </w:tabs>
        <w:ind w:left="3240" w:hanging="360"/>
      </w:pPr>
      <w:rPr>
        <w:rFonts w:ascii="Wingdings" w:hAnsi="Wingdings" w:cs="Wingdings" w:hint="default"/>
      </w:rPr>
    </w:lvl>
    <w:lvl w:ilvl="6">
      <w:start w:val="1"/>
      <w:numFmt w:val="bullet"/>
      <w:lvlText w:val=""/>
      <w:lvlJc w:val="left"/>
      <w:pPr>
        <w:tabs>
          <w:tab w:val="num" w:pos="3960"/>
        </w:tabs>
        <w:ind w:left="3960" w:hanging="360"/>
      </w:pPr>
      <w:rPr>
        <w:rFonts w:ascii="Symbol" w:hAnsi="Symbol" w:cs="Symbol" w:hint="default"/>
      </w:rPr>
    </w:lvl>
    <w:lvl w:ilvl="7">
      <w:start w:val="1"/>
      <w:numFmt w:val="bullet"/>
      <w:lvlText w:val="o"/>
      <w:lvlJc w:val="left"/>
      <w:pPr>
        <w:tabs>
          <w:tab w:val="num" w:pos="4680"/>
        </w:tabs>
        <w:ind w:left="4680" w:hanging="360"/>
      </w:pPr>
      <w:rPr>
        <w:rFonts w:ascii="Courier New" w:hAnsi="Courier New" w:cs="Courier New" w:hint="default"/>
      </w:rPr>
    </w:lvl>
    <w:lvl w:ilvl="8">
      <w:start w:val="1"/>
      <w:numFmt w:val="bullet"/>
      <w:lvlText w:val=""/>
      <w:lvlJc w:val="left"/>
      <w:pPr>
        <w:tabs>
          <w:tab w:val="num" w:pos="5400"/>
        </w:tabs>
        <w:ind w:left="5400" w:hanging="360"/>
      </w:pPr>
      <w:rPr>
        <w:rFonts w:ascii="Wingdings" w:hAnsi="Wingdings" w:cs="Wingdings" w:hint="default"/>
      </w:rPr>
    </w:lvl>
  </w:abstractNum>
  <w:abstractNum w:abstractNumId="31">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2">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3">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4">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338A7F48"/>
    <w:multiLevelType w:val="multilevel"/>
    <w:tmpl w:val="A7A2A56C"/>
    <w:lvl w:ilvl="0">
      <w:start w:val="1"/>
      <w:numFmt w:val="bullet"/>
      <w:lvlText w:val=""/>
      <w:lvlJc w:val="left"/>
      <w:pPr>
        <w:tabs>
          <w:tab w:val="num" w:pos="360"/>
        </w:tabs>
        <w:ind w:left="360" w:hanging="360"/>
      </w:pPr>
      <w:rPr>
        <w:rFonts w:ascii="Symbol" w:hAnsi="Symbol" w:cs="Symbol" w:hint="default"/>
      </w:rPr>
    </w:lvl>
    <w:lvl w:ilvl="1">
      <w:start w:val="1"/>
      <w:numFmt w:val="bullet"/>
      <w:lvlText w:val="-"/>
      <w:lvlJc w:val="left"/>
      <w:pPr>
        <w:tabs>
          <w:tab w:val="num" w:pos="708"/>
        </w:tabs>
        <w:ind w:left="540" w:hanging="360"/>
      </w:pPr>
      <w:rPr>
        <w:rFonts w:ascii="Raavi" w:hAnsi="Raavi" w:cs="Raavi" w:hint="default"/>
        <w:sz w:val="28"/>
        <w:szCs w:val="28"/>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7">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8">
    <w:nsid w:val="3566355E"/>
    <w:multiLevelType w:val="multilevel"/>
    <w:tmpl w:val="1A8CC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5A3741D"/>
    <w:multiLevelType w:val="multilevel"/>
    <w:tmpl w:val="B824B38A"/>
    <w:lvl w:ilvl="0">
      <w:start w:val="1"/>
      <w:numFmt w:val="decimal"/>
      <w:lvlText w:val="%1)"/>
      <w:lvlJc w:val="left"/>
      <w:pPr>
        <w:ind w:left="150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37904672"/>
    <w:multiLevelType w:val="hybridMultilevel"/>
    <w:tmpl w:val="D220C090"/>
    <w:lvl w:ilvl="0" w:tplc="D102E77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2">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4">
    <w:nsid w:val="49DA7B18"/>
    <w:multiLevelType w:val="multilevel"/>
    <w:tmpl w:val="56AC7E32"/>
    <w:lvl w:ilvl="0">
      <w:start w:val="1"/>
      <w:numFmt w:val="bullet"/>
      <w:lvlText w:val="-"/>
      <w:lvlJc w:val="left"/>
      <w:pPr>
        <w:tabs>
          <w:tab w:val="num" w:pos="708"/>
        </w:tabs>
        <w:ind w:left="540" w:hanging="360"/>
      </w:pPr>
      <w:rPr>
        <w:rFonts w:ascii="Raavi" w:hAnsi="Raavi" w:cs="Raavi" w:hint="default"/>
        <w:spacing w:val="-20"/>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6">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7">
    <w:nsid w:val="4B5D7BBD"/>
    <w:multiLevelType w:val="hybridMultilevel"/>
    <w:tmpl w:val="9E967640"/>
    <w:lvl w:ilvl="0" w:tplc="748CB7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0">
    <w:nsid w:val="53AB02BF"/>
    <w:multiLevelType w:val="multilevel"/>
    <w:tmpl w:val="270A11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2">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3">
    <w:nsid w:val="5948689F"/>
    <w:multiLevelType w:val="hybridMultilevel"/>
    <w:tmpl w:val="7C5AF0FE"/>
    <w:lvl w:ilvl="0" w:tplc="04190005">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B1D3843"/>
    <w:multiLevelType w:val="multilevel"/>
    <w:tmpl w:val="66EA7DAA"/>
    <w:lvl w:ilvl="0">
      <w:start w:val="1"/>
      <w:numFmt w:val="bullet"/>
      <w:lvlText w:val=""/>
      <w:lvlJc w:val="left"/>
      <w:pPr>
        <w:tabs>
          <w:tab w:val="num" w:pos="910"/>
        </w:tabs>
        <w:ind w:left="910" w:hanging="360"/>
      </w:pPr>
      <w:rPr>
        <w:rFonts w:ascii="Wingdings" w:hAnsi="Wingdings" w:cs="Wingdings"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5CF86BCF"/>
    <w:multiLevelType w:val="multilevel"/>
    <w:tmpl w:val="65B2E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8">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65DB5307"/>
    <w:multiLevelType w:val="multilevel"/>
    <w:tmpl w:val="160639A0"/>
    <w:lvl w:ilvl="0">
      <w:start w:val="1"/>
      <w:numFmt w:val="bullet"/>
      <w:lvlText w:val="-"/>
      <w:lvlJc w:val="left"/>
      <w:pPr>
        <w:tabs>
          <w:tab w:val="num" w:pos="708"/>
        </w:tabs>
        <w:ind w:left="540" w:hanging="360"/>
      </w:pPr>
      <w:rPr>
        <w:rFonts w:ascii="Raavi" w:hAnsi="Raavi" w:cs="Raav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66E35851"/>
    <w:multiLevelType w:val="multilevel"/>
    <w:tmpl w:val="B0B0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8704B91"/>
    <w:multiLevelType w:val="multilevel"/>
    <w:tmpl w:val="9A0C3176"/>
    <w:lvl w:ilvl="0">
      <w:start w:val="1"/>
      <w:numFmt w:val="bullet"/>
      <w:lvlText w:val=""/>
      <w:lvlJc w:val="left"/>
      <w:pPr>
        <w:ind w:left="720" w:hanging="360"/>
      </w:pPr>
      <w:rPr>
        <w:rFonts w:ascii="Symbol" w:hAnsi="Symbol" w:cs="Symbol" w:hint="default"/>
        <w:sz w:val="28"/>
        <w:szCs w:val="2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69510485"/>
    <w:multiLevelType w:val="multilevel"/>
    <w:tmpl w:val="48D8DC1E"/>
    <w:lvl w:ilvl="0">
      <w:start w:val="1"/>
      <w:numFmt w:val="bullet"/>
      <w:lvlText w:val="-"/>
      <w:lvlJc w:val="left"/>
      <w:pPr>
        <w:tabs>
          <w:tab w:val="num" w:pos="708"/>
        </w:tabs>
        <w:ind w:left="540" w:hanging="360"/>
      </w:pPr>
      <w:rPr>
        <w:rFonts w:ascii="Raavi" w:hAnsi="Raavi" w:cs="Raavi"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6A1861C0"/>
    <w:multiLevelType w:val="multilevel"/>
    <w:tmpl w:val="77069DD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5">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6">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7">
    <w:nsid w:val="6F9574E8"/>
    <w:multiLevelType w:val="multilevel"/>
    <w:tmpl w:val="70107958"/>
    <w:lvl w:ilvl="0">
      <w:start w:val="1"/>
      <w:numFmt w:val="bullet"/>
      <w:lvlText w:val=""/>
      <w:lvlJc w:val="left"/>
      <w:pPr>
        <w:tabs>
          <w:tab w:val="num" w:pos="910"/>
        </w:tabs>
        <w:ind w:left="910" w:hanging="360"/>
      </w:pPr>
      <w:rPr>
        <w:rFonts w:ascii="Wingdings" w:hAnsi="Wingdings" w:cs="Wingdings" w:hint="default"/>
      </w:rPr>
    </w:lvl>
    <w:lvl w:ilvl="1">
      <w:start w:val="5"/>
      <w:numFmt w:val="decimal"/>
      <w:lvlText w:val="%2."/>
      <w:lvlJc w:val="left"/>
      <w:pPr>
        <w:tabs>
          <w:tab w:val="num" w:pos="380"/>
        </w:tabs>
        <w:ind w:left="380" w:hanging="38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8">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7A8A6615"/>
    <w:multiLevelType w:val="hybridMultilevel"/>
    <w:tmpl w:val="EEB4FF94"/>
    <w:lvl w:ilvl="0" w:tplc="555ABBC0">
      <w:numFmt w:val="bullet"/>
      <w:lvlText w:val="-"/>
      <w:lvlJc w:val="left"/>
      <w:pPr>
        <w:ind w:left="402" w:hanging="156"/>
      </w:pPr>
      <w:rPr>
        <w:rFonts w:ascii="Times New Roman" w:eastAsia="Times New Roman" w:hAnsi="Times New Roman" w:cs="Times New Roman" w:hint="default"/>
        <w:w w:val="99"/>
        <w:sz w:val="24"/>
        <w:szCs w:val="24"/>
      </w:rPr>
    </w:lvl>
    <w:lvl w:ilvl="1" w:tplc="5398724E">
      <w:numFmt w:val="bullet"/>
      <w:lvlText w:val=""/>
      <w:lvlJc w:val="left"/>
      <w:pPr>
        <w:ind w:left="1122" w:hanging="360"/>
      </w:pPr>
      <w:rPr>
        <w:rFonts w:ascii="Symbol" w:eastAsia="Symbol" w:hAnsi="Symbol" w:cs="Symbol" w:hint="default"/>
        <w:w w:val="100"/>
        <w:sz w:val="24"/>
        <w:szCs w:val="24"/>
      </w:rPr>
    </w:lvl>
    <w:lvl w:ilvl="2" w:tplc="7BBA11AC">
      <w:numFmt w:val="bullet"/>
      <w:lvlText w:val="•"/>
      <w:lvlJc w:val="left"/>
      <w:pPr>
        <w:ind w:left="2091" w:hanging="360"/>
      </w:pPr>
      <w:rPr>
        <w:rFonts w:hint="default"/>
      </w:rPr>
    </w:lvl>
    <w:lvl w:ilvl="3" w:tplc="777EC224">
      <w:numFmt w:val="bullet"/>
      <w:lvlText w:val="•"/>
      <w:lvlJc w:val="left"/>
      <w:pPr>
        <w:ind w:left="3063" w:hanging="360"/>
      </w:pPr>
      <w:rPr>
        <w:rFonts w:hint="default"/>
      </w:rPr>
    </w:lvl>
    <w:lvl w:ilvl="4" w:tplc="6A4C5AD4">
      <w:numFmt w:val="bullet"/>
      <w:lvlText w:val="•"/>
      <w:lvlJc w:val="left"/>
      <w:pPr>
        <w:ind w:left="4035" w:hanging="360"/>
      </w:pPr>
      <w:rPr>
        <w:rFonts w:hint="default"/>
      </w:rPr>
    </w:lvl>
    <w:lvl w:ilvl="5" w:tplc="EE3E5CC8">
      <w:numFmt w:val="bullet"/>
      <w:lvlText w:val="•"/>
      <w:lvlJc w:val="left"/>
      <w:pPr>
        <w:ind w:left="5007" w:hanging="360"/>
      </w:pPr>
      <w:rPr>
        <w:rFonts w:hint="default"/>
      </w:rPr>
    </w:lvl>
    <w:lvl w:ilvl="6" w:tplc="C466F16A">
      <w:numFmt w:val="bullet"/>
      <w:lvlText w:val="•"/>
      <w:lvlJc w:val="left"/>
      <w:pPr>
        <w:ind w:left="5979" w:hanging="360"/>
      </w:pPr>
      <w:rPr>
        <w:rFonts w:hint="default"/>
      </w:rPr>
    </w:lvl>
    <w:lvl w:ilvl="7" w:tplc="11924C02">
      <w:numFmt w:val="bullet"/>
      <w:lvlText w:val="•"/>
      <w:lvlJc w:val="left"/>
      <w:pPr>
        <w:ind w:left="6950" w:hanging="360"/>
      </w:pPr>
      <w:rPr>
        <w:rFonts w:hint="default"/>
      </w:rPr>
    </w:lvl>
    <w:lvl w:ilvl="8" w:tplc="3E0A7BAA">
      <w:numFmt w:val="bullet"/>
      <w:lvlText w:val="•"/>
      <w:lvlJc w:val="left"/>
      <w:pPr>
        <w:ind w:left="7922" w:hanging="360"/>
      </w:pPr>
      <w:rPr>
        <w:rFonts w:hint="default"/>
      </w:rPr>
    </w:lvl>
  </w:abstractNum>
  <w:abstractNum w:abstractNumId="70">
    <w:nsid w:val="7BCE6EBF"/>
    <w:multiLevelType w:val="multilevel"/>
    <w:tmpl w:val="A86E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2">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nsid w:val="7FD867CC"/>
    <w:multiLevelType w:val="hybridMultilevel"/>
    <w:tmpl w:val="EC42212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5"/>
  </w:num>
  <w:num w:numId="2">
    <w:abstractNumId w:val="41"/>
  </w:num>
  <w:num w:numId="3">
    <w:abstractNumId w:val="57"/>
  </w:num>
  <w:num w:numId="4">
    <w:abstractNumId w:val="10"/>
  </w:num>
  <w:num w:numId="5">
    <w:abstractNumId w:val="35"/>
  </w:num>
  <w:num w:numId="6">
    <w:abstractNumId w:val="59"/>
  </w:num>
  <w:num w:numId="7">
    <w:abstractNumId w:val="54"/>
  </w:num>
  <w:num w:numId="8">
    <w:abstractNumId w:val="31"/>
  </w:num>
  <w:num w:numId="9">
    <w:abstractNumId w:val="71"/>
  </w:num>
  <w:num w:numId="10">
    <w:abstractNumId w:val="33"/>
  </w:num>
  <w:num w:numId="11">
    <w:abstractNumId w:val="46"/>
  </w:num>
  <w:num w:numId="12">
    <w:abstractNumId w:val="15"/>
  </w:num>
  <w:num w:numId="13">
    <w:abstractNumId w:val="19"/>
  </w:num>
  <w:num w:numId="14">
    <w:abstractNumId w:val="21"/>
  </w:num>
  <w:num w:numId="15">
    <w:abstractNumId w:val="43"/>
  </w:num>
  <w:num w:numId="16">
    <w:abstractNumId w:val="49"/>
  </w:num>
  <w:num w:numId="17">
    <w:abstractNumId w:val="58"/>
  </w:num>
  <w:num w:numId="18">
    <w:abstractNumId w:val="52"/>
  </w:num>
  <w:num w:numId="19">
    <w:abstractNumId w:val="37"/>
  </w:num>
  <w:num w:numId="20">
    <w:abstractNumId w:val="42"/>
  </w:num>
  <w:num w:numId="21">
    <w:abstractNumId w:val="29"/>
  </w:num>
  <w:num w:numId="22">
    <w:abstractNumId w:val="25"/>
  </w:num>
  <w:num w:numId="23">
    <w:abstractNumId w:val="9"/>
  </w:num>
  <w:num w:numId="24">
    <w:abstractNumId w:val="24"/>
  </w:num>
  <w:num w:numId="25">
    <w:abstractNumId w:val="23"/>
  </w:num>
  <w:num w:numId="26">
    <w:abstractNumId w:val="32"/>
  </w:num>
  <w:num w:numId="27">
    <w:abstractNumId w:val="20"/>
  </w:num>
  <w:num w:numId="28">
    <w:abstractNumId w:val="66"/>
  </w:num>
  <w:num w:numId="29">
    <w:abstractNumId w:val="51"/>
  </w:num>
  <w:num w:numId="30">
    <w:abstractNumId w:val="45"/>
  </w:num>
  <w:num w:numId="31">
    <w:abstractNumId w:val="28"/>
  </w:num>
  <w:num w:numId="32">
    <w:abstractNumId w:val="17"/>
  </w:num>
  <w:num w:numId="33">
    <w:abstractNumId w:val="68"/>
  </w:num>
  <w:num w:numId="34">
    <w:abstractNumId w:val="34"/>
  </w:num>
  <w:num w:numId="35">
    <w:abstractNumId w:val="72"/>
  </w:num>
  <w:num w:numId="36">
    <w:abstractNumId w:val="16"/>
  </w:num>
  <w:num w:numId="37">
    <w:abstractNumId w:val="48"/>
  </w:num>
  <w:num w:numId="38">
    <w:abstractNumId w:val="12"/>
  </w:num>
  <w:num w:numId="39">
    <w:abstractNumId w:val="13"/>
  </w:num>
  <w:num w:numId="40">
    <w:abstractNumId w:val="1"/>
  </w:num>
  <w:num w:numId="4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0"/>
  </w:num>
  <w:num w:numId="45">
    <w:abstractNumId w:val="61"/>
  </w:num>
  <w:num w:numId="46">
    <w:abstractNumId w:val="38"/>
  </w:num>
  <w:num w:numId="47">
    <w:abstractNumId w:val="47"/>
  </w:num>
  <w:num w:numId="48">
    <w:abstractNumId w:val="62"/>
  </w:num>
  <w:num w:numId="49">
    <w:abstractNumId w:val="64"/>
  </w:num>
  <w:num w:numId="50">
    <w:abstractNumId w:val="67"/>
  </w:num>
  <w:num w:numId="51">
    <w:abstractNumId w:val="55"/>
  </w:num>
  <w:num w:numId="52">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lvlOverride w:ilvl="2"/>
    <w:lvlOverride w:ilvl="3"/>
    <w:lvlOverride w:ilvl="4"/>
    <w:lvlOverride w:ilvl="5"/>
    <w:lvlOverride w:ilvl="6"/>
    <w:lvlOverride w:ilvl="7"/>
    <w:lvlOverride w:ilvl="8"/>
  </w:num>
  <w:num w:numId="54">
    <w:abstractNumId w:val="30"/>
  </w:num>
  <w:num w:numId="55">
    <w:abstractNumId w:val="36"/>
  </w:num>
  <w:num w:numId="56">
    <w:abstractNumId w:val="44"/>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8"/>
  </w:num>
  <w:num w:numId="60">
    <w:abstractNumId w:val="60"/>
  </w:num>
  <w:num w:numId="61">
    <w:abstractNumId w:val="22"/>
  </w:num>
  <w:num w:numId="62">
    <w:abstractNumId w:val="27"/>
  </w:num>
  <w:num w:numId="63">
    <w:abstractNumId w:val="26"/>
  </w:num>
  <w:num w:numId="64">
    <w:abstractNumId w:val="2"/>
  </w:num>
  <w:num w:numId="65">
    <w:abstractNumId w:val="3"/>
  </w:num>
  <w:num w:numId="66">
    <w:abstractNumId w:val="4"/>
  </w:num>
  <w:num w:numId="67">
    <w:abstractNumId w:val="5"/>
  </w:num>
  <w:num w:numId="68">
    <w:abstractNumId w:val="6"/>
  </w:num>
  <w:num w:numId="69">
    <w:abstractNumId w:val="7"/>
  </w:num>
  <w:num w:numId="70">
    <w:abstractNumId w:val="8"/>
  </w:num>
  <w:num w:numId="71">
    <w:abstractNumId w:val="56"/>
  </w:num>
  <w:num w:numId="72">
    <w:abstractNumId w:val="14"/>
  </w:num>
  <w:num w:numId="73">
    <w:abstractNumId w:val="0"/>
    <w:lvlOverride w:ilvl="0">
      <w:lvl w:ilvl="0">
        <w:numFmt w:val="bullet"/>
        <w:lvlText w:val="-"/>
        <w:legacy w:legacy="1" w:legacySpace="0" w:legacyIndent="705"/>
        <w:lvlJc w:val="left"/>
        <w:pPr>
          <w:ind w:left="0" w:firstLine="0"/>
        </w:pPr>
        <w:rPr>
          <w:rFonts w:ascii="Times New Roman" w:hAnsi="Times New Roman" w:cs="Times New Roman" w:hint="default"/>
        </w:rPr>
      </w:lvl>
    </w:lvlOverride>
  </w:num>
  <w:num w:numId="74">
    <w:abstractNumId w:val="69"/>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characterSpacingControl w:val="doNotCompress"/>
  <w:footnotePr>
    <w:footnote w:id="0"/>
    <w:footnote w:id="1"/>
  </w:footnotePr>
  <w:endnotePr>
    <w:endnote w:id="0"/>
    <w:endnote w:id="1"/>
  </w:endnotePr>
  <w:compat/>
  <w:rsids>
    <w:rsidRoot w:val="005D0CB0"/>
    <w:rsid w:val="00002CC9"/>
    <w:rsid w:val="00007C55"/>
    <w:rsid w:val="00012122"/>
    <w:rsid w:val="00012865"/>
    <w:rsid w:val="000411D5"/>
    <w:rsid w:val="000412C3"/>
    <w:rsid w:val="00052A68"/>
    <w:rsid w:val="00056C3C"/>
    <w:rsid w:val="000611DD"/>
    <w:rsid w:val="000672EB"/>
    <w:rsid w:val="00074266"/>
    <w:rsid w:val="00085C55"/>
    <w:rsid w:val="00086B4E"/>
    <w:rsid w:val="0009208D"/>
    <w:rsid w:val="00092A93"/>
    <w:rsid w:val="00094B3C"/>
    <w:rsid w:val="000A4723"/>
    <w:rsid w:val="000A6A37"/>
    <w:rsid w:val="000C6FEE"/>
    <w:rsid w:val="000D2CF2"/>
    <w:rsid w:val="000E04E3"/>
    <w:rsid w:val="000F27A7"/>
    <w:rsid w:val="000F42A9"/>
    <w:rsid w:val="00104ECF"/>
    <w:rsid w:val="0010788B"/>
    <w:rsid w:val="001140A6"/>
    <w:rsid w:val="00116486"/>
    <w:rsid w:val="00117838"/>
    <w:rsid w:val="00140B24"/>
    <w:rsid w:val="00143C7D"/>
    <w:rsid w:val="00144349"/>
    <w:rsid w:val="00165AA3"/>
    <w:rsid w:val="001661E0"/>
    <w:rsid w:val="00177646"/>
    <w:rsid w:val="00181459"/>
    <w:rsid w:val="001871C3"/>
    <w:rsid w:val="0018732B"/>
    <w:rsid w:val="0019357C"/>
    <w:rsid w:val="00195B65"/>
    <w:rsid w:val="00196657"/>
    <w:rsid w:val="00197615"/>
    <w:rsid w:val="001A6738"/>
    <w:rsid w:val="001B0D37"/>
    <w:rsid w:val="001B2F4F"/>
    <w:rsid w:val="001C68CA"/>
    <w:rsid w:val="001D024A"/>
    <w:rsid w:val="001D3976"/>
    <w:rsid w:val="001D643E"/>
    <w:rsid w:val="001E5371"/>
    <w:rsid w:val="001E550C"/>
    <w:rsid w:val="001E6683"/>
    <w:rsid w:val="001E675B"/>
    <w:rsid w:val="001F0B28"/>
    <w:rsid w:val="001F1E1D"/>
    <w:rsid w:val="001F3F1E"/>
    <w:rsid w:val="0020445C"/>
    <w:rsid w:val="0020497F"/>
    <w:rsid w:val="00214C47"/>
    <w:rsid w:val="00216C94"/>
    <w:rsid w:val="002170A5"/>
    <w:rsid w:val="00220B30"/>
    <w:rsid w:val="002255F8"/>
    <w:rsid w:val="00225AFF"/>
    <w:rsid w:val="00226752"/>
    <w:rsid w:val="0022743E"/>
    <w:rsid w:val="00231EA3"/>
    <w:rsid w:val="002412B9"/>
    <w:rsid w:val="00244714"/>
    <w:rsid w:val="002506B2"/>
    <w:rsid w:val="00264924"/>
    <w:rsid w:val="00265CCE"/>
    <w:rsid w:val="002713E2"/>
    <w:rsid w:val="00276FE9"/>
    <w:rsid w:val="0028228E"/>
    <w:rsid w:val="00295978"/>
    <w:rsid w:val="00297B03"/>
    <w:rsid w:val="002A17D5"/>
    <w:rsid w:val="002A4E7A"/>
    <w:rsid w:val="002A6158"/>
    <w:rsid w:val="002A6BCD"/>
    <w:rsid w:val="002B2953"/>
    <w:rsid w:val="002B3DDE"/>
    <w:rsid w:val="002B7F89"/>
    <w:rsid w:val="002C5232"/>
    <w:rsid w:val="002C6D30"/>
    <w:rsid w:val="002D0462"/>
    <w:rsid w:val="002D2C77"/>
    <w:rsid w:val="002D3C39"/>
    <w:rsid w:val="002D6766"/>
    <w:rsid w:val="002E0749"/>
    <w:rsid w:val="002E09D2"/>
    <w:rsid w:val="002E7D7F"/>
    <w:rsid w:val="002F30AF"/>
    <w:rsid w:val="002F5DB4"/>
    <w:rsid w:val="003111E3"/>
    <w:rsid w:val="00312574"/>
    <w:rsid w:val="00312CF0"/>
    <w:rsid w:val="0031534D"/>
    <w:rsid w:val="00321732"/>
    <w:rsid w:val="00326BE3"/>
    <w:rsid w:val="00332A94"/>
    <w:rsid w:val="00335813"/>
    <w:rsid w:val="0033585E"/>
    <w:rsid w:val="00340FD8"/>
    <w:rsid w:val="00344B5D"/>
    <w:rsid w:val="00346A81"/>
    <w:rsid w:val="00350836"/>
    <w:rsid w:val="00362F0D"/>
    <w:rsid w:val="00375003"/>
    <w:rsid w:val="00375C5D"/>
    <w:rsid w:val="003865F8"/>
    <w:rsid w:val="0039584B"/>
    <w:rsid w:val="00395DDA"/>
    <w:rsid w:val="00396B70"/>
    <w:rsid w:val="003A7ED6"/>
    <w:rsid w:val="003B2B4B"/>
    <w:rsid w:val="003B6815"/>
    <w:rsid w:val="003B6E44"/>
    <w:rsid w:val="003C0745"/>
    <w:rsid w:val="003C0EEE"/>
    <w:rsid w:val="003C7CB8"/>
    <w:rsid w:val="003D002F"/>
    <w:rsid w:val="003D1CCD"/>
    <w:rsid w:val="003D3907"/>
    <w:rsid w:val="003D4204"/>
    <w:rsid w:val="003D4A82"/>
    <w:rsid w:val="003D4E86"/>
    <w:rsid w:val="003D6F7D"/>
    <w:rsid w:val="003E152E"/>
    <w:rsid w:val="003E1DC1"/>
    <w:rsid w:val="003E3081"/>
    <w:rsid w:val="003E66F1"/>
    <w:rsid w:val="003F1605"/>
    <w:rsid w:val="003F3D5C"/>
    <w:rsid w:val="003F45FE"/>
    <w:rsid w:val="003F5A31"/>
    <w:rsid w:val="003F7807"/>
    <w:rsid w:val="004019C8"/>
    <w:rsid w:val="00413904"/>
    <w:rsid w:val="0041436B"/>
    <w:rsid w:val="00431939"/>
    <w:rsid w:val="00434F70"/>
    <w:rsid w:val="00436436"/>
    <w:rsid w:val="0044530E"/>
    <w:rsid w:val="004464AD"/>
    <w:rsid w:val="00446CE6"/>
    <w:rsid w:val="004532B8"/>
    <w:rsid w:val="004634D4"/>
    <w:rsid w:val="0046600D"/>
    <w:rsid w:val="00471264"/>
    <w:rsid w:val="00474619"/>
    <w:rsid w:val="004802C6"/>
    <w:rsid w:val="00480D4F"/>
    <w:rsid w:val="00485181"/>
    <w:rsid w:val="00486477"/>
    <w:rsid w:val="004902B1"/>
    <w:rsid w:val="0049403F"/>
    <w:rsid w:val="004A213F"/>
    <w:rsid w:val="004A5746"/>
    <w:rsid w:val="004A67F3"/>
    <w:rsid w:val="004B1562"/>
    <w:rsid w:val="004B4CC7"/>
    <w:rsid w:val="004B68EC"/>
    <w:rsid w:val="004B6C9F"/>
    <w:rsid w:val="004B6CB9"/>
    <w:rsid w:val="004C605C"/>
    <w:rsid w:val="004C7ED6"/>
    <w:rsid w:val="004D140E"/>
    <w:rsid w:val="004E4D2F"/>
    <w:rsid w:val="004F096D"/>
    <w:rsid w:val="004F0FB5"/>
    <w:rsid w:val="004F2C93"/>
    <w:rsid w:val="004F378B"/>
    <w:rsid w:val="004F3E0E"/>
    <w:rsid w:val="004F6623"/>
    <w:rsid w:val="004F7C74"/>
    <w:rsid w:val="00500205"/>
    <w:rsid w:val="00506948"/>
    <w:rsid w:val="00513276"/>
    <w:rsid w:val="00515CBA"/>
    <w:rsid w:val="00523441"/>
    <w:rsid w:val="00523950"/>
    <w:rsid w:val="0052624C"/>
    <w:rsid w:val="0052723C"/>
    <w:rsid w:val="00531FBD"/>
    <w:rsid w:val="00532C09"/>
    <w:rsid w:val="00537237"/>
    <w:rsid w:val="005401CC"/>
    <w:rsid w:val="00540C4A"/>
    <w:rsid w:val="00552E64"/>
    <w:rsid w:val="0055423B"/>
    <w:rsid w:val="00557F36"/>
    <w:rsid w:val="00563AB0"/>
    <w:rsid w:val="00563BA8"/>
    <w:rsid w:val="0057003A"/>
    <w:rsid w:val="00572E6A"/>
    <w:rsid w:val="00580ED8"/>
    <w:rsid w:val="005823D5"/>
    <w:rsid w:val="00583A56"/>
    <w:rsid w:val="00595145"/>
    <w:rsid w:val="00596323"/>
    <w:rsid w:val="00597FC0"/>
    <w:rsid w:val="005A2748"/>
    <w:rsid w:val="005B482A"/>
    <w:rsid w:val="005B5E9E"/>
    <w:rsid w:val="005B63D8"/>
    <w:rsid w:val="005C4D15"/>
    <w:rsid w:val="005C53A6"/>
    <w:rsid w:val="005C5F90"/>
    <w:rsid w:val="005D0222"/>
    <w:rsid w:val="005D0CB0"/>
    <w:rsid w:val="005D4488"/>
    <w:rsid w:val="005D4F86"/>
    <w:rsid w:val="005D53A5"/>
    <w:rsid w:val="005D5883"/>
    <w:rsid w:val="005D66BB"/>
    <w:rsid w:val="005D7693"/>
    <w:rsid w:val="005E0565"/>
    <w:rsid w:val="005E1B6D"/>
    <w:rsid w:val="005E307F"/>
    <w:rsid w:val="005E3813"/>
    <w:rsid w:val="005E5532"/>
    <w:rsid w:val="005F0115"/>
    <w:rsid w:val="005F2BF9"/>
    <w:rsid w:val="005F572A"/>
    <w:rsid w:val="005F6DE7"/>
    <w:rsid w:val="00611D3D"/>
    <w:rsid w:val="00616D3A"/>
    <w:rsid w:val="0063458E"/>
    <w:rsid w:val="00642ABF"/>
    <w:rsid w:val="0064472B"/>
    <w:rsid w:val="006466BA"/>
    <w:rsid w:val="006516AA"/>
    <w:rsid w:val="00653A76"/>
    <w:rsid w:val="00655E3A"/>
    <w:rsid w:val="0065696A"/>
    <w:rsid w:val="006809A6"/>
    <w:rsid w:val="006A265B"/>
    <w:rsid w:val="006A2C28"/>
    <w:rsid w:val="006A422A"/>
    <w:rsid w:val="006C140C"/>
    <w:rsid w:val="006C5DA7"/>
    <w:rsid w:val="006C66D7"/>
    <w:rsid w:val="006C6D67"/>
    <w:rsid w:val="006D1CBD"/>
    <w:rsid w:val="006D45B2"/>
    <w:rsid w:val="006D6329"/>
    <w:rsid w:val="006D6882"/>
    <w:rsid w:val="006D6B92"/>
    <w:rsid w:val="006D7B6B"/>
    <w:rsid w:val="006E1931"/>
    <w:rsid w:val="006E6E8B"/>
    <w:rsid w:val="006E7F66"/>
    <w:rsid w:val="006F4B4E"/>
    <w:rsid w:val="006F51F9"/>
    <w:rsid w:val="006F6B12"/>
    <w:rsid w:val="00700DCD"/>
    <w:rsid w:val="007141CA"/>
    <w:rsid w:val="00714AA7"/>
    <w:rsid w:val="00714F42"/>
    <w:rsid w:val="0071532F"/>
    <w:rsid w:val="00721E54"/>
    <w:rsid w:val="00724C7C"/>
    <w:rsid w:val="007268A0"/>
    <w:rsid w:val="00726E0E"/>
    <w:rsid w:val="0073048A"/>
    <w:rsid w:val="007338DB"/>
    <w:rsid w:val="00744848"/>
    <w:rsid w:val="00746817"/>
    <w:rsid w:val="007470CB"/>
    <w:rsid w:val="007523C0"/>
    <w:rsid w:val="00754B1F"/>
    <w:rsid w:val="00756A20"/>
    <w:rsid w:val="00763050"/>
    <w:rsid w:val="007638D3"/>
    <w:rsid w:val="00765FB6"/>
    <w:rsid w:val="00775DA5"/>
    <w:rsid w:val="007778F0"/>
    <w:rsid w:val="00781DAF"/>
    <w:rsid w:val="007827B2"/>
    <w:rsid w:val="00783B6D"/>
    <w:rsid w:val="0078507A"/>
    <w:rsid w:val="00791A5E"/>
    <w:rsid w:val="00792C8A"/>
    <w:rsid w:val="00793BBA"/>
    <w:rsid w:val="00797ECB"/>
    <w:rsid w:val="007A6BFF"/>
    <w:rsid w:val="007B00A7"/>
    <w:rsid w:val="007C25ED"/>
    <w:rsid w:val="007C542E"/>
    <w:rsid w:val="007D0A0A"/>
    <w:rsid w:val="007D7617"/>
    <w:rsid w:val="007E3D6D"/>
    <w:rsid w:val="007E639C"/>
    <w:rsid w:val="007F0C7C"/>
    <w:rsid w:val="007F0E27"/>
    <w:rsid w:val="007F23AE"/>
    <w:rsid w:val="007F3BD5"/>
    <w:rsid w:val="007F6450"/>
    <w:rsid w:val="007F71DD"/>
    <w:rsid w:val="00801892"/>
    <w:rsid w:val="0080446F"/>
    <w:rsid w:val="00821939"/>
    <w:rsid w:val="00825DC2"/>
    <w:rsid w:val="0082737D"/>
    <w:rsid w:val="008336E6"/>
    <w:rsid w:val="00836AB8"/>
    <w:rsid w:val="00841BFC"/>
    <w:rsid w:val="00844B16"/>
    <w:rsid w:val="0085137A"/>
    <w:rsid w:val="00863C64"/>
    <w:rsid w:val="00873692"/>
    <w:rsid w:val="00880217"/>
    <w:rsid w:val="00884BAC"/>
    <w:rsid w:val="0088637D"/>
    <w:rsid w:val="00886A51"/>
    <w:rsid w:val="00886D75"/>
    <w:rsid w:val="0089471F"/>
    <w:rsid w:val="0089547E"/>
    <w:rsid w:val="0089737F"/>
    <w:rsid w:val="008A1592"/>
    <w:rsid w:val="008A1CDA"/>
    <w:rsid w:val="008A46B8"/>
    <w:rsid w:val="008A6FFE"/>
    <w:rsid w:val="008A76CC"/>
    <w:rsid w:val="008B1EF6"/>
    <w:rsid w:val="008B2D7E"/>
    <w:rsid w:val="008B36A5"/>
    <w:rsid w:val="008B42D9"/>
    <w:rsid w:val="008C014F"/>
    <w:rsid w:val="008C6CAF"/>
    <w:rsid w:val="008C708E"/>
    <w:rsid w:val="008D3004"/>
    <w:rsid w:val="008D3167"/>
    <w:rsid w:val="008D5907"/>
    <w:rsid w:val="008D7A55"/>
    <w:rsid w:val="008E7D7A"/>
    <w:rsid w:val="008F183A"/>
    <w:rsid w:val="008F4BE9"/>
    <w:rsid w:val="00900B5A"/>
    <w:rsid w:val="00900B6F"/>
    <w:rsid w:val="009056C6"/>
    <w:rsid w:val="00905811"/>
    <w:rsid w:val="00907EEC"/>
    <w:rsid w:val="009116D7"/>
    <w:rsid w:val="009125E8"/>
    <w:rsid w:val="0092190E"/>
    <w:rsid w:val="0092223B"/>
    <w:rsid w:val="00925063"/>
    <w:rsid w:val="00931CBC"/>
    <w:rsid w:val="00946E41"/>
    <w:rsid w:val="009542AF"/>
    <w:rsid w:val="00954634"/>
    <w:rsid w:val="00963A9C"/>
    <w:rsid w:val="009765E6"/>
    <w:rsid w:val="00980181"/>
    <w:rsid w:val="0098235B"/>
    <w:rsid w:val="00984629"/>
    <w:rsid w:val="009A3584"/>
    <w:rsid w:val="009A545C"/>
    <w:rsid w:val="009A634F"/>
    <w:rsid w:val="009B0659"/>
    <w:rsid w:val="009B0961"/>
    <w:rsid w:val="009B40E9"/>
    <w:rsid w:val="009C031E"/>
    <w:rsid w:val="009C1B5C"/>
    <w:rsid w:val="009C2C13"/>
    <w:rsid w:val="009C620A"/>
    <w:rsid w:val="009C67A9"/>
    <w:rsid w:val="009D214C"/>
    <w:rsid w:val="009D5D74"/>
    <w:rsid w:val="009E4970"/>
    <w:rsid w:val="009E4C00"/>
    <w:rsid w:val="009F1B43"/>
    <w:rsid w:val="009F232D"/>
    <w:rsid w:val="009F67B5"/>
    <w:rsid w:val="009F76F7"/>
    <w:rsid w:val="00A02135"/>
    <w:rsid w:val="00A0541E"/>
    <w:rsid w:val="00A0641E"/>
    <w:rsid w:val="00A10239"/>
    <w:rsid w:val="00A10E0D"/>
    <w:rsid w:val="00A127A9"/>
    <w:rsid w:val="00A13C5D"/>
    <w:rsid w:val="00A13E7E"/>
    <w:rsid w:val="00A14332"/>
    <w:rsid w:val="00A1453B"/>
    <w:rsid w:val="00A21519"/>
    <w:rsid w:val="00A22907"/>
    <w:rsid w:val="00A304D9"/>
    <w:rsid w:val="00A31982"/>
    <w:rsid w:val="00A3436A"/>
    <w:rsid w:val="00A46FF4"/>
    <w:rsid w:val="00A47F10"/>
    <w:rsid w:val="00A513A4"/>
    <w:rsid w:val="00A5155B"/>
    <w:rsid w:val="00A64E13"/>
    <w:rsid w:val="00A655AC"/>
    <w:rsid w:val="00A727AB"/>
    <w:rsid w:val="00A72DEE"/>
    <w:rsid w:val="00A73124"/>
    <w:rsid w:val="00A81AB8"/>
    <w:rsid w:val="00A83779"/>
    <w:rsid w:val="00A86930"/>
    <w:rsid w:val="00A87A29"/>
    <w:rsid w:val="00A90D4C"/>
    <w:rsid w:val="00A93FB6"/>
    <w:rsid w:val="00AA36C0"/>
    <w:rsid w:val="00AA6C18"/>
    <w:rsid w:val="00AB1E76"/>
    <w:rsid w:val="00AB5729"/>
    <w:rsid w:val="00AC5FE2"/>
    <w:rsid w:val="00AC63E5"/>
    <w:rsid w:val="00AD45F4"/>
    <w:rsid w:val="00AD64C6"/>
    <w:rsid w:val="00AE452C"/>
    <w:rsid w:val="00AE558D"/>
    <w:rsid w:val="00AE66D3"/>
    <w:rsid w:val="00AE7AED"/>
    <w:rsid w:val="00AF301F"/>
    <w:rsid w:val="00AF6C37"/>
    <w:rsid w:val="00AF73CF"/>
    <w:rsid w:val="00B005E0"/>
    <w:rsid w:val="00B01DE5"/>
    <w:rsid w:val="00B04BCD"/>
    <w:rsid w:val="00B07FBF"/>
    <w:rsid w:val="00B225A8"/>
    <w:rsid w:val="00B22FE2"/>
    <w:rsid w:val="00B25589"/>
    <w:rsid w:val="00B27070"/>
    <w:rsid w:val="00B32198"/>
    <w:rsid w:val="00B34401"/>
    <w:rsid w:val="00B347E9"/>
    <w:rsid w:val="00B35676"/>
    <w:rsid w:val="00B364BF"/>
    <w:rsid w:val="00B420CF"/>
    <w:rsid w:val="00B45D8A"/>
    <w:rsid w:val="00B50C7E"/>
    <w:rsid w:val="00B50E75"/>
    <w:rsid w:val="00B539E0"/>
    <w:rsid w:val="00B552DC"/>
    <w:rsid w:val="00B60A40"/>
    <w:rsid w:val="00B630CB"/>
    <w:rsid w:val="00B70624"/>
    <w:rsid w:val="00B74F25"/>
    <w:rsid w:val="00B77B27"/>
    <w:rsid w:val="00B8157B"/>
    <w:rsid w:val="00B90A99"/>
    <w:rsid w:val="00B9257C"/>
    <w:rsid w:val="00B96583"/>
    <w:rsid w:val="00B973FE"/>
    <w:rsid w:val="00BA0A73"/>
    <w:rsid w:val="00BA24FC"/>
    <w:rsid w:val="00BA61B0"/>
    <w:rsid w:val="00BA7FCB"/>
    <w:rsid w:val="00BB1623"/>
    <w:rsid w:val="00BC663E"/>
    <w:rsid w:val="00BC7AA8"/>
    <w:rsid w:val="00BD04CE"/>
    <w:rsid w:val="00BD3307"/>
    <w:rsid w:val="00BD4926"/>
    <w:rsid w:val="00BD4FBD"/>
    <w:rsid w:val="00BD7394"/>
    <w:rsid w:val="00BD74B0"/>
    <w:rsid w:val="00BE032D"/>
    <w:rsid w:val="00BE0E3D"/>
    <w:rsid w:val="00BE0F18"/>
    <w:rsid w:val="00BE2221"/>
    <w:rsid w:val="00BE4E0F"/>
    <w:rsid w:val="00BE4EAB"/>
    <w:rsid w:val="00BF0EAD"/>
    <w:rsid w:val="00BF1C73"/>
    <w:rsid w:val="00BF2151"/>
    <w:rsid w:val="00BF5D96"/>
    <w:rsid w:val="00C04A77"/>
    <w:rsid w:val="00C11324"/>
    <w:rsid w:val="00C14E27"/>
    <w:rsid w:val="00C15193"/>
    <w:rsid w:val="00C264D1"/>
    <w:rsid w:val="00C27132"/>
    <w:rsid w:val="00C46F9F"/>
    <w:rsid w:val="00C47538"/>
    <w:rsid w:val="00C50095"/>
    <w:rsid w:val="00C53127"/>
    <w:rsid w:val="00C6263C"/>
    <w:rsid w:val="00C643D5"/>
    <w:rsid w:val="00C66541"/>
    <w:rsid w:val="00C667D7"/>
    <w:rsid w:val="00C9451A"/>
    <w:rsid w:val="00C9718A"/>
    <w:rsid w:val="00CA0214"/>
    <w:rsid w:val="00CA067B"/>
    <w:rsid w:val="00CA5F93"/>
    <w:rsid w:val="00CB6752"/>
    <w:rsid w:val="00CC5F0E"/>
    <w:rsid w:val="00CD0D21"/>
    <w:rsid w:val="00CD1685"/>
    <w:rsid w:val="00CD7C99"/>
    <w:rsid w:val="00CE0626"/>
    <w:rsid w:val="00CE30BD"/>
    <w:rsid w:val="00CF0F3C"/>
    <w:rsid w:val="00CF1335"/>
    <w:rsid w:val="00D00181"/>
    <w:rsid w:val="00D05618"/>
    <w:rsid w:val="00D07486"/>
    <w:rsid w:val="00D07767"/>
    <w:rsid w:val="00D12A8C"/>
    <w:rsid w:val="00D12BD0"/>
    <w:rsid w:val="00D14F87"/>
    <w:rsid w:val="00D170ED"/>
    <w:rsid w:val="00D44B49"/>
    <w:rsid w:val="00D56744"/>
    <w:rsid w:val="00D604C2"/>
    <w:rsid w:val="00D62E8E"/>
    <w:rsid w:val="00D638C9"/>
    <w:rsid w:val="00D63FCA"/>
    <w:rsid w:val="00D66C92"/>
    <w:rsid w:val="00D676B5"/>
    <w:rsid w:val="00D705D9"/>
    <w:rsid w:val="00D85C02"/>
    <w:rsid w:val="00D918A5"/>
    <w:rsid w:val="00D93053"/>
    <w:rsid w:val="00DB0462"/>
    <w:rsid w:val="00DB76C9"/>
    <w:rsid w:val="00DC3DA6"/>
    <w:rsid w:val="00DC6B19"/>
    <w:rsid w:val="00DC7426"/>
    <w:rsid w:val="00DD647D"/>
    <w:rsid w:val="00DE01F3"/>
    <w:rsid w:val="00DE0CD4"/>
    <w:rsid w:val="00DE3664"/>
    <w:rsid w:val="00DE4D9A"/>
    <w:rsid w:val="00DE79C6"/>
    <w:rsid w:val="00DF16DF"/>
    <w:rsid w:val="00DF1B1A"/>
    <w:rsid w:val="00DF266E"/>
    <w:rsid w:val="00DF42CB"/>
    <w:rsid w:val="00DF5B72"/>
    <w:rsid w:val="00DF764C"/>
    <w:rsid w:val="00DF7AB1"/>
    <w:rsid w:val="00E00284"/>
    <w:rsid w:val="00E020FC"/>
    <w:rsid w:val="00E029AF"/>
    <w:rsid w:val="00E0302E"/>
    <w:rsid w:val="00E07E85"/>
    <w:rsid w:val="00E10048"/>
    <w:rsid w:val="00E21136"/>
    <w:rsid w:val="00E21ECB"/>
    <w:rsid w:val="00E22C50"/>
    <w:rsid w:val="00E2395D"/>
    <w:rsid w:val="00E24AA0"/>
    <w:rsid w:val="00E30246"/>
    <w:rsid w:val="00E32AC6"/>
    <w:rsid w:val="00E33C49"/>
    <w:rsid w:val="00E35BF7"/>
    <w:rsid w:val="00E40807"/>
    <w:rsid w:val="00E40BB6"/>
    <w:rsid w:val="00E413A6"/>
    <w:rsid w:val="00E417D8"/>
    <w:rsid w:val="00E43046"/>
    <w:rsid w:val="00E44C81"/>
    <w:rsid w:val="00E4768B"/>
    <w:rsid w:val="00E52870"/>
    <w:rsid w:val="00E52F75"/>
    <w:rsid w:val="00E55EE9"/>
    <w:rsid w:val="00E57519"/>
    <w:rsid w:val="00E60561"/>
    <w:rsid w:val="00E62DE3"/>
    <w:rsid w:val="00E74D56"/>
    <w:rsid w:val="00E74D6E"/>
    <w:rsid w:val="00E74F5B"/>
    <w:rsid w:val="00E76426"/>
    <w:rsid w:val="00E81B6E"/>
    <w:rsid w:val="00E85EFB"/>
    <w:rsid w:val="00E90763"/>
    <w:rsid w:val="00E946EC"/>
    <w:rsid w:val="00E964BC"/>
    <w:rsid w:val="00EA2641"/>
    <w:rsid w:val="00EA46E0"/>
    <w:rsid w:val="00EB5489"/>
    <w:rsid w:val="00EB6123"/>
    <w:rsid w:val="00EB7FED"/>
    <w:rsid w:val="00ED0B3A"/>
    <w:rsid w:val="00ED28C6"/>
    <w:rsid w:val="00ED619F"/>
    <w:rsid w:val="00EE00AF"/>
    <w:rsid w:val="00EE1915"/>
    <w:rsid w:val="00EE4A1B"/>
    <w:rsid w:val="00EF101C"/>
    <w:rsid w:val="00EF3346"/>
    <w:rsid w:val="00EF3564"/>
    <w:rsid w:val="00EF381F"/>
    <w:rsid w:val="00EF5E77"/>
    <w:rsid w:val="00F0499D"/>
    <w:rsid w:val="00F04CF9"/>
    <w:rsid w:val="00F07F17"/>
    <w:rsid w:val="00F13056"/>
    <w:rsid w:val="00F13A07"/>
    <w:rsid w:val="00F16716"/>
    <w:rsid w:val="00F16966"/>
    <w:rsid w:val="00F17F7A"/>
    <w:rsid w:val="00F24F27"/>
    <w:rsid w:val="00F26E87"/>
    <w:rsid w:val="00F27590"/>
    <w:rsid w:val="00F321E5"/>
    <w:rsid w:val="00F37E9D"/>
    <w:rsid w:val="00F40842"/>
    <w:rsid w:val="00F42A31"/>
    <w:rsid w:val="00F42C7E"/>
    <w:rsid w:val="00F44591"/>
    <w:rsid w:val="00F46BD3"/>
    <w:rsid w:val="00F564B0"/>
    <w:rsid w:val="00F677ED"/>
    <w:rsid w:val="00F72692"/>
    <w:rsid w:val="00F75BBD"/>
    <w:rsid w:val="00F80165"/>
    <w:rsid w:val="00F82559"/>
    <w:rsid w:val="00F905D0"/>
    <w:rsid w:val="00F97298"/>
    <w:rsid w:val="00FA4392"/>
    <w:rsid w:val="00FA4AAB"/>
    <w:rsid w:val="00FB0041"/>
    <w:rsid w:val="00FB04E7"/>
    <w:rsid w:val="00FB242B"/>
    <w:rsid w:val="00FC2DEE"/>
    <w:rsid w:val="00FC6748"/>
    <w:rsid w:val="00FD071B"/>
    <w:rsid w:val="00FD6352"/>
    <w:rsid w:val="00FE3B59"/>
    <w:rsid w:val="00FE4CCE"/>
    <w:rsid w:val="00FE73D9"/>
    <w:rsid w:val="00FF3660"/>
    <w:rsid w:val="00FF70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34"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298"/>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paragraph" w:styleId="4">
    <w:name w:val="heading 4"/>
    <w:basedOn w:val="a"/>
    <w:link w:val="40"/>
    <w:unhideWhenUsed/>
    <w:qFormat/>
    <w:rsid w:val="003E3081"/>
    <w:pPr>
      <w:keepNext/>
      <w:keepLines/>
      <w:suppressAutoHyphens/>
      <w:spacing w:before="200" w:line="276" w:lineRule="auto"/>
      <w:jc w:val="center"/>
      <w:outlineLvl w:val="3"/>
    </w:pPr>
    <w:rPr>
      <w:rFonts w:ascii="Cambria" w:eastAsia="SimSun" w:hAnsi="Cambria" w:cs="Calibri"/>
      <w:b/>
      <w:bCs/>
      <w:i/>
      <w:iCs/>
      <w:color w:val="4F81BD"/>
      <w:sz w:val="28"/>
      <w:szCs w:val="22"/>
      <w:lang w:eastAsia="en-US"/>
    </w:rPr>
  </w:style>
  <w:style w:type="paragraph" w:styleId="5">
    <w:name w:val="heading 5"/>
    <w:basedOn w:val="a"/>
    <w:link w:val="50"/>
    <w:semiHidden/>
    <w:unhideWhenUsed/>
    <w:qFormat/>
    <w:rsid w:val="003E3081"/>
    <w:pPr>
      <w:keepNext/>
      <w:suppressAutoHyphens/>
      <w:spacing w:before="40" w:line="254" w:lineRule="auto"/>
      <w:outlineLvl w:val="4"/>
    </w:pPr>
    <w:rPr>
      <w:b/>
      <w:bCs/>
      <w:color w:val="00000A"/>
      <w:sz w:val="28"/>
      <w:szCs w:val="20"/>
    </w:rPr>
  </w:style>
  <w:style w:type="paragraph" w:styleId="6">
    <w:name w:val="heading 6"/>
    <w:basedOn w:val="a"/>
    <w:link w:val="60"/>
    <w:semiHidden/>
    <w:unhideWhenUsed/>
    <w:qFormat/>
    <w:rsid w:val="003E3081"/>
    <w:pPr>
      <w:keepNext/>
      <w:suppressAutoHyphens/>
      <w:spacing w:line="100" w:lineRule="atLeast"/>
      <w:jc w:val="both"/>
      <w:outlineLvl w:val="5"/>
    </w:pPr>
    <w:rPr>
      <w:b/>
      <w:color w:val="00000A"/>
      <w:sz w:val="28"/>
    </w:rPr>
  </w:style>
  <w:style w:type="paragraph" w:styleId="7">
    <w:name w:val="heading 7"/>
    <w:basedOn w:val="a"/>
    <w:next w:val="a"/>
    <w:link w:val="70"/>
    <w:semiHidden/>
    <w:unhideWhenUsed/>
    <w:qFormat/>
    <w:rsid w:val="003E3081"/>
    <w:pPr>
      <w:keepNext/>
      <w:keepLines/>
      <w:suppressAutoHyphens/>
      <w:spacing w:before="200" w:line="276" w:lineRule="auto"/>
      <w:jc w:val="center"/>
      <w:outlineLvl w:val="6"/>
    </w:pPr>
    <w:rPr>
      <w:rFonts w:asciiTheme="majorHAnsi" w:eastAsiaTheme="majorEastAsia" w:hAnsiTheme="majorHAnsi" w:cstheme="majorBidi"/>
      <w:i/>
      <w:iCs/>
      <w:color w:val="404040" w:themeColor="text1" w:themeTint="BF"/>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83779"/>
    <w:rPr>
      <w:rFonts w:eastAsia="MS Gothic" w:cs="Times New Roman"/>
      <w:b/>
      <w:bCs/>
      <w:caps/>
      <w:kern w:val="32"/>
      <w:sz w:val="28"/>
      <w:szCs w:val="28"/>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character" w:customStyle="1" w:styleId="30">
    <w:name w:val="Заголовок 3 Знак"/>
    <w:link w:val="3"/>
    <w:rsid w:val="00F17F7A"/>
    <w:rPr>
      <w:b/>
      <w:bCs/>
      <w:sz w:val="28"/>
      <w:szCs w:val="28"/>
    </w:rPr>
  </w:style>
  <w:style w:type="character" w:customStyle="1" w:styleId="40">
    <w:name w:val="Заголовок 4 Знак"/>
    <w:basedOn w:val="a0"/>
    <w:link w:val="4"/>
    <w:rsid w:val="003E3081"/>
    <w:rPr>
      <w:rFonts w:ascii="Cambria" w:eastAsia="SimSun" w:hAnsi="Cambria" w:cs="Calibri"/>
      <w:b/>
      <w:bCs/>
      <w:i/>
      <w:iCs/>
      <w:color w:val="4F81BD"/>
      <w:sz w:val="28"/>
      <w:szCs w:val="22"/>
      <w:lang w:eastAsia="en-US"/>
    </w:rPr>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4">
    <w:name w:val="Основной Знак"/>
    <w:link w:val="a3"/>
    <w:rsid w:val="000F42A9"/>
    <w:rPr>
      <w:rFonts w:ascii="NewtonCSanPin" w:hAnsi="NewtonCSanPin" w:cs="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7">
    <w:name w:val="Название таблицы"/>
    <w:basedOn w:val="a3"/>
    <w:rsid w:val="00653A76"/>
    <w:pPr>
      <w:spacing w:before="113"/>
      <w:ind w:firstLine="0"/>
      <w:jc w:val="center"/>
    </w:pPr>
    <w:rPr>
      <w:b/>
      <w:bCs/>
    </w:rPr>
  </w:style>
  <w:style w:type="paragraph" w:customStyle="1" w:styleId="a8">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9">
    <w:name w:val="Signature"/>
    <w:basedOn w:val="a3"/>
    <w:rsid w:val="00653A76"/>
    <w:pPr>
      <w:spacing w:before="57" w:line="194" w:lineRule="atLeast"/>
      <w:ind w:firstLine="0"/>
      <w:jc w:val="center"/>
    </w:pPr>
    <w:rPr>
      <w:sz w:val="19"/>
      <w:szCs w:val="19"/>
    </w:rPr>
  </w:style>
  <w:style w:type="paragraph" w:customStyle="1" w:styleId="aa">
    <w:name w:val="В скобках"/>
    <w:basedOn w:val="a9"/>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b">
    <w:name w:val="Буллит"/>
    <w:basedOn w:val="a3"/>
    <w:link w:val="ac"/>
    <w:rsid w:val="00653A76"/>
    <w:pPr>
      <w:ind w:firstLine="244"/>
    </w:pPr>
  </w:style>
  <w:style w:type="character" w:customStyle="1" w:styleId="ac">
    <w:name w:val="Буллит Знак"/>
    <w:basedOn w:val="a4"/>
    <w:link w:val="ab"/>
    <w:rsid w:val="000F42A9"/>
    <w:rPr>
      <w:rFonts w:ascii="NewtonCSanPin" w:hAnsi="NewtonCSanPin" w:cs="NewtonCSanPin"/>
      <w:color w:val="000000"/>
      <w:sz w:val="21"/>
      <w:szCs w:val="21"/>
    </w:rPr>
  </w:style>
  <w:style w:type="paragraph" w:customStyle="1" w:styleId="21">
    <w:name w:val="Заг 2"/>
    <w:basedOn w:val="11"/>
    <w:rsid w:val="00653A76"/>
    <w:pPr>
      <w:pageBreakBefore w:val="0"/>
      <w:spacing w:before="283"/>
    </w:pPr>
    <w:rPr>
      <w:caps w:val="0"/>
    </w:rPr>
  </w:style>
  <w:style w:type="paragraph" w:customStyle="1" w:styleId="31">
    <w:name w:val="Заг 3"/>
    <w:basedOn w:val="21"/>
    <w:rsid w:val="00653A76"/>
    <w:pPr>
      <w:spacing w:before="255" w:after="113" w:line="240" w:lineRule="atLeast"/>
    </w:pPr>
    <w:rPr>
      <w:i/>
      <w:iCs/>
      <w:sz w:val="23"/>
      <w:szCs w:val="23"/>
    </w:rPr>
  </w:style>
  <w:style w:type="paragraph" w:customStyle="1" w:styleId="41">
    <w:name w:val="Заг 4"/>
    <w:basedOn w:val="31"/>
    <w:rsid w:val="00653A76"/>
    <w:rPr>
      <w:b w:val="0"/>
      <w:bCs w:val="0"/>
    </w:rPr>
  </w:style>
  <w:style w:type="paragraph" w:customStyle="1" w:styleId="ad">
    <w:name w:val="Курсив"/>
    <w:basedOn w:val="a3"/>
    <w:rsid w:val="00653A76"/>
    <w:rPr>
      <w:i/>
      <w:iCs/>
    </w:rPr>
  </w:style>
  <w:style w:type="paragraph" w:customStyle="1" w:styleId="ae">
    <w:name w:val="Буллит Курсив"/>
    <w:basedOn w:val="ab"/>
    <w:link w:val="af"/>
    <w:uiPriority w:val="99"/>
    <w:rsid w:val="00653A76"/>
    <w:rPr>
      <w:i/>
      <w:iCs/>
    </w:rPr>
  </w:style>
  <w:style w:type="character" w:customStyle="1" w:styleId="af">
    <w:name w:val="Буллит Курсив Знак"/>
    <w:link w:val="ae"/>
    <w:uiPriority w:val="99"/>
    <w:rsid w:val="006D7B6B"/>
    <w:rPr>
      <w:rFonts w:ascii="NewtonCSanPin" w:hAnsi="NewtonCSanPin"/>
      <w:i/>
      <w:iCs/>
      <w:color w:val="000000"/>
      <w:sz w:val="21"/>
      <w:szCs w:val="21"/>
    </w:rPr>
  </w:style>
  <w:style w:type="paragraph" w:customStyle="1" w:styleId="af0">
    <w:name w:val="Подзаг"/>
    <w:basedOn w:val="a3"/>
    <w:rsid w:val="00653A76"/>
    <w:pPr>
      <w:spacing w:before="113" w:after="28"/>
      <w:jc w:val="center"/>
    </w:pPr>
    <w:rPr>
      <w:b/>
      <w:bCs/>
      <w:i/>
      <w:iCs/>
    </w:rPr>
  </w:style>
  <w:style w:type="paragraph" w:customStyle="1" w:styleId="af1">
    <w:name w:val="Пж Курсив"/>
    <w:basedOn w:val="a3"/>
    <w:rsid w:val="00653A76"/>
    <w:rPr>
      <w:b/>
      <w:bCs/>
      <w:i/>
      <w:iCs/>
    </w:rPr>
  </w:style>
  <w:style w:type="paragraph" w:customStyle="1" w:styleId="af2">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3">
    <w:name w:val="footer"/>
    <w:basedOn w:val="a"/>
    <w:link w:val="af4"/>
    <w:rsid w:val="00E32AC6"/>
    <w:pPr>
      <w:tabs>
        <w:tab w:val="center" w:pos="4677"/>
        <w:tab w:val="right" w:pos="9355"/>
      </w:tabs>
    </w:pPr>
  </w:style>
  <w:style w:type="character" w:customStyle="1" w:styleId="af4">
    <w:name w:val="Нижний колонтитул Знак"/>
    <w:link w:val="af3"/>
    <w:rsid w:val="00E32AC6"/>
    <w:rPr>
      <w:sz w:val="24"/>
      <w:szCs w:val="24"/>
    </w:rPr>
  </w:style>
  <w:style w:type="character" w:styleId="af5">
    <w:name w:val="page number"/>
    <w:rsid w:val="00E32AC6"/>
  </w:style>
  <w:style w:type="paragraph" w:styleId="af6">
    <w:name w:val="Balloon Text"/>
    <w:basedOn w:val="a"/>
    <w:link w:val="af7"/>
    <w:rsid w:val="00E32AC6"/>
    <w:rPr>
      <w:rFonts w:ascii="Lucida Grande CY" w:hAnsi="Lucida Grande CY"/>
      <w:sz w:val="18"/>
      <w:szCs w:val="18"/>
    </w:rPr>
  </w:style>
  <w:style w:type="character" w:customStyle="1" w:styleId="af7">
    <w:name w:val="Текст выноски Знак"/>
    <w:link w:val="af6"/>
    <w:rsid w:val="00E32AC6"/>
    <w:rPr>
      <w:rFonts w:ascii="Lucida Grande CY" w:hAnsi="Lucida Grande CY" w:cs="Lucida Grande CY"/>
      <w:sz w:val="18"/>
      <w:szCs w:val="18"/>
    </w:rPr>
  </w:style>
  <w:style w:type="character" w:styleId="af8">
    <w:name w:val="annotation reference"/>
    <w:uiPriority w:val="99"/>
    <w:rsid w:val="00BF1C73"/>
    <w:rPr>
      <w:sz w:val="16"/>
      <w:szCs w:val="16"/>
    </w:rPr>
  </w:style>
  <w:style w:type="paragraph" w:styleId="af9">
    <w:name w:val="annotation text"/>
    <w:basedOn w:val="a"/>
    <w:link w:val="afa"/>
    <w:uiPriority w:val="99"/>
    <w:rsid w:val="00BF1C73"/>
    <w:rPr>
      <w:sz w:val="20"/>
      <w:szCs w:val="20"/>
    </w:rPr>
  </w:style>
  <w:style w:type="character" w:customStyle="1" w:styleId="afa">
    <w:name w:val="Текст примечания Знак"/>
    <w:basedOn w:val="a0"/>
    <w:link w:val="af9"/>
    <w:uiPriority w:val="99"/>
    <w:rsid w:val="00BF1C73"/>
  </w:style>
  <w:style w:type="paragraph" w:styleId="afb">
    <w:name w:val="annotation subject"/>
    <w:basedOn w:val="af9"/>
    <w:next w:val="af9"/>
    <w:link w:val="afc"/>
    <w:rsid w:val="00BF1C73"/>
    <w:rPr>
      <w:b/>
      <w:bCs/>
    </w:rPr>
  </w:style>
  <w:style w:type="character" w:customStyle="1" w:styleId="afc">
    <w:name w:val="Тема примечания Знак"/>
    <w:link w:val="afb"/>
    <w:rsid w:val="00BF1C73"/>
    <w:rPr>
      <w:b/>
      <w:bCs/>
    </w:rPr>
  </w:style>
  <w:style w:type="paragraph" w:styleId="afd">
    <w:name w:val="Subtitle"/>
    <w:basedOn w:val="a"/>
    <w:next w:val="a"/>
    <w:link w:val="afe"/>
    <w:qFormat/>
    <w:rsid w:val="00A83779"/>
    <w:pPr>
      <w:spacing w:line="360" w:lineRule="auto"/>
      <w:outlineLvl w:val="1"/>
    </w:pPr>
    <w:rPr>
      <w:rFonts w:eastAsia="MS Gothic"/>
      <w:b/>
      <w:sz w:val="28"/>
    </w:rPr>
  </w:style>
  <w:style w:type="character" w:customStyle="1" w:styleId="afe">
    <w:name w:val="Подзаголовок Знак"/>
    <w:link w:val="afd"/>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0">
    <w:name w:val="Средняя сетка 21"/>
    <w:basedOn w:val="a"/>
    <w:uiPriority w:val="1"/>
    <w:qFormat/>
    <w:rsid w:val="00B45D8A"/>
    <w:pPr>
      <w:spacing w:line="360" w:lineRule="auto"/>
      <w:ind w:firstLine="680"/>
      <w:contextualSpacing/>
      <w:jc w:val="both"/>
      <w:outlineLvl w:val="1"/>
    </w:pPr>
    <w:rPr>
      <w:sz w:val="28"/>
    </w:rPr>
  </w:style>
  <w:style w:type="paragraph" w:styleId="14">
    <w:name w:val="toc 1"/>
    <w:basedOn w:val="a"/>
    <w:next w:val="a"/>
    <w:autoRedefine/>
    <w:uiPriority w:val="39"/>
    <w:rsid w:val="007B00A7"/>
    <w:pPr>
      <w:tabs>
        <w:tab w:val="left" w:pos="480"/>
        <w:tab w:val="right" w:leader="dot" w:pos="10065"/>
      </w:tabs>
    </w:pPr>
    <w:rPr>
      <w:b/>
      <w:noProof/>
    </w:rPr>
  </w:style>
  <w:style w:type="paragraph" w:styleId="22">
    <w:name w:val="toc 2"/>
    <w:basedOn w:val="a"/>
    <w:next w:val="a"/>
    <w:autoRedefine/>
    <w:uiPriority w:val="39"/>
    <w:rsid w:val="00F17F7A"/>
    <w:pPr>
      <w:tabs>
        <w:tab w:val="left" w:pos="1068"/>
        <w:tab w:val="left" w:pos="1200"/>
        <w:tab w:val="left" w:pos="1985"/>
        <w:tab w:val="right" w:leader="dot" w:pos="9923"/>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2">
    <w:name w:val="toc 4"/>
    <w:basedOn w:val="a"/>
    <w:next w:val="a"/>
    <w:autoRedefine/>
    <w:uiPriority w:val="39"/>
    <w:rsid w:val="003C0EEE"/>
    <w:pPr>
      <w:ind w:left="720"/>
    </w:pPr>
    <w:rPr>
      <w:rFonts w:ascii="Cambria" w:hAnsi="Cambria"/>
      <w:sz w:val="20"/>
      <w:szCs w:val="20"/>
    </w:rPr>
  </w:style>
  <w:style w:type="paragraph" w:styleId="51">
    <w:name w:val="toc 5"/>
    <w:basedOn w:val="a"/>
    <w:next w:val="a"/>
    <w:autoRedefine/>
    <w:uiPriority w:val="39"/>
    <w:rsid w:val="003C0EEE"/>
    <w:pPr>
      <w:ind w:left="960"/>
    </w:pPr>
    <w:rPr>
      <w:rFonts w:ascii="Cambria" w:hAnsi="Cambria"/>
      <w:sz w:val="20"/>
      <w:szCs w:val="20"/>
    </w:rPr>
  </w:style>
  <w:style w:type="paragraph" w:styleId="61">
    <w:name w:val="toc 6"/>
    <w:basedOn w:val="a"/>
    <w:next w:val="a"/>
    <w:autoRedefine/>
    <w:uiPriority w:val="39"/>
    <w:rsid w:val="003C0EEE"/>
    <w:pPr>
      <w:ind w:left="1200"/>
    </w:pPr>
    <w:rPr>
      <w:rFonts w:ascii="Cambria" w:hAnsi="Cambria"/>
      <w:sz w:val="20"/>
      <w:szCs w:val="20"/>
    </w:rPr>
  </w:style>
  <w:style w:type="paragraph" w:styleId="71">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paragraph" w:styleId="aff">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f0"/>
    <w:uiPriority w:val="34"/>
    <w:unhideWhenUsed/>
    <w:qFormat/>
    <w:rsid w:val="00513276"/>
    <w:pPr>
      <w:spacing w:before="100" w:beforeAutospacing="1" w:after="119"/>
    </w:pPr>
  </w:style>
  <w:style w:type="character" w:customStyle="1" w:styleId="aff0">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f"/>
    <w:rsid w:val="001F3F1E"/>
    <w:rPr>
      <w:sz w:val="24"/>
      <w:szCs w:val="24"/>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1">
    <w:name w:val="Body Text"/>
    <w:basedOn w:val="a"/>
    <w:link w:val="aff2"/>
    <w:rsid w:val="000F42A9"/>
    <w:pPr>
      <w:jc w:val="both"/>
    </w:pPr>
    <w:rPr>
      <w:sz w:val="28"/>
    </w:rPr>
  </w:style>
  <w:style w:type="character" w:customStyle="1" w:styleId="aff2">
    <w:name w:val="Основной текст Знак"/>
    <w:link w:val="aff1"/>
    <w:rsid w:val="000F42A9"/>
    <w:rPr>
      <w:sz w:val="28"/>
      <w:szCs w:val="24"/>
    </w:rPr>
  </w:style>
  <w:style w:type="paragraph" w:customStyle="1" w:styleId="Zag1">
    <w:name w:val="Zag_1"/>
    <w:basedOn w:val="a"/>
    <w:uiPriority w:val="34"/>
    <w:qFormat/>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3">
    <w:name w:val="О_Т"/>
    <w:basedOn w:val="a"/>
    <w:link w:val="aff4"/>
    <w:rsid w:val="000F42A9"/>
    <w:pPr>
      <w:spacing w:line="288" w:lineRule="auto"/>
      <w:ind w:firstLine="539"/>
      <w:jc w:val="both"/>
    </w:pPr>
    <w:rPr>
      <w:rFonts w:ascii="Arial" w:hAnsi="Arial"/>
      <w:sz w:val="28"/>
      <w:szCs w:val="28"/>
    </w:rPr>
  </w:style>
  <w:style w:type="character" w:customStyle="1" w:styleId="aff4">
    <w:name w:val="О_Т Знак"/>
    <w:link w:val="aff3"/>
    <w:rsid w:val="000F42A9"/>
    <w:rPr>
      <w:rFonts w:ascii="Arial" w:hAnsi="Arial"/>
      <w:sz w:val="28"/>
      <w:szCs w:val="28"/>
    </w:rPr>
  </w:style>
  <w:style w:type="paragraph" w:customStyle="1" w:styleId="dash041e005f0431005f044b005f0447005f043d005f044b005f0439">
    <w:name w:val="dash041e_005f0431_005f044b_005f0447_005f043d_005f044b_005f0439"/>
    <w:basedOn w:val="a"/>
    <w:uiPriority w:val="34"/>
    <w:qFormat/>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uiPriority w:val="34"/>
    <w:qFormat/>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5">
    <w:name w:val="header"/>
    <w:basedOn w:val="a"/>
    <w:link w:val="aff6"/>
    <w:rsid w:val="008A1CDA"/>
    <w:pPr>
      <w:tabs>
        <w:tab w:val="center" w:pos="4677"/>
        <w:tab w:val="right" w:pos="9355"/>
      </w:tabs>
    </w:pPr>
  </w:style>
  <w:style w:type="character" w:customStyle="1" w:styleId="aff6">
    <w:name w:val="Верхний колонтитул Знак"/>
    <w:link w:val="aff5"/>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34"/>
    <w:qFormat/>
    <w:rsid w:val="00DC6B19"/>
    <w:pPr>
      <w:widowControl w:val="0"/>
      <w:autoSpaceDE w:val="0"/>
      <w:autoSpaceDN w:val="0"/>
      <w:adjustRightInd w:val="0"/>
      <w:spacing w:after="68" w:line="282" w:lineRule="exact"/>
      <w:jc w:val="center"/>
    </w:pPr>
    <w:rPr>
      <w:i/>
      <w:iCs/>
      <w:color w:val="000000"/>
      <w:lang w:val="en-US"/>
    </w:rPr>
  </w:style>
  <w:style w:type="paragraph" w:customStyle="1" w:styleId="aff7">
    <w:name w:val="Ξαϋχνϋι"/>
    <w:basedOn w:val="a"/>
    <w:uiPriority w:val="99"/>
    <w:rsid w:val="00DC6B19"/>
    <w:pPr>
      <w:widowControl w:val="0"/>
      <w:autoSpaceDE w:val="0"/>
      <w:autoSpaceDN w:val="0"/>
      <w:adjustRightInd w:val="0"/>
    </w:pPr>
    <w:rPr>
      <w:color w:val="000000"/>
      <w:lang w:val="en-US"/>
    </w:rPr>
  </w:style>
  <w:style w:type="paragraph" w:customStyle="1" w:styleId="aff8">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f9">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9"/>
    <w:rsid w:val="00FF7057"/>
    <w:pPr>
      <w:shd w:val="clear" w:color="auto" w:fill="FFFFFF"/>
      <w:spacing w:before="600" w:after="60" w:line="0" w:lineRule="atLeast"/>
      <w:ind w:hanging="2080"/>
    </w:pPr>
    <w:rPr>
      <w:rFonts w:ascii="Courier New" w:eastAsia="Courier New" w:hAnsi="Courier New"/>
      <w:spacing w:val="-20"/>
      <w:sz w:val="28"/>
      <w:szCs w:val="28"/>
    </w:rPr>
  </w:style>
  <w:style w:type="paragraph" w:styleId="affa">
    <w:name w:val="footnote text"/>
    <w:basedOn w:val="a"/>
    <w:link w:val="affb"/>
    <w:uiPriority w:val="99"/>
    <w:rsid w:val="00500205"/>
  </w:style>
  <w:style w:type="character" w:customStyle="1" w:styleId="affb">
    <w:name w:val="Текст сноски Знак"/>
    <w:link w:val="affa"/>
    <w:uiPriority w:val="99"/>
    <w:rsid w:val="00500205"/>
    <w:rPr>
      <w:sz w:val="24"/>
      <w:szCs w:val="24"/>
    </w:rPr>
  </w:style>
  <w:style w:type="character" w:styleId="affc">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d">
    <w:name w:val="List Paragraph"/>
    <w:basedOn w:val="a"/>
    <w:link w:val="affe"/>
    <w:uiPriority w:val="1"/>
    <w:qFormat/>
    <w:rsid w:val="00954634"/>
    <w:pPr>
      <w:spacing w:after="200" w:line="276" w:lineRule="auto"/>
      <w:ind w:left="720"/>
      <w:contextualSpacing/>
    </w:pPr>
    <w:rPr>
      <w:rFonts w:ascii="Calibri" w:eastAsia="Calibri" w:hAnsi="Calibri"/>
      <w:sz w:val="22"/>
      <w:szCs w:val="22"/>
      <w:lang w:eastAsia="en-US"/>
    </w:rPr>
  </w:style>
  <w:style w:type="character" w:customStyle="1" w:styleId="affe">
    <w:name w:val="Абзац списка Знак"/>
    <w:link w:val="affd"/>
    <w:uiPriority w:val="1"/>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
    <w:name w:val="Block Text"/>
    <w:basedOn w:val="a"/>
    <w:rsid w:val="00E76426"/>
    <w:pPr>
      <w:ind w:left="2992" w:right="2981" w:firstLine="284"/>
      <w:jc w:val="both"/>
    </w:pPr>
    <w:rPr>
      <w:rFonts w:ascii="Arial" w:hAnsi="Arial"/>
      <w:sz w:val="18"/>
      <w:szCs w:val="20"/>
    </w:rPr>
  </w:style>
  <w:style w:type="paragraph" w:customStyle="1" w:styleId="Style2">
    <w:name w:val="Style2"/>
    <w:basedOn w:val="a"/>
    <w:uiPriority w:val="34"/>
    <w:qFormat/>
    <w:rsid w:val="00E76426"/>
    <w:pPr>
      <w:widowControl w:val="0"/>
      <w:autoSpaceDE w:val="0"/>
      <w:autoSpaceDN w:val="0"/>
      <w:adjustRightInd w:val="0"/>
      <w:spacing w:line="214" w:lineRule="exact"/>
      <w:ind w:firstLine="346"/>
      <w:jc w:val="both"/>
    </w:pPr>
    <w:rPr>
      <w:rFonts w:ascii="Tahoma" w:hAnsi="Tahoma" w:cs="Tahoma"/>
    </w:rPr>
  </w:style>
  <w:style w:type="paragraph" w:customStyle="1" w:styleId="15">
    <w:name w:val="Абзац списка1"/>
    <w:basedOn w:val="a"/>
    <w:uiPriority w:val="34"/>
    <w:qFormat/>
    <w:rsid w:val="00E76426"/>
    <w:pPr>
      <w:spacing w:after="200" w:line="276" w:lineRule="auto"/>
      <w:ind w:left="720"/>
    </w:pPr>
    <w:rPr>
      <w:rFonts w:ascii="Calibri" w:hAnsi="Calibri" w:cs="Calibri"/>
      <w:sz w:val="22"/>
      <w:szCs w:val="22"/>
    </w:rPr>
  </w:style>
  <w:style w:type="paragraph" w:customStyle="1" w:styleId="Heading">
    <w:name w:val="Heading"/>
    <w:rsid w:val="00E76426"/>
    <w:pPr>
      <w:widowControl w:val="0"/>
      <w:autoSpaceDE w:val="0"/>
      <w:autoSpaceDN w:val="0"/>
      <w:adjustRightInd w:val="0"/>
    </w:pPr>
    <w:rPr>
      <w:rFonts w:ascii="Arial" w:hAnsi="Arial" w:cs="Arial"/>
      <w:b/>
      <w:bCs/>
      <w:sz w:val="22"/>
      <w:szCs w:val="22"/>
    </w:rPr>
  </w:style>
  <w:style w:type="paragraph" w:customStyle="1" w:styleId="afff0">
    <w:name w:val="А ОСН ТЕКСТ"/>
    <w:basedOn w:val="a"/>
    <w:link w:val="afff1"/>
    <w:qFormat/>
    <w:rsid w:val="00E76426"/>
    <w:pPr>
      <w:spacing w:line="360" w:lineRule="auto"/>
      <w:ind w:firstLine="454"/>
      <w:jc w:val="both"/>
    </w:pPr>
    <w:rPr>
      <w:rFonts w:eastAsia="Arial Unicode MS"/>
      <w:color w:val="000000"/>
      <w:sz w:val="28"/>
      <w:szCs w:val="28"/>
    </w:rPr>
  </w:style>
  <w:style w:type="character" w:customStyle="1" w:styleId="afff1">
    <w:name w:val="А ОСН ТЕКСТ Знак"/>
    <w:link w:val="afff0"/>
    <w:rsid w:val="00E76426"/>
    <w:rPr>
      <w:rFonts w:eastAsia="Arial Unicode MS"/>
      <w:color w:val="000000"/>
      <w:sz w:val="28"/>
      <w:szCs w:val="28"/>
    </w:rPr>
  </w:style>
  <w:style w:type="character" w:customStyle="1" w:styleId="FontStyle61">
    <w:name w:val="Font Style61"/>
    <w:rsid w:val="00E76426"/>
    <w:rPr>
      <w:rFonts w:ascii="Tahoma" w:hAnsi="Tahoma" w:cs="Tahoma"/>
      <w:b/>
      <w:bCs/>
      <w:sz w:val="24"/>
      <w:szCs w:val="24"/>
    </w:rPr>
  </w:style>
  <w:style w:type="paragraph" w:customStyle="1" w:styleId="16">
    <w:name w:val="Цитата1"/>
    <w:basedOn w:val="a"/>
    <w:uiPriority w:val="34"/>
    <w:qFormat/>
    <w:rsid w:val="00E76426"/>
    <w:pPr>
      <w:suppressAutoHyphens/>
      <w:ind w:left="2992" w:right="2981" w:firstLine="284"/>
      <w:jc w:val="both"/>
    </w:pPr>
    <w:rPr>
      <w:rFonts w:ascii="Arial" w:hAnsi="Arial"/>
      <w:sz w:val="18"/>
      <w:szCs w:val="20"/>
      <w:lang w:eastAsia="ar-SA"/>
    </w:rPr>
  </w:style>
  <w:style w:type="paragraph" w:customStyle="1" w:styleId="Style1">
    <w:name w:val="Style1"/>
    <w:basedOn w:val="a"/>
    <w:uiPriority w:val="34"/>
    <w:qFormat/>
    <w:rsid w:val="00E76426"/>
    <w:pPr>
      <w:widowControl w:val="0"/>
      <w:suppressAutoHyphens/>
      <w:autoSpaceDE w:val="0"/>
      <w:spacing w:line="302" w:lineRule="exact"/>
      <w:ind w:firstLine="490"/>
    </w:pPr>
    <w:rPr>
      <w:rFonts w:ascii="Tahoma" w:hAnsi="Tahoma" w:cs="Tahoma"/>
      <w:lang w:eastAsia="ar-SA"/>
    </w:rPr>
  </w:style>
  <w:style w:type="character" w:customStyle="1" w:styleId="afff2">
    <w:name w:val="Основной текст + Полужирный"/>
    <w:basedOn w:val="aff2"/>
    <w:rsid w:val="00F905D0"/>
    <w:rPr>
      <w:rFonts w:ascii="Century Schoolbook" w:eastAsia="SimSun" w:hAnsi="Century Schoolbook" w:cs="Calibri" w:hint="default"/>
      <w:b/>
      <w:bCs/>
      <w:color w:val="00000A"/>
      <w:sz w:val="24"/>
      <w:shd w:val="clear" w:color="auto" w:fill="FFFFFF"/>
      <w:lang w:eastAsia="en-US"/>
    </w:rPr>
  </w:style>
  <w:style w:type="character" w:customStyle="1" w:styleId="50">
    <w:name w:val="Заголовок 5 Знак"/>
    <w:basedOn w:val="a0"/>
    <w:link w:val="5"/>
    <w:semiHidden/>
    <w:rsid w:val="003E3081"/>
    <w:rPr>
      <w:b/>
      <w:bCs/>
      <w:color w:val="00000A"/>
      <w:sz w:val="28"/>
    </w:rPr>
  </w:style>
  <w:style w:type="character" w:customStyle="1" w:styleId="60">
    <w:name w:val="Заголовок 6 Знак"/>
    <w:basedOn w:val="a0"/>
    <w:link w:val="6"/>
    <w:semiHidden/>
    <w:rsid w:val="003E3081"/>
    <w:rPr>
      <w:b/>
      <w:color w:val="00000A"/>
      <w:sz w:val="28"/>
      <w:szCs w:val="24"/>
    </w:rPr>
  </w:style>
  <w:style w:type="character" w:customStyle="1" w:styleId="70">
    <w:name w:val="Заголовок 7 Знак"/>
    <w:basedOn w:val="a0"/>
    <w:link w:val="7"/>
    <w:semiHidden/>
    <w:rsid w:val="003E3081"/>
    <w:rPr>
      <w:rFonts w:asciiTheme="majorHAnsi" w:eastAsiaTheme="majorEastAsia" w:hAnsiTheme="majorHAnsi" w:cstheme="majorBidi"/>
      <w:i/>
      <w:iCs/>
      <w:color w:val="404040" w:themeColor="text1" w:themeTint="BF"/>
      <w:sz w:val="28"/>
      <w:szCs w:val="22"/>
      <w:lang w:eastAsia="en-US"/>
    </w:rPr>
  </w:style>
  <w:style w:type="character" w:customStyle="1" w:styleId="23">
    <w:name w:val="Название Знак2"/>
    <w:basedOn w:val="a0"/>
    <w:link w:val="afff3"/>
    <w:locked/>
    <w:rsid w:val="003E3081"/>
    <w:rPr>
      <w:rFonts w:eastAsia="SimSun" w:cs="Mangal"/>
      <w:i/>
      <w:iCs/>
      <w:color w:val="00000A"/>
      <w:sz w:val="24"/>
      <w:szCs w:val="24"/>
      <w:lang w:eastAsia="en-US"/>
    </w:rPr>
  </w:style>
  <w:style w:type="paragraph" w:styleId="afff3">
    <w:name w:val="Title"/>
    <w:basedOn w:val="a"/>
    <w:next w:val="a"/>
    <w:link w:val="23"/>
    <w:qFormat/>
    <w:rsid w:val="003E3081"/>
    <w:pPr>
      <w:pBdr>
        <w:bottom w:val="single" w:sz="8" w:space="4" w:color="4F81BD" w:themeColor="accent1"/>
      </w:pBdr>
      <w:suppressAutoHyphens/>
      <w:spacing w:after="300"/>
      <w:contextualSpacing/>
      <w:jc w:val="center"/>
    </w:pPr>
    <w:rPr>
      <w:rFonts w:eastAsia="SimSun" w:cs="Mangal"/>
      <w:i/>
      <w:iCs/>
      <w:color w:val="00000A"/>
      <w:lang w:eastAsia="en-US"/>
    </w:rPr>
  </w:style>
  <w:style w:type="character" w:customStyle="1" w:styleId="24">
    <w:name w:val="Основной текст с отступом Знак2"/>
    <w:basedOn w:val="a0"/>
    <w:link w:val="afff4"/>
    <w:semiHidden/>
    <w:locked/>
    <w:rsid w:val="003E3081"/>
    <w:rPr>
      <w:rFonts w:eastAsia="SimSun" w:cs="Calibri"/>
      <w:color w:val="00000A"/>
      <w:sz w:val="28"/>
      <w:lang w:eastAsia="en-US"/>
    </w:rPr>
  </w:style>
  <w:style w:type="paragraph" w:styleId="afff4">
    <w:name w:val="Body Text Indent"/>
    <w:basedOn w:val="a"/>
    <w:link w:val="24"/>
    <w:semiHidden/>
    <w:unhideWhenUsed/>
    <w:rsid w:val="003E3081"/>
    <w:pPr>
      <w:suppressAutoHyphens/>
      <w:spacing w:after="120" w:line="276" w:lineRule="auto"/>
      <w:ind w:left="283"/>
      <w:jc w:val="center"/>
    </w:pPr>
    <w:rPr>
      <w:rFonts w:eastAsia="SimSun" w:cs="Calibri"/>
      <w:color w:val="00000A"/>
      <w:sz w:val="28"/>
      <w:szCs w:val="20"/>
      <w:lang w:eastAsia="en-US"/>
    </w:rPr>
  </w:style>
  <w:style w:type="character" w:customStyle="1" w:styleId="afff5">
    <w:name w:val="Основной текст с отступом Знак"/>
    <w:basedOn w:val="a0"/>
    <w:link w:val="afff4"/>
    <w:semiHidden/>
    <w:rsid w:val="003E3081"/>
    <w:rPr>
      <w:sz w:val="24"/>
      <w:szCs w:val="24"/>
    </w:rPr>
  </w:style>
  <w:style w:type="character" w:customStyle="1" w:styleId="211">
    <w:name w:val="Красная строка 2 Знак1"/>
    <w:basedOn w:val="24"/>
    <w:link w:val="25"/>
    <w:semiHidden/>
    <w:locked/>
    <w:rsid w:val="003E3081"/>
  </w:style>
  <w:style w:type="paragraph" w:styleId="25">
    <w:name w:val="Body Text First Indent 2"/>
    <w:basedOn w:val="afff4"/>
    <w:link w:val="211"/>
    <w:semiHidden/>
    <w:unhideWhenUsed/>
    <w:rsid w:val="003E3081"/>
    <w:pPr>
      <w:spacing w:after="200"/>
      <w:ind w:left="360" w:firstLine="360"/>
    </w:pPr>
  </w:style>
  <w:style w:type="character" w:customStyle="1" w:styleId="212">
    <w:name w:val="Основной текст 2 Знак1"/>
    <w:basedOn w:val="a0"/>
    <w:link w:val="26"/>
    <w:semiHidden/>
    <w:locked/>
    <w:rsid w:val="003E3081"/>
    <w:rPr>
      <w:color w:val="00000A"/>
      <w:sz w:val="24"/>
      <w:szCs w:val="24"/>
    </w:rPr>
  </w:style>
  <w:style w:type="paragraph" w:styleId="26">
    <w:name w:val="Body Text 2"/>
    <w:basedOn w:val="a"/>
    <w:link w:val="212"/>
    <w:semiHidden/>
    <w:unhideWhenUsed/>
    <w:rsid w:val="003E3081"/>
    <w:pPr>
      <w:suppressAutoHyphens/>
      <w:spacing w:after="120" w:line="480" w:lineRule="auto"/>
      <w:jc w:val="center"/>
    </w:pPr>
    <w:rPr>
      <w:color w:val="00000A"/>
    </w:rPr>
  </w:style>
  <w:style w:type="character" w:customStyle="1" w:styleId="310">
    <w:name w:val="Основной текст 3 Знак1"/>
    <w:basedOn w:val="a0"/>
    <w:link w:val="34"/>
    <w:semiHidden/>
    <w:locked/>
    <w:rsid w:val="003E3081"/>
    <w:rPr>
      <w:rFonts w:ascii="Calibri" w:hAnsi="Calibri"/>
      <w:color w:val="00000A"/>
      <w:sz w:val="16"/>
      <w:szCs w:val="16"/>
      <w:lang w:eastAsia="en-US"/>
    </w:rPr>
  </w:style>
  <w:style w:type="paragraph" w:styleId="34">
    <w:name w:val="Body Text 3"/>
    <w:basedOn w:val="a"/>
    <w:link w:val="310"/>
    <w:semiHidden/>
    <w:unhideWhenUsed/>
    <w:rsid w:val="003E3081"/>
    <w:pPr>
      <w:suppressAutoHyphens/>
      <w:spacing w:after="120" w:line="276" w:lineRule="auto"/>
      <w:jc w:val="center"/>
    </w:pPr>
    <w:rPr>
      <w:rFonts w:ascii="Calibri" w:hAnsi="Calibri"/>
      <w:color w:val="00000A"/>
      <w:sz w:val="16"/>
      <w:szCs w:val="16"/>
      <w:lang w:eastAsia="en-US"/>
    </w:rPr>
  </w:style>
  <w:style w:type="character" w:customStyle="1" w:styleId="213">
    <w:name w:val="Основной текст с отступом 2 Знак1"/>
    <w:basedOn w:val="a0"/>
    <w:link w:val="27"/>
    <w:semiHidden/>
    <w:locked/>
    <w:rsid w:val="003E3081"/>
    <w:rPr>
      <w:rFonts w:ascii="Calibri" w:hAnsi="Calibri"/>
      <w:color w:val="00000A"/>
      <w:sz w:val="28"/>
      <w:lang w:eastAsia="en-US"/>
    </w:rPr>
  </w:style>
  <w:style w:type="paragraph" w:styleId="27">
    <w:name w:val="Body Text Indent 2"/>
    <w:basedOn w:val="a"/>
    <w:link w:val="213"/>
    <w:semiHidden/>
    <w:unhideWhenUsed/>
    <w:rsid w:val="003E3081"/>
    <w:pPr>
      <w:suppressAutoHyphens/>
      <w:spacing w:after="120" w:line="480" w:lineRule="auto"/>
      <w:ind w:left="283"/>
      <w:jc w:val="center"/>
    </w:pPr>
    <w:rPr>
      <w:rFonts w:ascii="Calibri" w:hAnsi="Calibri"/>
      <w:color w:val="00000A"/>
      <w:sz w:val="28"/>
      <w:szCs w:val="20"/>
      <w:lang w:eastAsia="en-US"/>
    </w:rPr>
  </w:style>
  <w:style w:type="character" w:customStyle="1" w:styleId="311">
    <w:name w:val="Основной текст с отступом 3 Знак1"/>
    <w:basedOn w:val="a0"/>
    <w:link w:val="35"/>
    <w:semiHidden/>
    <w:locked/>
    <w:rsid w:val="003E3081"/>
    <w:rPr>
      <w:color w:val="00000A"/>
      <w:sz w:val="16"/>
      <w:szCs w:val="16"/>
      <w:lang w:eastAsia="en-US"/>
    </w:rPr>
  </w:style>
  <w:style w:type="paragraph" w:styleId="35">
    <w:name w:val="Body Text Indent 3"/>
    <w:basedOn w:val="a"/>
    <w:link w:val="311"/>
    <w:semiHidden/>
    <w:unhideWhenUsed/>
    <w:rsid w:val="003E3081"/>
    <w:pPr>
      <w:suppressAutoHyphens/>
      <w:spacing w:after="120" w:line="276" w:lineRule="auto"/>
      <w:ind w:left="283"/>
      <w:jc w:val="center"/>
    </w:pPr>
    <w:rPr>
      <w:color w:val="00000A"/>
      <w:sz w:val="16"/>
      <w:szCs w:val="16"/>
      <w:lang w:eastAsia="en-US"/>
    </w:rPr>
  </w:style>
  <w:style w:type="character" w:customStyle="1" w:styleId="28">
    <w:name w:val="Текст Знак2"/>
    <w:basedOn w:val="a0"/>
    <w:link w:val="afff6"/>
    <w:semiHidden/>
    <w:locked/>
    <w:rsid w:val="003E3081"/>
    <w:rPr>
      <w:rFonts w:ascii="Courier New" w:eastAsia="SimSun" w:hAnsi="Courier New" w:cs="Courier New"/>
      <w:color w:val="00000A"/>
      <w:sz w:val="28"/>
      <w:lang w:eastAsia="en-US"/>
    </w:rPr>
  </w:style>
  <w:style w:type="paragraph" w:styleId="afff6">
    <w:name w:val="Plain Text"/>
    <w:basedOn w:val="a"/>
    <w:link w:val="28"/>
    <w:semiHidden/>
    <w:unhideWhenUsed/>
    <w:rsid w:val="003E3081"/>
    <w:pPr>
      <w:suppressAutoHyphens/>
      <w:jc w:val="center"/>
    </w:pPr>
    <w:rPr>
      <w:rFonts w:ascii="Courier New" w:eastAsia="SimSun" w:hAnsi="Courier New" w:cs="Courier New"/>
      <w:color w:val="00000A"/>
      <w:sz w:val="28"/>
      <w:szCs w:val="20"/>
      <w:lang w:eastAsia="en-US"/>
    </w:rPr>
  </w:style>
  <w:style w:type="paragraph" w:customStyle="1" w:styleId="afff7">
    <w:name w:val="Заголовок"/>
    <w:basedOn w:val="a"/>
    <w:next w:val="aff1"/>
    <w:uiPriority w:val="34"/>
    <w:qFormat/>
    <w:rsid w:val="003E3081"/>
    <w:pPr>
      <w:keepNext/>
      <w:widowControl w:val="0"/>
      <w:suppressAutoHyphens/>
      <w:spacing w:before="240" w:line="100" w:lineRule="atLeast"/>
    </w:pPr>
    <w:rPr>
      <w:rFonts w:ascii="Arial" w:hAnsi="Arial"/>
      <w:b/>
      <w:color w:val="00000A"/>
      <w:sz w:val="22"/>
      <w:szCs w:val="20"/>
    </w:rPr>
  </w:style>
  <w:style w:type="paragraph" w:customStyle="1" w:styleId="afff8">
    <w:name w:val="Заглавие"/>
    <w:basedOn w:val="a"/>
    <w:uiPriority w:val="34"/>
    <w:qFormat/>
    <w:rsid w:val="003E3081"/>
    <w:pPr>
      <w:suppressAutoHyphens/>
      <w:spacing w:line="100" w:lineRule="atLeast"/>
    </w:pPr>
    <w:rPr>
      <w:rFonts w:eastAsia="SimSun" w:cs="Calibri"/>
      <w:b/>
      <w:bCs/>
      <w:color w:val="00000A"/>
      <w:lang w:eastAsia="en-US"/>
    </w:rPr>
  </w:style>
  <w:style w:type="paragraph" w:customStyle="1" w:styleId="msonormalcxspmiddle">
    <w:name w:val="msonormalcxspmiddle"/>
    <w:basedOn w:val="a"/>
    <w:uiPriority w:val="34"/>
    <w:qFormat/>
    <w:rsid w:val="003E3081"/>
    <w:pPr>
      <w:suppressAutoHyphens/>
      <w:spacing w:after="75" w:line="100" w:lineRule="atLeast"/>
    </w:pPr>
    <w:rPr>
      <w:color w:val="00000A"/>
    </w:rPr>
  </w:style>
  <w:style w:type="paragraph" w:customStyle="1" w:styleId="ConsNormal">
    <w:name w:val="ConsNormal"/>
    <w:uiPriority w:val="34"/>
    <w:qFormat/>
    <w:rsid w:val="003E3081"/>
    <w:pPr>
      <w:widowControl w:val="0"/>
      <w:suppressAutoHyphens/>
      <w:spacing w:line="100" w:lineRule="atLeast"/>
      <w:ind w:right="19772" w:firstLine="720"/>
    </w:pPr>
    <w:rPr>
      <w:rFonts w:ascii="Arial" w:hAnsi="Arial" w:cs="Arial"/>
      <w:color w:val="00000A"/>
    </w:rPr>
  </w:style>
  <w:style w:type="paragraph" w:customStyle="1" w:styleId="Default">
    <w:name w:val="Default"/>
    <w:uiPriority w:val="99"/>
    <w:qFormat/>
    <w:rsid w:val="003E3081"/>
    <w:pPr>
      <w:suppressAutoHyphens/>
      <w:spacing w:line="100" w:lineRule="atLeast"/>
    </w:pPr>
    <w:rPr>
      <w:rFonts w:eastAsia="Arial"/>
      <w:color w:val="000000"/>
      <w:sz w:val="24"/>
      <w:szCs w:val="24"/>
      <w:lang w:eastAsia="ar-SA"/>
    </w:rPr>
  </w:style>
  <w:style w:type="paragraph" w:customStyle="1" w:styleId="141">
    <w:name w:val="Основной текст (14)1"/>
    <w:basedOn w:val="a"/>
    <w:uiPriority w:val="34"/>
    <w:qFormat/>
    <w:rsid w:val="003E3081"/>
    <w:pPr>
      <w:shd w:val="clear" w:color="auto" w:fill="FFFFFF"/>
      <w:suppressAutoHyphens/>
      <w:spacing w:line="293" w:lineRule="exact"/>
      <w:jc w:val="both"/>
    </w:pPr>
    <w:rPr>
      <w:rFonts w:eastAsia="SimSun" w:cs="Calibri"/>
      <w:b/>
      <w:bCs/>
      <w:color w:val="00000A"/>
      <w:sz w:val="28"/>
      <w:szCs w:val="28"/>
      <w:lang w:eastAsia="en-US"/>
    </w:rPr>
  </w:style>
  <w:style w:type="paragraph" w:customStyle="1" w:styleId="710">
    <w:name w:val="Основной текст (7)1"/>
    <w:basedOn w:val="a"/>
    <w:uiPriority w:val="34"/>
    <w:qFormat/>
    <w:rsid w:val="003E3081"/>
    <w:pPr>
      <w:shd w:val="clear" w:color="auto" w:fill="FFFFFF"/>
      <w:suppressAutoHyphens/>
      <w:spacing w:line="173" w:lineRule="exact"/>
      <w:jc w:val="both"/>
    </w:pPr>
    <w:rPr>
      <w:rFonts w:ascii="Century Schoolbook" w:eastAsia="SimSun" w:hAnsi="Century Schoolbook" w:cs="Calibri"/>
      <w:color w:val="00000A"/>
      <w:sz w:val="16"/>
      <w:szCs w:val="16"/>
      <w:lang w:eastAsia="en-US"/>
    </w:rPr>
  </w:style>
  <w:style w:type="paragraph" w:customStyle="1" w:styleId="131">
    <w:name w:val="Основной текст (13)1"/>
    <w:basedOn w:val="a"/>
    <w:uiPriority w:val="34"/>
    <w:qFormat/>
    <w:rsid w:val="003E3081"/>
    <w:pPr>
      <w:shd w:val="clear" w:color="auto" w:fill="FFFFFF"/>
      <w:suppressAutoHyphens/>
      <w:spacing w:before="480" w:after="180" w:line="230" w:lineRule="exact"/>
      <w:jc w:val="both"/>
    </w:pPr>
    <w:rPr>
      <w:rFonts w:eastAsia="SimSun" w:cs="Calibri"/>
      <w:color w:val="00000A"/>
      <w:sz w:val="21"/>
      <w:szCs w:val="21"/>
      <w:lang w:eastAsia="en-US"/>
    </w:rPr>
  </w:style>
  <w:style w:type="paragraph" w:customStyle="1" w:styleId="91">
    <w:name w:val="Основной текст (9)1"/>
    <w:basedOn w:val="a"/>
    <w:uiPriority w:val="34"/>
    <w:qFormat/>
    <w:rsid w:val="003E3081"/>
    <w:pPr>
      <w:shd w:val="clear" w:color="auto" w:fill="FFFFFF"/>
      <w:suppressAutoHyphens/>
      <w:spacing w:before="180" w:line="178" w:lineRule="exact"/>
      <w:jc w:val="right"/>
    </w:pPr>
    <w:rPr>
      <w:rFonts w:eastAsia="Arial Unicode MS"/>
      <w:color w:val="00000A"/>
      <w:sz w:val="18"/>
      <w:szCs w:val="18"/>
    </w:rPr>
  </w:style>
  <w:style w:type="paragraph" w:customStyle="1" w:styleId="17">
    <w:name w:val="Обычный1"/>
    <w:uiPriority w:val="34"/>
    <w:qFormat/>
    <w:rsid w:val="003E3081"/>
    <w:pPr>
      <w:suppressAutoHyphens/>
      <w:spacing w:line="100" w:lineRule="atLeast"/>
    </w:pPr>
    <w:rPr>
      <w:rFonts w:ascii="Arial" w:hAnsi="Arial"/>
      <w:color w:val="00000A"/>
      <w:sz w:val="18"/>
    </w:rPr>
  </w:style>
  <w:style w:type="paragraph" w:customStyle="1" w:styleId="Preformat">
    <w:name w:val="Preformat"/>
    <w:uiPriority w:val="34"/>
    <w:qFormat/>
    <w:rsid w:val="003E3081"/>
    <w:pPr>
      <w:suppressAutoHyphens/>
      <w:spacing w:line="100" w:lineRule="atLeast"/>
    </w:pPr>
    <w:rPr>
      <w:rFonts w:ascii="Courier New" w:hAnsi="Courier New"/>
      <w:color w:val="00000A"/>
    </w:rPr>
  </w:style>
  <w:style w:type="paragraph" w:customStyle="1" w:styleId="18">
    <w:name w:val="Знак1"/>
    <w:basedOn w:val="a"/>
    <w:uiPriority w:val="34"/>
    <w:qFormat/>
    <w:rsid w:val="003E3081"/>
    <w:pPr>
      <w:suppressAutoHyphens/>
      <w:spacing w:after="160" w:line="240" w:lineRule="exact"/>
    </w:pPr>
    <w:rPr>
      <w:rFonts w:ascii="Verdana" w:hAnsi="Verdana" w:cs="Verdana"/>
      <w:color w:val="00000A"/>
      <w:sz w:val="20"/>
      <w:szCs w:val="20"/>
      <w:lang w:val="en-US" w:eastAsia="en-US"/>
    </w:rPr>
  </w:style>
  <w:style w:type="paragraph" w:customStyle="1" w:styleId="19">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uiPriority w:val="34"/>
    <w:qFormat/>
    <w:rsid w:val="003E3081"/>
    <w:pPr>
      <w:suppressAutoHyphens/>
      <w:spacing w:after="160" w:line="240" w:lineRule="exact"/>
    </w:pPr>
    <w:rPr>
      <w:rFonts w:cs="Verdana"/>
      <w:color w:val="00000A"/>
      <w:sz w:val="28"/>
      <w:szCs w:val="28"/>
      <w:lang w:eastAsia="en-US" w:bidi="pa-IN"/>
    </w:rPr>
  </w:style>
  <w:style w:type="paragraph" w:customStyle="1" w:styleId="afff9">
    <w:name w:val="Знак"/>
    <w:basedOn w:val="a"/>
    <w:uiPriority w:val="34"/>
    <w:qFormat/>
    <w:rsid w:val="003E3081"/>
    <w:pPr>
      <w:suppressAutoHyphens/>
      <w:spacing w:after="160" w:line="240" w:lineRule="exact"/>
    </w:pPr>
    <w:rPr>
      <w:rFonts w:ascii="Verdana" w:hAnsi="Verdana" w:cs="Verdana"/>
      <w:color w:val="00000A"/>
      <w:sz w:val="20"/>
      <w:szCs w:val="20"/>
      <w:lang w:val="en-US" w:eastAsia="en-US"/>
    </w:rPr>
  </w:style>
  <w:style w:type="paragraph" w:customStyle="1" w:styleId="afffa">
    <w:name w:val="Обычный абзац"/>
    <w:basedOn w:val="a"/>
    <w:uiPriority w:val="34"/>
    <w:qFormat/>
    <w:rsid w:val="003E3081"/>
    <w:pPr>
      <w:suppressAutoHyphens/>
      <w:spacing w:line="288" w:lineRule="auto"/>
      <w:ind w:firstLine="567"/>
      <w:jc w:val="both"/>
    </w:pPr>
    <w:rPr>
      <w:color w:val="00000A"/>
      <w:szCs w:val="20"/>
    </w:rPr>
  </w:style>
  <w:style w:type="paragraph" w:customStyle="1" w:styleId="dash041e0431044b0447043d044b0439">
    <w:name w:val="dash041e_0431_044b_0447_043d_044b_0439"/>
    <w:basedOn w:val="a"/>
    <w:uiPriority w:val="34"/>
    <w:qFormat/>
    <w:rsid w:val="003E3081"/>
    <w:pPr>
      <w:suppressAutoHyphens/>
      <w:spacing w:line="100" w:lineRule="atLeast"/>
    </w:pPr>
    <w:rPr>
      <w:color w:val="00000A"/>
    </w:rPr>
  </w:style>
  <w:style w:type="paragraph" w:customStyle="1" w:styleId="1a">
    <w:name w:val="Номер 1"/>
    <w:basedOn w:val="1"/>
    <w:uiPriority w:val="34"/>
    <w:qFormat/>
    <w:rsid w:val="003E3081"/>
    <w:pPr>
      <w:suppressAutoHyphens/>
      <w:spacing w:before="360" w:after="240"/>
      <w:jc w:val="center"/>
    </w:pPr>
    <w:rPr>
      <w:rFonts w:eastAsia="Times New Roman"/>
      <w:bCs w:val="0"/>
      <w:caps w:val="0"/>
      <w:color w:val="00000A"/>
      <w:kern w:val="0"/>
      <w:szCs w:val="20"/>
    </w:rPr>
  </w:style>
  <w:style w:type="paragraph" w:customStyle="1" w:styleId="afffb">
    <w:name w:val="МОН основной"/>
    <w:basedOn w:val="a"/>
    <w:uiPriority w:val="34"/>
    <w:qFormat/>
    <w:rsid w:val="003E3081"/>
    <w:pPr>
      <w:widowControl w:val="0"/>
      <w:suppressAutoHyphens/>
      <w:spacing w:line="360" w:lineRule="auto"/>
      <w:ind w:firstLine="709"/>
      <w:jc w:val="both"/>
    </w:pPr>
    <w:rPr>
      <w:rFonts w:ascii="Arial" w:hAnsi="Arial" w:cs="Arial"/>
      <w:color w:val="00000A"/>
      <w:sz w:val="28"/>
      <w:szCs w:val="20"/>
    </w:rPr>
  </w:style>
  <w:style w:type="paragraph" w:customStyle="1" w:styleId="afffc">
    <w:name w:val="А_основной"/>
    <w:basedOn w:val="a"/>
    <w:uiPriority w:val="34"/>
    <w:qFormat/>
    <w:rsid w:val="003E3081"/>
    <w:pPr>
      <w:suppressAutoHyphens/>
      <w:spacing w:line="360" w:lineRule="auto"/>
      <w:ind w:firstLine="454"/>
      <w:jc w:val="both"/>
    </w:pPr>
    <w:rPr>
      <w:rFonts w:eastAsia="Calibri"/>
      <w:color w:val="00000A"/>
      <w:sz w:val="28"/>
      <w:szCs w:val="28"/>
      <w:lang w:eastAsia="en-US"/>
    </w:rPr>
  </w:style>
  <w:style w:type="paragraph" w:customStyle="1" w:styleId="CharChar">
    <w:name w:val="Char Char"/>
    <w:basedOn w:val="a"/>
    <w:uiPriority w:val="34"/>
    <w:qFormat/>
    <w:rsid w:val="003E3081"/>
    <w:pPr>
      <w:suppressAutoHyphens/>
      <w:spacing w:after="160" w:line="240" w:lineRule="exact"/>
    </w:pPr>
    <w:rPr>
      <w:rFonts w:ascii="Verdana" w:hAnsi="Verdana" w:cs="Verdana"/>
      <w:color w:val="00000A"/>
      <w:sz w:val="20"/>
      <w:szCs w:val="20"/>
      <w:lang w:val="en-US" w:eastAsia="en-US"/>
    </w:rPr>
  </w:style>
  <w:style w:type="paragraph" w:customStyle="1" w:styleId="afffd">
    <w:name w:val="Письмо"/>
    <w:basedOn w:val="a"/>
    <w:uiPriority w:val="34"/>
    <w:qFormat/>
    <w:rsid w:val="003E3081"/>
    <w:pPr>
      <w:suppressAutoHyphens/>
      <w:spacing w:line="320" w:lineRule="exact"/>
      <w:ind w:firstLine="720"/>
      <w:jc w:val="both"/>
    </w:pPr>
    <w:rPr>
      <w:color w:val="00000A"/>
      <w:sz w:val="28"/>
      <w:szCs w:val="28"/>
    </w:rPr>
  </w:style>
  <w:style w:type="paragraph" w:customStyle="1" w:styleId="ConsPlusTitle">
    <w:name w:val="ConsPlusTitle"/>
    <w:uiPriority w:val="34"/>
    <w:qFormat/>
    <w:rsid w:val="003E3081"/>
    <w:pPr>
      <w:widowControl w:val="0"/>
      <w:suppressAutoHyphens/>
      <w:spacing w:line="100" w:lineRule="atLeast"/>
      <w:ind w:firstLine="284"/>
      <w:jc w:val="both"/>
    </w:pPr>
    <w:rPr>
      <w:rFonts w:ascii="Calibri" w:hAnsi="Calibri" w:cs="Calibri"/>
      <w:b/>
      <w:bCs/>
      <w:color w:val="00000A"/>
      <w:sz w:val="22"/>
      <w:szCs w:val="22"/>
    </w:rPr>
  </w:style>
  <w:style w:type="paragraph" w:customStyle="1" w:styleId="Style4">
    <w:name w:val="Style4"/>
    <w:basedOn w:val="a"/>
    <w:uiPriority w:val="34"/>
    <w:qFormat/>
    <w:rsid w:val="003E3081"/>
    <w:pPr>
      <w:widowControl w:val="0"/>
      <w:suppressAutoHyphens/>
      <w:spacing w:line="242" w:lineRule="exact"/>
      <w:ind w:firstLine="341"/>
      <w:jc w:val="both"/>
    </w:pPr>
    <w:rPr>
      <w:rFonts w:ascii="Segoe UI" w:hAnsi="Segoe UI" w:cs="Segoe UI"/>
      <w:color w:val="00000A"/>
    </w:rPr>
  </w:style>
  <w:style w:type="paragraph" w:customStyle="1" w:styleId="29">
    <w:name w:val="Обычный2"/>
    <w:uiPriority w:val="34"/>
    <w:qFormat/>
    <w:rsid w:val="003E3081"/>
    <w:pPr>
      <w:suppressAutoHyphens/>
      <w:spacing w:line="100" w:lineRule="atLeast"/>
    </w:pPr>
    <w:rPr>
      <w:rFonts w:ascii="Arial" w:hAnsi="Arial"/>
      <w:color w:val="00000A"/>
      <w:sz w:val="18"/>
    </w:rPr>
  </w:style>
  <w:style w:type="paragraph" w:customStyle="1" w:styleId="afffe">
    <w:name w:val="Новый"/>
    <w:basedOn w:val="a"/>
    <w:uiPriority w:val="34"/>
    <w:qFormat/>
    <w:rsid w:val="003E3081"/>
    <w:pPr>
      <w:suppressAutoHyphens/>
      <w:spacing w:line="360" w:lineRule="auto"/>
      <w:ind w:firstLine="454"/>
      <w:jc w:val="both"/>
    </w:pPr>
    <w:rPr>
      <w:color w:val="00000A"/>
      <w:sz w:val="28"/>
      <w:lang w:eastAsia="en-US" w:bidi="en-US"/>
    </w:rPr>
  </w:style>
  <w:style w:type="paragraph" w:customStyle="1" w:styleId="214">
    <w:name w:val="Основной текст 21"/>
    <w:basedOn w:val="a"/>
    <w:uiPriority w:val="34"/>
    <w:qFormat/>
    <w:rsid w:val="003E3081"/>
    <w:pPr>
      <w:suppressAutoHyphens/>
      <w:overflowPunct w:val="0"/>
      <w:spacing w:after="120" w:line="480" w:lineRule="auto"/>
      <w:ind w:firstLine="709"/>
    </w:pPr>
    <w:rPr>
      <w:color w:val="00000A"/>
      <w:lang w:eastAsia="ar-SA"/>
    </w:rPr>
  </w:style>
  <w:style w:type="paragraph" w:customStyle="1" w:styleId="312">
    <w:name w:val="Основной текст с отступом 31"/>
    <w:basedOn w:val="a"/>
    <w:uiPriority w:val="34"/>
    <w:qFormat/>
    <w:rsid w:val="003E3081"/>
    <w:pPr>
      <w:suppressAutoHyphens/>
      <w:spacing w:line="100" w:lineRule="atLeast"/>
      <w:ind w:firstLine="709"/>
    </w:pPr>
    <w:rPr>
      <w:color w:val="00000A"/>
      <w:sz w:val="28"/>
      <w:szCs w:val="20"/>
      <w:lang w:eastAsia="ar-SA"/>
    </w:rPr>
  </w:style>
  <w:style w:type="paragraph" w:customStyle="1" w:styleId="affff">
    <w:name w:val="Содержимое врезки"/>
    <w:basedOn w:val="a"/>
    <w:uiPriority w:val="34"/>
    <w:qFormat/>
    <w:rsid w:val="003E3081"/>
    <w:pPr>
      <w:suppressAutoHyphens/>
      <w:spacing w:after="200" w:line="276" w:lineRule="auto"/>
      <w:jc w:val="center"/>
    </w:pPr>
    <w:rPr>
      <w:rFonts w:eastAsia="SimSun" w:cs="Calibri"/>
      <w:color w:val="00000A"/>
      <w:sz w:val="28"/>
      <w:szCs w:val="22"/>
      <w:lang w:eastAsia="en-US"/>
    </w:rPr>
  </w:style>
  <w:style w:type="paragraph" w:customStyle="1" w:styleId="affff0">
    <w:name w:val="a"/>
    <w:basedOn w:val="a"/>
    <w:uiPriority w:val="34"/>
    <w:qFormat/>
    <w:rsid w:val="003E3081"/>
    <w:pPr>
      <w:suppressAutoHyphens/>
      <w:spacing w:before="280" w:after="280" w:line="276" w:lineRule="auto"/>
      <w:jc w:val="center"/>
    </w:pPr>
    <w:rPr>
      <w:rFonts w:eastAsia="SimSun" w:cs="Calibri"/>
      <w:color w:val="00000A"/>
      <w:sz w:val="28"/>
      <w:szCs w:val="22"/>
      <w:lang w:eastAsia="en-US"/>
    </w:rPr>
  </w:style>
  <w:style w:type="paragraph" w:customStyle="1" w:styleId="1b">
    <w:name w:val="Без интервала1"/>
    <w:uiPriority w:val="34"/>
    <w:qFormat/>
    <w:rsid w:val="003E3081"/>
    <w:pPr>
      <w:suppressAutoHyphens/>
      <w:spacing w:after="200" w:line="276" w:lineRule="auto"/>
    </w:pPr>
    <w:rPr>
      <w:rFonts w:ascii="Calibri" w:eastAsia="Calibri" w:hAnsi="Calibri"/>
      <w:sz w:val="22"/>
      <w:szCs w:val="22"/>
      <w:lang w:eastAsia="zh-CN"/>
    </w:rPr>
  </w:style>
  <w:style w:type="character" w:styleId="affff1">
    <w:name w:val="Intense Emphasis"/>
    <w:basedOn w:val="a0"/>
    <w:qFormat/>
    <w:rsid w:val="003E3081"/>
    <w:rPr>
      <w:b/>
      <w:bCs/>
      <w:i/>
      <w:iCs/>
      <w:color w:val="4F81BD"/>
    </w:rPr>
  </w:style>
  <w:style w:type="character" w:customStyle="1" w:styleId="affff2">
    <w:name w:val="Сноска_"/>
    <w:basedOn w:val="a0"/>
    <w:rsid w:val="003E3081"/>
    <w:rPr>
      <w:sz w:val="16"/>
      <w:szCs w:val="16"/>
      <w:shd w:val="clear" w:color="auto" w:fill="FFFFFF"/>
    </w:rPr>
  </w:style>
  <w:style w:type="character" w:customStyle="1" w:styleId="1c">
    <w:name w:val="Основной текст Знак1"/>
    <w:basedOn w:val="a0"/>
    <w:uiPriority w:val="99"/>
    <w:rsid w:val="003E3081"/>
  </w:style>
  <w:style w:type="character" w:customStyle="1" w:styleId="affff3">
    <w:name w:val="Название Знак"/>
    <w:rsid w:val="003E3081"/>
    <w:rPr>
      <w:b/>
      <w:bCs/>
      <w:sz w:val="24"/>
      <w:szCs w:val="24"/>
    </w:rPr>
  </w:style>
  <w:style w:type="character" w:customStyle="1" w:styleId="1d">
    <w:name w:val="Название Знак1"/>
    <w:basedOn w:val="a0"/>
    <w:rsid w:val="003E3081"/>
    <w:rPr>
      <w:rFonts w:ascii="Cambria" w:hAnsi="Cambria" w:hint="default"/>
      <w:color w:val="17365D"/>
      <w:spacing w:val="5"/>
      <w:sz w:val="52"/>
      <w:szCs w:val="52"/>
    </w:rPr>
  </w:style>
  <w:style w:type="character" w:customStyle="1" w:styleId="1e">
    <w:name w:val="Основной текст с отступом Знак1"/>
    <w:basedOn w:val="a0"/>
    <w:rsid w:val="003E3081"/>
  </w:style>
  <w:style w:type="character" w:customStyle="1" w:styleId="affff4">
    <w:name w:val="Текст Знак"/>
    <w:basedOn w:val="a0"/>
    <w:rsid w:val="003E3081"/>
    <w:rPr>
      <w:rFonts w:ascii="Courier New" w:hAnsi="Courier New" w:cs="Courier New" w:hint="default"/>
    </w:rPr>
  </w:style>
  <w:style w:type="character" w:customStyle="1" w:styleId="1f">
    <w:name w:val="Текст Знак1"/>
    <w:basedOn w:val="a0"/>
    <w:rsid w:val="003E3081"/>
    <w:rPr>
      <w:rFonts w:ascii="Consolas" w:hAnsi="Consolas" w:hint="default"/>
      <w:sz w:val="21"/>
      <w:szCs w:val="21"/>
    </w:rPr>
  </w:style>
  <w:style w:type="character" w:customStyle="1" w:styleId="affff5">
    <w:name w:val="Выделение жирным"/>
    <w:basedOn w:val="a0"/>
    <w:rsid w:val="003E3081"/>
    <w:rPr>
      <w:b/>
      <w:bCs/>
    </w:rPr>
  </w:style>
  <w:style w:type="character" w:customStyle="1" w:styleId="FontStyle64">
    <w:name w:val="Font Style64"/>
    <w:basedOn w:val="a0"/>
    <w:rsid w:val="003E3081"/>
    <w:rPr>
      <w:rFonts w:ascii="Times New Roman" w:hAnsi="Times New Roman" w:cs="Times New Roman" w:hint="default"/>
      <w:sz w:val="22"/>
      <w:szCs w:val="22"/>
    </w:rPr>
  </w:style>
  <w:style w:type="character" w:customStyle="1" w:styleId="oddtlanswer">
    <w:name w:val="oddtlanswer"/>
    <w:basedOn w:val="a0"/>
    <w:rsid w:val="003E3081"/>
  </w:style>
  <w:style w:type="character" w:customStyle="1" w:styleId="FontStyle63">
    <w:name w:val="Font Style63"/>
    <w:basedOn w:val="a0"/>
    <w:rsid w:val="003E3081"/>
    <w:rPr>
      <w:rFonts w:ascii="Times New Roman" w:hAnsi="Times New Roman" w:cs="Times New Roman" w:hint="default"/>
      <w:b/>
      <w:bCs/>
      <w:sz w:val="22"/>
      <w:szCs w:val="22"/>
    </w:rPr>
  </w:style>
  <w:style w:type="character" w:customStyle="1" w:styleId="1417">
    <w:name w:val="Основной текст (14)17"/>
    <w:basedOn w:val="a0"/>
    <w:rsid w:val="003E3081"/>
    <w:rPr>
      <w:rFonts w:ascii="Times New Roman" w:hAnsi="Times New Roman" w:cs="Times New Roman" w:hint="default"/>
      <w:b/>
      <w:bCs/>
      <w:spacing w:val="0"/>
      <w:sz w:val="20"/>
      <w:szCs w:val="20"/>
      <w:lang w:bidi="ar-SA"/>
    </w:rPr>
  </w:style>
  <w:style w:type="character" w:customStyle="1" w:styleId="140">
    <w:name w:val="Основной текст (14)_"/>
    <w:basedOn w:val="a0"/>
    <w:rsid w:val="003E3081"/>
    <w:rPr>
      <w:b/>
      <w:bCs/>
      <w:szCs w:val="28"/>
      <w:shd w:val="clear" w:color="auto" w:fill="FFFFFF"/>
    </w:rPr>
  </w:style>
  <w:style w:type="character" w:customStyle="1" w:styleId="1415">
    <w:name w:val="Основной текст (14)15"/>
    <w:basedOn w:val="140"/>
    <w:rsid w:val="003E3081"/>
    <w:rPr>
      <w:rFonts w:ascii="Times New Roman" w:hAnsi="Times New Roman" w:cs="Times New Roman" w:hint="default"/>
      <w:spacing w:val="0"/>
      <w:sz w:val="20"/>
      <w:szCs w:val="20"/>
    </w:rPr>
  </w:style>
  <w:style w:type="character" w:customStyle="1" w:styleId="1414">
    <w:name w:val="Основной текст (14)14"/>
    <w:basedOn w:val="140"/>
    <w:rsid w:val="003E3081"/>
    <w:rPr>
      <w:rFonts w:ascii="Times New Roman" w:hAnsi="Times New Roman" w:cs="Times New Roman" w:hint="default"/>
      <w:spacing w:val="0"/>
      <w:sz w:val="20"/>
      <w:szCs w:val="20"/>
    </w:rPr>
  </w:style>
  <w:style w:type="character" w:customStyle="1" w:styleId="CenturySchoolbook">
    <w:name w:val="Сноска + Century Schoolbook"/>
    <w:basedOn w:val="a0"/>
    <w:rsid w:val="003E3081"/>
    <w:rPr>
      <w:rFonts w:ascii="Century Schoolbook" w:hAnsi="Century Schoolbook" w:cs="Century Schoolbook" w:hint="default"/>
      <w:i/>
      <w:iCs/>
      <w:sz w:val="18"/>
      <w:szCs w:val="18"/>
      <w:shd w:val="clear" w:color="auto" w:fill="FFFFFF"/>
    </w:rPr>
  </w:style>
  <w:style w:type="character" w:customStyle="1" w:styleId="1f0">
    <w:name w:val="Основной текст + Курсив1"/>
    <w:basedOn w:val="aff2"/>
    <w:rsid w:val="003E3081"/>
    <w:rPr>
      <w:rFonts w:ascii="Times New Roman" w:eastAsia="SimSun" w:hAnsi="Times New Roman" w:cs="Times New Roman" w:hint="default"/>
      <w:i/>
      <w:iCs/>
      <w:color w:val="00000A"/>
      <w:spacing w:val="0"/>
      <w:sz w:val="22"/>
      <w:szCs w:val="22"/>
      <w:shd w:val="clear" w:color="auto" w:fill="FFFFFF"/>
      <w:lang w:eastAsia="en-US"/>
    </w:rPr>
  </w:style>
  <w:style w:type="character" w:customStyle="1" w:styleId="149">
    <w:name w:val="Основной текст (14)9"/>
    <w:basedOn w:val="a0"/>
    <w:rsid w:val="003E3081"/>
    <w:rPr>
      <w:rFonts w:ascii="Times New Roman" w:hAnsi="Times New Roman" w:cs="Times New Roman" w:hint="default"/>
      <w:b/>
      <w:bCs/>
      <w:spacing w:val="0"/>
      <w:sz w:val="20"/>
      <w:szCs w:val="20"/>
      <w:lang w:bidi="ar-SA"/>
    </w:rPr>
  </w:style>
  <w:style w:type="character" w:customStyle="1" w:styleId="7100">
    <w:name w:val="Основной текст (7)10"/>
    <w:basedOn w:val="a0"/>
    <w:rsid w:val="003E3081"/>
    <w:rPr>
      <w:rFonts w:ascii="Times New Roman" w:hAnsi="Times New Roman" w:cs="Times New Roman" w:hint="default"/>
      <w:spacing w:val="0"/>
      <w:sz w:val="19"/>
      <w:szCs w:val="19"/>
      <w:lang w:bidi="ar-SA"/>
    </w:rPr>
  </w:style>
  <w:style w:type="character" w:customStyle="1" w:styleId="72">
    <w:name w:val="Основной текст (7)_"/>
    <w:basedOn w:val="a0"/>
    <w:rsid w:val="003E3081"/>
    <w:rPr>
      <w:rFonts w:ascii="Century Schoolbook" w:hAnsi="Century Schoolbook" w:hint="default"/>
      <w:sz w:val="16"/>
      <w:szCs w:val="16"/>
      <w:shd w:val="clear" w:color="auto" w:fill="FFFFFF"/>
    </w:rPr>
  </w:style>
  <w:style w:type="character" w:customStyle="1" w:styleId="130">
    <w:name w:val="Основной текст (13)_"/>
    <w:basedOn w:val="a0"/>
    <w:rsid w:val="003E3081"/>
    <w:rPr>
      <w:sz w:val="21"/>
      <w:szCs w:val="21"/>
      <w:shd w:val="clear" w:color="auto" w:fill="FFFFFF"/>
    </w:rPr>
  </w:style>
  <w:style w:type="character" w:customStyle="1" w:styleId="133">
    <w:name w:val="Основной текст (13)3"/>
    <w:basedOn w:val="130"/>
    <w:rsid w:val="003E3081"/>
    <w:rPr>
      <w:rFonts w:ascii="Verdana" w:hAnsi="Verdana" w:cs="Verdana" w:hint="default"/>
      <w:b/>
      <w:bCs/>
      <w:i/>
      <w:iCs/>
      <w:spacing w:val="0"/>
      <w:sz w:val="20"/>
      <w:szCs w:val="20"/>
    </w:rPr>
  </w:style>
  <w:style w:type="character" w:customStyle="1" w:styleId="146">
    <w:name w:val="Основной текст (14)6"/>
    <w:basedOn w:val="a0"/>
    <w:rsid w:val="003E3081"/>
    <w:rPr>
      <w:rFonts w:ascii="Times New Roman" w:hAnsi="Times New Roman" w:cs="Times New Roman" w:hint="default"/>
      <w:b/>
      <w:bCs/>
      <w:spacing w:val="0"/>
      <w:sz w:val="20"/>
      <w:szCs w:val="20"/>
      <w:lang w:bidi="ar-SA"/>
    </w:rPr>
  </w:style>
  <w:style w:type="character" w:customStyle="1" w:styleId="77">
    <w:name w:val="Основной текст (7)7"/>
    <w:basedOn w:val="72"/>
    <w:rsid w:val="003E3081"/>
    <w:rPr>
      <w:rFonts w:ascii="Times New Roman" w:hAnsi="Times New Roman" w:cs="Times New Roman"/>
      <w:spacing w:val="0"/>
      <w:sz w:val="19"/>
      <w:szCs w:val="19"/>
    </w:rPr>
  </w:style>
  <w:style w:type="character" w:customStyle="1" w:styleId="76">
    <w:name w:val="Основной текст (7)6"/>
    <w:basedOn w:val="72"/>
    <w:rsid w:val="003E3081"/>
    <w:rPr>
      <w:rFonts w:ascii="Times New Roman" w:hAnsi="Times New Roman" w:cs="Times New Roman"/>
      <w:spacing w:val="0"/>
      <w:sz w:val="19"/>
      <w:szCs w:val="19"/>
    </w:rPr>
  </w:style>
  <w:style w:type="character" w:customStyle="1" w:styleId="75">
    <w:name w:val="Основной текст (7)5"/>
    <w:basedOn w:val="72"/>
    <w:rsid w:val="003E3081"/>
    <w:rPr>
      <w:rFonts w:ascii="Times New Roman" w:hAnsi="Times New Roman" w:cs="Times New Roman"/>
      <w:spacing w:val="0"/>
      <w:sz w:val="19"/>
      <w:szCs w:val="19"/>
    </w:rPr>
  </w:style>
  <w:style w:type="character" w:customStyle="1" w:styleId="74">
    <w:name w:val="Основной текст (7)4"/>
    <w:basedOn w:val="72"/>
    <w:rsid w:val="003E3081"/>
    <w:rPr>
      <w:rFonts w:ascii="Times New Roman" w:hAnsi="Times New Roman" w:cs="Times New Roman"/>
      <w:spacing w:val="0"/>
      <w:sz w:val="19"/>
      <w:szCs w:val="19"/>
    </w:rPr>
  </w:style>
  <w:style w:type="character" w:customStyle="1" w:styleId="73">
    <w:name w:val="Основной текст (7)3"/>
    <w:basedOn w:val="72"/>
    <w:rsid w:val="003E3081"/>
    <w:rPr>
      <w:rFonts w:ascii="Times New Roman" w:hAnsi="Times New Roman" w:cs="Times New Roman"/>
      <w:spacing w:val="0"/>
      <w:sz w:val="19"/>
      <w:szCs w:val="19"/>
    </w:rPr>
  </w:style>
  <w:style w:type="character" w:customStyle="1" w:styleId="95">
    <w:name w:val="Основной текст (9)5"/>
    <w:basedOn w:val="a0"/>
    <w:rsid w:val="003E3081"/>
    <w:rPr>
      <w:rFonts w:ascii="Times New Roman" w:hAnsi="Times New Roman" w:cs="Times New Roman" w:hint="default"/>
      <w:b/>
      <w:bCs/>
      <w:spacing w:val="0"/>
      <w:sz w:val="18"/>
      <w:szCs w:val="18"/>
      <w:lang w:bidi="ar-SA"/>
    </w:rPr>
  </w:style>
  <w:style w:type="character" w:customStyle="1" w:styleId="affff6">
    <w:name w:val="Красная строка Знак"/>
    <w:basedOn w:val="aff2"/>
    <w:rsid w:val="003E3081"/>
    <w:rPr>
      <w:rFonts w:ascii="Century Schoolbook" w:eastAsia="SimSun" w:hAnsi="Century Schoolbook" w:cs="Calibri" w:hint="default"/>
      <w:color w:val="00000A"/>
      <w:sz w:val="24"/>
      <w:shd w:val="clear" w:color="auto" w:fill="FFFFFF"/>
      <w:lang w:eastAsia="en-US"/>
    </w:rPr>
  </w:style>
  <w:style w:type="character" w:customStyle="1" w:styleId="2a">
    <w:name w:val="Красная строка 2 Знак"/>
    <w:basedOn w:val="afff5"/>
    <w:rsid w:val="003E3081"/>
    <w:rPr>
      <w:rFonts w:eastAsia="SimSun" w:cs="Calibri"/>
      <w:color w:val="00000A"/>
      <w:sz w:val="28"/>
      <w:szCs w:val="22"/>
      <w:lang w:eastAsia="en-US"/>
    </w:rPr>
  </w:style>
  <w:style w:type="character" w:customStyle="1" w:styleId="2b">
    <w:name w:val="Основной текст 2 Знак"/>
    <w:basedOn w:val="a0"/>
    <w:rsid w:val="003E3081"/>
    <w:rPr>
      <w:rFonts w:ascii="Times New Roman" w:eastAsia="Times New Roman" w:hAnsi="Times New Roman" w:cs="Times New Roman" w:hint="default"/>
      <w:sz w:val="24"/>
      <w:szCs w:val="24"/>
      <w:lang w:eastAsia="ru-RU"/>
    </w:rPr>
  </w:style>
  <w:style w:type="character" w:customStyle="1" w:styleId="36">
    <w:name w:val="Основной текст 3 Знак"/>
    <w:basedOn w:val="a0"/>
    <w:rsid w:val="003E3081"/>
    <w:rPr>
      <w:rFonts w:ascii="Times New Roman" w:eastAsia="Times New Roman" w:hAnsi="Times New Roman" w:cs="Times New Roman" w:hint="default"/>
      <w:szCs w:val="24"/>
      <w:lang w:eastAsia="ru-RU"/>
    </w:rPr>
  </w:style>
  <w:style w:type="character" w:customStyle="1" w:styleId="37">
    <w:name w:val="Основной текст с отступом 3 Знак"/>
    <w:basedOn w:val="a0"/>
    <w:rsid w:val="003E3081"/>
    <w:rPr>
      <w:rFonts w:ascii="Times New Roman" w:eastAsia="Times New Roman" w:hAnsi="Times New Roman" w:cs="Times New Roman" w:hint="default"/>
      <w:sz w:val="16"/>
      <w:szCs w:val="16"/>
      <w:lang w:eastAsia="ru-RU"/>
    </w:rPr>
  </w:style>
  <w:style w:type="character" w:customStyle="1" w:styleId="msonormalcxspmiddle0">
    <w:name w:val="msonormalcxspmiddle Знак"/>
    <w:basedOn w:val="a0"/>
    <w:rsid w:val="003E3081"/>
    <w:rPr>
      <w:rFonts w:ascii="Times New Roman" w:eastAsia="Times New Roman" w:hAnsi="Times New Roman" w:cs="Times New Roman" w:hint="default"/>
      <w:sz w:val="24"/>
      <w:szCs w:val="24"/>
      <w:lang w:eastAsia="ru-RU"/>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3E3081"/>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1005f005fchar1char1">
    <w:name w:val="dash041e_005f0431_005f044b_005f0447_005f043d_005f044b_005f04391_005f_005fchar1__char1"/>
    <w:basedOn w:val="a0"/>
    <w:rsid w:val="003E3081"/>
    <w:rPr>
      <w:rFonts w:ascii="Times New Roman" w:hAnsi="Times New Roman" w:cs="Times New Roman" w:hint="default"/>
      <w:strike w:val="0"/>
      <w:dstrike w:val="0"/>
      <w:sz w:val="20"/>
      <w:szCs w:val="20"/>
      <w:u w:val="none"/>
      <w:effect w:val="none"/>
    </w:rPr>
  </w:style>
  <w:style w:type="character" w:customStyle="1" w:styleId="dash041e005f0431005f044b005f0447005f043d005f044b005f04391char1">
    <w:name w:val="dash041e_005f0431_005f044b_005f0447_005f043d_005f044b_005f04391__char1"/>
    <w:basedOn w:val="a0"/>
    <w:rsid w:val="003E3081"/>
    <w:rPr>
      <w:rFonts w:ascii="Times New Roman" w:hAnsi="Times New Roman" w:cs="Times New Roman" w:hint="default"/>
      <w:strike w:val="0"/>
      <w:dstrike w:val="0"/>
      <w:sz w:val="20"/>
      <w:szCs w:val="20"/>
      <w:u w:val="none"/>
      <w:effect w:val="none"/>
    </w:rPr>
  </w:style>
  <w:style w:type="character" w:customStyle="1" w:styleId="dash0421005f0442005f0440005f043e005f0433005f0438005f0439005f005fchar1char1">
    <w:name w:val="dash0421_005f0442_005f0440_005f043e_005f0433_005f0438_005f0439_005f_005fchar1__char1"/>
    <w:basedOn w:val="a0"/>
    <w:rsid w:val="003E3081"/>
    <w:rPr>
      <w:b/>
      <w:bCs/>
    </w:rPr>
  </w:style>
  <w:style w:type="character" w:customStyle="1" w:styleId="dash041e0431044b0447043d044b0439char1">
    <w:name w:val="dash041e_0431_044b_0447_043d_044b_0439__char1"/>
    <w:basedOn w:val="a0"/>
    <w:rsid w:val="003E3081"/>
    <w:rPr>
      <w:rFonts w:ascii="Times New Roman" w:hAnsi="Times New Roman" w:cs="Times New Roman" w:hint="default"/>
      <w:strike w:val="0"/>
      <w:dstrike w:val="0"/>
      <w:sz w:val="24"/>
      <w:szCs w:val="24"/>
      <w:u w:val="none"/>
      <w:effect w:val="none"/>
    </w:rPr>
  </w:style>
  <w:style w:type="character" w:customStyle="1" w:styleId="2c">
    <w:name w:val="Основной текст с отступом 2 Знак"/>
    <w:basedOn w:val="a0"/>
    <w:rsid w:val="003E3081"/>
    <w:rPr>
      <w:rFonts w:ascii="Times New Roman" w:eastAsia="Times New Roman" w:hAnsi="Times New Roman" w:cs="Times New Roman" w:hint="default"/>
      <w:sz w:val="24"/>
      <w:szCs w:val="24"/>
      <w:lang w:eastAsia="ru-RU"/>
    </w:rPr>
  </w:style>
  <w:style w:type="character" w:customStyle="1" w:styleId="affff7">
    <w:name w:val="А_основной Знак"/>
    <w:basedOn w:val="a0"/>
    <w:rsid w:val="003E3081"/>
    <w:rPr>
      <w:rFonts w:ascii="Calibri" w:eastAsia="Calibri" w:hAnsi="Calibri" w:cs="Times New Roman" w:hint="default"/>
      <w:szCs w:val="28"/>
    </w:rPr>
  </w:style>
  <w:style w:type="character" w:customStyle="1" w:styleId="FontStyle12">
    <w:name w:val="Font Style12"/>
    <w:basedOn w:val="a0"/>
    <w:rsid w:val="003E3081"/>
    <w:rPr>
      <w:rFonts w:ascii="Times New Roman" w:hAnsi="Times New Roman" w:cs="Times New Roman" w:hint="default"/>
      <w:sz w:val="18"/>
      <w:szCs w:val="18"/>
    </w:rPr>
  </w:style>
  <w:style w:type="character" w:customStyle="1" w:styleId="ListLabel1">
    <w:name w:val="ListLabel 1"/>
    <w:rsid w:val="003E3081"/>
    <w:rPr>
      <w:rFonts w:ascii="Calibri" w:hAnsi="Calibri" w:cs="Calibri" w:hint="default"/>
    </w:rPr>
  </w:style>
  <w:style w:type="character" w:customStyle="1" w:styleId="ListLabel2">
    <w:name w:val="ListLabel 2"/>
    <w:rsid w:val="003E3081"/>
    <w:rPr>
      <w:rFonts w:ascii="Courier New" w:hAnsi="Courier New" w:cs="Courier New" w:hint="default"/>
    </w:rPr>
  </w:style>
  <w:style w:type="character" w:customStyle="1" w:styleId="ListLabel3">
    <w:name w:val="ListLabel 3"/>
    <w:rsid w:val="003E3081"/>
    <w:rPr>
      <w:rFonts w:ascii="Times New Roman" w:hAnsi="Times New Roman" w:cs="Times New Roman" w:hint="default"/>
    </w:rPr>
  </w:style>
  <w:style w:type="character" w:customStyle="1" w:styleId="ListLabel4">
    <w:name w:val="ListLabel 4"/>
    <w:rsid w:val="003E3081"/>
    <w:rPr>
      <w:rFonts w:ascii="Arial Unicode MS" w:eastAsia="Arial Unicode MS" w:hAnsi="Arial Unicode MS" w:cs="Times New Roman" w:hint="eastAsia"/>
    </w:rPr>
  </w:style>
  <w:style w:type="character" w:customStyle="1" w:styleId="ListLabel5">
    <w:name w:val="ListLabel 5"/>
    <w:rsid w:val="003E3081"/>
    <w:rPr>
      <w:sz w:val="20"/>
    </w:rPr>
  </w:style>
  <w:style w:type="character" w:customStyle="1" w:styleId="ListLabel6">
    <w:name w:val="ListLabel 6"/>
    <w:rsid w:val="003E3081"/>
    <w:rPr>
      <w:color w:val="00000A"/>
    </w:rPr>
  </w:style>
  <w:style w:type="character" w:customStyle="1" w:styleId="ListLabel7">
    <w:name w:val="ListLabel 7"/>
    <w:rsid w:val="003E3081"/>
    <w:rPr>
      <w:b w:val="0"/>
      <w:bCs w:val="0"/>
    </w:rPr>
  </w:style>
  <w:style w:type="character" w:customStyle="1" w:styleId="ListLabel8">
    <w:name w:val="ListLabel 8"/>
    <w:rsid w:val="003E3081"/>
    <w:rPr>
      <w:rFonts w:ascii="OpenSymbol" w:eastAsia="OpenSymbol" w:cs="OpenSymbol" w:hint="eastAsia"/>
    </w:rPr>
  </w:style>
  <w:style w:type="character" w:customStyle="1" w:styleId="ListLabel9">
    <w:name w:val="ListLabel 9"/>
    <w:rsid w:val="003E3081"/>
    <w:rPr>
      <w:sz w:val="28"/>
    </w:rPr>
  </w:style>
  <w:style w:type="character" w:customStyle="1" w:styleId="-">
    <w:name w:val="Интернет-ссылка"/>
    <w:rsid w:val="003E3081"/>
    <w:rPr>
      <w:color w:val="000080"/>
      <w:u w:val="single"/>
    </w:rPr>
  </w:style>
  <w:style w:type="character" w:customStyle="1" w:styleId="ListLabel10">
    <w:name w:val="ListLabel 10"/>
    <w:rsid w:val="003E3081"/>
    <w:rPr>
      <w:rFonts w:ascii="Wingdings" w:hAnsi="Wingdings" w:cs="Wingdings" w:hint="default"/>
    </w:rPr>
  </w:style>
  <w:style w:type="character" w:customStyle="1" w:styleId="ListLabel11">
    <w:name w:val="ListLabel 11"/>
    <w:rsid w:val="003E3081"/>
    <w:rPr>
      <w:rFonts w:ascii="Times New Roman" w:hAnsi="Times New Roman" w:cs="Times New Roman" w:hint="default"/>
    </w:rPr>
  </w:style>
  <w:style w:type="character" w:customStyle="1" w:styleId="ListLabel12">
    <w:name w:val="ListLabel 12"/>
    <w:rsid w:val="003E3081"/>
    <w:rPr>
      <w:rFonts w:ascii="Symbol" w:hAnsi="Symbol" w:cs="Symbol" w:hint="default"/>
      <w:b/>
      <w:bCs w:val="0"/>
    </w:rPr>
  </w:style>
  <w:style w:type="character" w:customStyle="1" w:styleId="ListLabel13">
    <w:name w:val="ListLabel 13"/>
    <w:rsid w:val="003E3081"/>
    <w:rPr>
      <w:rFonts w:ascii="Courier New" w:hAnsi="Courier New" w:cs="Courier New" w:hint="default"/>
    </w:rPr>
  </w:style>
  <w:style w:type="character" w:customStyle="1" w:styleId="ListLabel14">
    <w:name w:val="ListLabel 14"/>
    <w:rsid w:val="003E3081"/>
    <w:rPr>
      <w:rFonts w:ascii="Symbol" w:hAnsi="Symbol" w:cs="Symbol" w:hint="default"/>
      <w:sz w:val="20"/>
    </w:rPr>
  </w:style>
  <w:style w:type="character" w:customStyle="1" w:styleId="ListLabel15">
    <w:name w:val="ListLabel 15"/>
    <w:rsid w:val="003E3081"/>
    <w:rPr>
      <w:rFonts w:ascii="Symbol" w:hAnsi="Symbol" w:cs="Symbol" w:hint="default"/>
      <w:color w:val="00000A"/>
    </w:rPr>
  </w:style>
  <w:style w:type="character" w:customStyle="1" w:styleId="ListLabel16">
    <w:name w:val="ListLabel 16"/>
    <w:rsid w:val="003E3081"/>
    <w:rPr>
      <w:rFonts w:ascii="Symbol" w:hAnsi="Symbol" w:cs="Symbol" w:hint="default"/>
      <w:b w:val="0"/>
      <w:bCs w:val="0"/>
    </w:rPr>
  </w:style>
  <w:style w:type="character" w:customStyle="1" w:styleId="ListLabel17">
    <w:name w:val="ListLabel 17"/>
    <w:rsid w:val="003E3081"/>
    <w:rPr>
      <w:rFonts w:ascii="Symbol" w:hAnsi="Symbol" w:cs="Symbol" w:hint="default"/>
      <w:sz w:val="28"/>
    </w:rPr>
  </w:style>
  <w:style w:type="character" w:customStyle="1" w:styleId="affff8">
    <w:name w:val="Маркеры списка"/>
    <w:rsid w:val="003E3081"/>
    <w:rPr>
      <w:rFonts w:ascii="OpenSymbol" w:eastAsia="OpenSymbol" w:hAnsi="OpenSymbol" w:cs="OpenSymbol" w:hint="eastAsia"/>
    </w:rPr>
  </w:style>
  <w:style w:type="character" w:customStyle="1" w:styleId="WW8Num93z0">
    <w:name w:val="WW8Num93z0"/>
    <w:rsid w:val="003E3081"/>
    <w:rPr>
      <w:rFonts w:ascii="Symbol" w:hAnsi="Symbol" w:cs="Symbol" w:hint="default"/>
      <w:sz w:val="28"/>
      <w:szCs w:val="28"/>
    </w:rPr>
  </w:style>
  <w:style w:type="character" w:customStyle="1" w:styleId="WW8Num93z1">
    <w:name w:val="WW8Num93z1"/>
    <w:rsid w:val="003E3081"/>
    <w:rPr>
      <w:rFonts w:ascii="Courier New" w:hAnsi="Courier New" w:cs="Courier New" w:hint="default"/>
    </w:rPr>
  </w:style>
  <w:style w:type="character" w:customStyle="1" w:styleId="WW8Num93z2">
    <w:name w:val="WW8Num93z2"/>
    <w:rsid w:val="003E3081"/>
    <w:rPr>
      <w:rFonts w:ascii="Wingdings" w:hAnsi="Wingdings" w:cs="Wingdings" w:hint="default"/>
    </w:rPr>
  </w:style>
  <w:style w:type="character" w:customStyle="1" w:styleId="WW8Num20z0">
    <w:name w:val="WW8Num20z0"/>
    <w:rsid w:val="003E3081"/>
    <w:rPr>
      <w:rFonts w:ascii="Symbol" w:hAnsi="Symbol" w:cs="Symbol" w:hint="default"/>
    </w:rPr>
  </w:style>
  <w:style w:type="character" w:customStyle="1" w:styleId="WW8Num20z1">
    <w:name w:val="WW8Num20z1"/>
    <w:rsid w:val="003E3081"/>
    <w:rPr>
      <w:rFonts w:ascii="Courier New" w:hAnsi="Courier New" w:cs="Courier New" w:hint="default"/>
    </w:rPr>
  </w:style>
  <w:style w:type="character" w:customStyle="1" w:styleId="WW8Num20z2">
    <w:name w:val="WW8Num20z2"/>
    <w:rsid w:val="003E3081"/>
    <w:rPr>
      <w:rFonts w:ascii="Wingdings" w:hAnsi="Wingdings" w:cs="Wingdings" w:hint="default"/>
    </w:rPr>
  </w:style>
  <w:style w:type="character" w:customStyle="1" w:styleId="WW8Num45z0">
    <w:name w:val="WW8Num45z0"/>
    <w:rsid w:val="003E3081"/>
    <w:rPr>
      <w:rFonts w:ascii="Wingdings" w:hAnsi="Wingdings" w:cs="Wingdings" w:hint="default"/>
    </w:rPr>
  </w:style>
  <w:style w:type="character" w:customStyle="1" w:styleId="WW8Num45z1">
    <w:name w:val="WW8Num45z1"/>
    <w:rsid w:val="003E3081"/>
    <w:rPr>
      <w:rFonts w:ascii="Times New Roman" w:hAnsi="Times New Roman" w:cs="Times New Roman" w:hint="default"/>
    </w:rPr>
  </w:style>
  <w:style w:type="character" w:customStyle="1" w:styleId="WW8Num8z0">
    <w:name w:val="WW8Num8z0"/>
    <w:rsid w:val="003E3081"/>
    <w:rPr>
      <w:rFonts w:ascii="Wingdings" w:hAnsi="Wingdings" w:cs="Wingdings" w:hint="default"/>
      <w:sz w:val="28"/>
      <w:szCs w:val="28"/>
    </w:rPr>
  </w:style>
  <w:style w:type="character" w:customStyle="1" w:styleId="WW8Num8z1">
    <w:name w:val="WW8Num8z1"/>
    <w:rsid w:val="003E3081"/>
    <w:rPr>
      <w:rFonts w:ascii="Courier New" w:hAnsi="Courier New" w:cs="Courier New" w:hint="default"/>
    </w:rPr>
  </w:style>
  <w:style w:type="character" w:customStyle="1" w:styleId="WW8Num8z3">
    <w:name w:val="WW8Num8z3"/>
    <w:rsid w:val="003E3081"/>
    <w:rPr>
      <w:rFonts w:ascii="Symbol" w:hAnsi="Symbol" w:cs="Symbol" w:hint="default"/>
    </w:rPr>
  </w:style>
  <w:style w:type="character" w:customStyle="1" w:styleId="WW8Num54z0">
    <w:name w:val="WW8Num54z0"/>
    <w:rsid w:val="003E3081"/>
  </w:style>
  <w:style w:type="character" w:customStyle="1" w:styleId="WW8Num54z1">
    <w:name w:val="WW8Num54z1"/>
    <w:rsid w:val="003E3081"/>
  </w:style>
  <w:style w:type="character" w:customStyle="1" w:styleId="WW8Num54z2">
    <w:name w:val="WW8Num54z2"/>
    <w:rsid w:val="003E3081"/>
  </w:style>
  <w:style w:type="character" w:customStyle="1" w:styleId="WW8Num54z3">
    <w:name w:val="WW8Num54z3"/>
    <w:rsid w:val="003E3081"/>
  </w:style>
  <w:style w:type="character" w:customStyle="1" w:styleId="WW8Num54z4">
    <w:name w:val="WW8Num54z4"/>
    <w:rsid w:val="003E3081"/>
  </w:style>
  <w:style w:type="character" w:customStyle="1" w:styleId="WW8Num54z5">
    <w:name w:val="WW8Num54z5"/>
    <w:rsid w:val="003E3081"/>
  </w:style>
  <w:style w:type="character" w:customStyle="1" w:styleId="WW8Num54z6">
    <w:name w:val="WW8Num54z6"/>
    <w:rsid w:val="003E3081"/>
  </w:style>
  <w:style w:type="character" w:customStyle="1" w:styleId="WW8Num54z7">
    <w:name w:val="WW8Num54z7"/>
    <w:rsid w:val="003E3081"/>
  </w:style>
  <w:style w:type="character" w:customStyle="1" w:styleId="WW8Num54z8">
    <w:name w:val="WW8Num54z8"/>
    <w:rsid w:val="003E3081"/>
  </w:style>
  <w:style w:type="character" w:customStyle="1" w:styleId="WW8Num49z0">
    <w:name w:val="WW8Num49z0"/>
    <w:rsid w:val="003E3081"/>
    <w:rPr>
      <w:rFonts w:ascii="Symbol" w:hAnsi="Symbol" w:cs="Symbol" w:hint="default"/>
      <w:color w:val="000000"/>
    </w:rPr>
  </w:style>
  <w:style w:type="character" w:customStyle="1" w:styleId="WW8Num49z1">
    <w:name w:val="WW8Num49z1"/>
    <w:rsid w:val="003E3081"/>
    <w:rPr>
      <w:rFonts w:ascii="Courier New" w:hAnsi="Courier New" w:cs="Courier New" w:hint="default"/>
    </w:rPr>
  </w:style>
  <w:style w:type="character" w:customStyle="1" w:styleId="WW8Num49z2">
    <w:name w:val="WW8Num49z2"/>
    <w:rsid w:val="003E3081"/>
    <w:rPr>
      <w:rFonts w:ascii="Wingdings" w:hAnsi="Wingdings" w:cs="Wingdings" w:hint="default"/>
    </w:rPr>
  </w:style>
  <w:style w:type="character" w:customStyle="1" w:styleId="WW8Num49z3">
    <w:name w:val="WW8Num49z3"/>
    <w:rsid w:val="003E3081"/>
    <w:rPr>
      <w:rFonts w:ascii="Raavi" w:hAnsi="Raavi" w:cs="Raavi" w:hint="default"/>
      <w:color w:val="000000"/>
    </w:rPr>
  </w:style>
  <w:style w:type="character" w:customStyle="1" w:styleId="WW8Num49z6">
    <w:name w:val="WW8Num49z6"/>
    <w:rsid w:val="003E3081"/>
    <w:rPr>
      <w:rFonts w:ascii="Symbol" w:hAnsi="Symbol" w:cs="Symbol" w:hint="default"/>
    </w:rPr>
  </w:style>
  <w:style w:type="character" w:customStyle="1" w:styleId="WW8Num36z0">
    <w:name w:val="WW8Num36z0"/>
    <w:rsid w:val="003E3081"/>
    <w:rPr>
      <w:rFonts w:ascii="Symbol" w:hAnsi="Symbol" w:cs="Symbol" w:hint="default"/>
    </w:rPr>
  </w:style>
  <w:style w:type="character" w:customStyle="1" w:styleId="WW8Num36z1">
    <w:name w:val="WW8Num36z1"/>
    <w:rsid w:val="003E3081"/>
    <w:rPr>
      <w:rFonts w:ascii="Raavi" w:hAnsi="Raavi" w:cs="Raavi" w:hint="default"/>
      <w:sz w:val="28"/>
      <w:szCs w:val="28"/>
    </w:rPr>
  </w:style>
  <w:style w:type="character" w:customStyle="1" w:styleId="WW8Num36z2">
    <w:name w:val="WW8Num36z2"/>
    <w:rsid w:val="003E3081"/>
    <w:rPr>
      <w:rFonts w:ascii="Wingdings" w:hAnsi="Wingdings" w:cs="Wingdings" w:hint="default"/>
    </w:rPr>
  </w:style>
  <w:style w:type="character" w:customStyle="1" w:styleId="WW8Num36z4">
    <w:name w:val="WW8Num36z4"/>
    <w:rsid w:val="003E3081"/>
    <w:rPr>
      <w:rFonts w:ascii="Courier New" w:hAnsi="Courier New" w:cs="Courier New" w:hint="default"/>
    </w:rPr>
  </w:style>
  <w:style w:type="character" w:customStyle="1" w:styleId="WW8Num98z0">
    <w:name w:val="WW8Num98z0"/>
    <w:rsid w:val="003E3081"/>
    <w:rPr>
      <w:rFonts w:ascii="Raavi" w:hAnsi="Raavi" w:cs="Raavi" w:hint="default"/>
      <w:spacing w:val="-20"/>
      <w:sz w:val="28"/>
      <w:szCs w:val="28"/>
    </w:rPr>
  </w:style>
  <w:style w:type="character" w:customStyle="1" w:styleId="WW8Num98z1">
    <w:name w:val="WW8Num98z1"/>
    <w:rsid w:val="003E3081"/>
    <w:rPr>
      <w:rFonts w:ascii="Courier New" w:hAnsi="Courier New" w:cs="Courier New" w:hint="default"/>
    </w:rPr>
  </w:style>
  <w:style w:type="character" w:customStyle="1" w:styleId="WW8Num98z2">
    <w:name w:val="WW8Num98z2"/>
    <w:rsid w:val="003E3081"/>
    <w:rPr>
      <w:rFonts w:ascii="Wingdings" w:hAnsi="Wingdings" w:cs="Wingdings" w:hint="default"/>
    </w:rPr>
  </w:style>
  <w:style w:type="character" w:customStyle="1" w:styleId="WW8Num98z3">
    <w:name w:val="WW8Num98z3"/>
    <w:rsid w:val="003E3081"/>
    <w:rPr>
      <w:rFonts w:ascii="Symbol" w:hAnsi="Symbol" w:cs="Symbol" w:hint="default"/>
    </w:rPr>
  </w:style>
  <w:style w:type="character" w:customStyle="1" w:styleId="WW8Num12z0">
    <w:name w:val="WW8Num12z0"/>
    <w:rsid w:val="003E3081"/>
    <w:rPr>
      <w:rFonts w:ascii="Raavi" w:hAnsi="Raavi" w:cs="Raavi" w:hint="default"/>
    </w:rPr>
  </w:style>
  <w:style w:type="character" w:customStyle="1" w:styleId="WW8Num12z1">
    <w:name w:val="WW8Num12z1"/>
    <w:rsid w:val="003E3081"/>
    <w:rPr>
      <w:rFonts w:ascii="Courier New" w:hAnsi="Courier New" w:cs="Courier New" w:hint="default"/>
    </w:rPr>
  </w:style>
  <w:style w:type="character" w:customStyle="1" w:styleId="WW8Num12z2">
    <w:name w:val="WW8Num12z2"/>
    <w:rsid w:val="003E3081"/>
    <w:rPr>
      <w:rFonts w:ascii="Wingdings" w:hAnsi="Wingdings" w:cs="Wingdings" w:hint="default"/>
    </w:rPr>
  </w:style>
  <w:style w:type="character" w:customStyle="1" w:styleId="WW8Num12z3">
    <w:name w:val="WW8Num12z3"/>
    <w:rsid w:val="003E3081"/>
    <w:rPr>
      <w:rFonts w:ascii="Symbol" w:hAnsi="Symbol" w:cs="Symbol" w:hint="default"/>
    </w:rPr>
  </w:style>
  <w:style w:type="character" w:customStyle="1" w:styleId="WW8Num108z0">
    <w:name w:val="WW8Num108z0"/>
    <w:rsid w:val="003E3081"/>
    <w:rPr>
      <w:rFonts w:ascii="Raavi" w:hAnsi="Raavi" w:cs="Raavi" w:hint="default"/>
    </w:rPr>
  </w:style>
  <w:style w:type="character" w:customStyle="1" w:styleId="WW8Num108z1">
    <w:name w:val="WW8Num108z1"/>
    <w:rsid w:val="003E3081"/>
    <w:rPr>
      <w:rFonts w:ascii="Courier New" w:hAnsi="Courier New" w:cs="Courier New" w:hint="default"/>
    </w:rPr>
  </w:style>
  <w:style w:type="character" w:customStyle="1" w:styleId="WW8Num108z2">
    <w:name w:val="WW8Num108z2"/>
    <w:rsid w:val="003E3081"/>
    <w:rPr>
      <w:rFonts w:ascii="Wingdings" w:hAnsi="Wingdings" w:cs="Wingdings" w:hint="default"/>
    </w:rPr>
  </w:style>
  <w:style w:type="character" w:customStyle="1" w:styleId="WW8Num108z3">
    <w:name w:val="WW8Num108z3"/>
    <w:rsid w:val="003E3081"/>
    <w:rPr>
      <w:rFonts w:ascii="Symbol" w:hAnsi="Symbol" w:cs="Symbol" w:hint="default"/>
    </w:rPr>
  </w:style>
  <w:style w:type="character" w:customStyle="1" w:styleId="WW8Num16z0">
    <w:name w:val="WW8Num16z0"/>
    <w:rsid w:val="003E3081"/>
    <w:rPr>
      <w:rFonts w:ascii="Raavi" w:hAnsi="Raavi" w:cs="Raavi" w:hint="default"/>
    </w:rPr>
  </w:style>
  <w:style w:type="character" w:customStyle="1" w:styleId="WW8Num16z1">
    <w:name w:val="WW8Num16z1"/>
    <w:rsid w:val="003E3081"/>
    <w:rPr>
      <w:rFonts w:ascii="Courier New" w:hAnsi="Courier New" w:cs="Courier New" w:hint="default"/>
    </w:rPr>
  </w:style>
  <w:style w:type="character" w:customStyle="1" w:styleId="WW8Num16z2">
    <w:name w:val="WW8Num16z2"/>
    <w:rsid w:val="003E3081"/>
    <w:rPr>
      <w:rFonts w:ascii="Wingdings" w:hAnsi="Wingdings" w:cs="Wingdings" w:hint="default"/>
    </w:rPr>
  </w:style>
  <w:style w:type="character" w:customStyle="1" w:styleId="WW8Num16z3">
    <w:name w:val="WW8Num16z3"/>
    <w:rsid w:val="003E3081"/>
    <w:rPr>
      <w:rFonts w:ascii="Symbol" w:hAnsi="Symbol" w:cs="Symbol" w:hint="default"/>
    </w:rPr>
  </w:style>
  <w:style w:type="character" w:customStyle="1" w:styleId="WW8Num38z0">
    <w:name w:val="WW8Num38z0"/>
    <w:rsid w:val="003E3081"/>
    <w:rPr>
      <w:rFonts w:ascii="Raavi" w:hAnsi="Raavi" w:cs="Raavi" w:hint="default"/>
      <w:sz w:val="28"/>
      <w:szCs w:val="28"/>
    </w:rPr>
  </w:style>
  <w:style w:type="character" w:customStyle="1" w:styleId="WW8Num38z1">
    <w:name w:val="WW8Num38z1"/>
    <w:rsid w:val="003E3081"/>
    <w:rPr>
      <w:rFonts w:ascii="Courier New" w:hAnsi="Courier New" w:cs="Courier New" w:hint="default"/>
    </w:rPr>
  </w:style>
  <w:style w:type="character" w:customStyle="1" w:styleId="WW8Num38z2">
    <w:name w:val="WW8Num38z2"/>
    <w:rsid w:val="003E3081"/>
    <w:rPr>
      <w:rFonts w:ascii="Wingdings" w:hAnsi="Wingdings" w:cs="Wingdings" w:hint="default"/>
    </w:rPr>
  </w:style>
  <w:style w:type="character" w:customStyle="1" w:styleId="WW8Num38z3">
    <w:name w:val="WW8Num38z3"/>
    <w:rsid w:val="003E3081"/>
    <w:rPr>
      <w:rFonts w:ascii="Symbol" w:hAnsi="Symbol" w:cs="Symbol" w:hint="default"/>
    </w:rPr>
  </w:style>
  <w:style w:type="character" w:customStyle="1" w:styleId="WW8Num79z0">
    <w:name w:val="WW8Num79z0"/>
    <w:rsid w:val="003E3081"/>
    <w:rPr>
      <w:rFonts w:ascii="Wingdings" w:eastAsia="@Arial Unicode MS" w:hAnsi="Wingdings" w:cs="Wingdings" w:hint="default"/>
      <w:sz w:val="28"/>
      <w:szCs w:val="28"/>
    </w:rPr>
  </w:style>
  <w:style w:type="character" w:customStyle="1" w:styleId="WW8Num79z1">
    <w:name w:val="WW8Num79z1"/>
    <w:rsid w:val="003E3081"/>
    <w:rPr>
      <w:rFonts w:ascii="Courier New" w:hAnsi="Courier New" w:cs="Courier New" w:hint="default"/>
    </w:rPr>
  </w:style>
  <w:style w:type="character" w:customStyle="1" w:styleId="WW8Num79z3">
    <w:name w:val="WW8Num79z3"/>
    <w:rsid w:val="003E3081"/>
    <w:rPr>
      <w:rFonts w:ascii="Symbol" w:hAnsi="Symbol" w:cs="Symbol" w:hint="default"/>
    </w:rPr>
  </w:style>
  <w:style w:type="character" w:customStyle="1" w:styleId="WW8Num50z0">
    <w:name w:val="WW8Num50z0"/>
    <w:rsid w:val="003E3081"/>
    <w:rPr>
      <w:rFonts w:ascii="Times New Roman" w:eastAsia="Times New Roman" w:hAnsi="Times New Roman" w:cs="Times New Roman" w:hint="default"/>
    </w:rPr>
  </w:style>
  <w:style w:type="character" w:customStyle="1" w:styleId="WW8Num50z1">
    <w:name w:val="WW8Num50z1"/>
    <w:rsid w:val="003E3081"/>
    <w:rPr>
      <w:rFonts w:ascii="Courier New" w:hAnsi="Courier New" w:cs="Courier New" w:hint="default"/>
    </w:rPr>
  </w:style>
  <w:style w:type="character" w:customStyle="1" w:styleId="WW8Num50z2">
    <w:name w:val="WW8Num50z2"/>
    <w:rsid w:val="003E3081"/>
    <w:rPr>
      <w:rFonts w:ascii="Wingdings" w:hAnsi="Wingdings" w:cs="Wingdings" w:hint="default"/>
    </w:rPr>
  </w:style>
  <w:style w:type="character" w:customStyle="1" w:styleId="WW8Num50z3">
    <w:name w:val="WW8Num50z3"/>
    <w:rsid w:val="003E3081"/>
    <w:rPr>
      <w:rFonts w:ascii="Symbol" w:hAnsi="Symbol" w:cs="Symbol" w:hint="default"/>
    </w:rPr>
  </w:style>
  <w:style w:type="character" w:customStyle="1" w:styleId="WW8Num26z0">
    <w:name w:val="WW8Num26z0"/>
    <w:rsid w:val="003E3081"/>
    <w:rPr>
      <w:rFonts w:ascii="Times New Roman" w:eastAsia="Times New Roman" w:hAnsi="Times New Roman" w:cs="Times New Roman" w:hint="default"/>
    </w:rPr>
  </w:style>
  <w:style w:type="character" w:customStyle="1" w:styleId="WW8Num26z1">
    <w:name w:val="WW8Num26z1"/>
    <w:rsid w:val="003E3081"/>
    <w:rPr>
      <w:rFonts w:ascii="Courier New" w:hAnsi="Courier New" w:cs="Courier New" w:hint="default"/>
    </w:rPr>
  </w:style>
  <w:style w:type="character" w:customStyle="1" w:styleId="WW8Num26z2">
    <w:name w:val="WW8Num26z2"/>
    <w:rsid w:val="003E3081"/>
    <w:rPr>
      <w:rFonts w:ascii="Wingdings" w:hAnsi="Wingdings" w:cs="Wingdings" w:hint="default"/>
    </w:rPr>
  </w:style>
  <w:style w:type="character" w:customStyle="1" w:styleId="WW8Num26z3">
    <w:name w:val="WW8Num26z3"/>
    <w:rsid w:val="003E3081"/>
    <w:rPr>
      <w:rFonts w:ascii="Symbol" w:hAnsi="Symbol" w:cs="Symbol" w:hint="default"/>
    </w:rPr>
  </w:style>
  <w:style w:type="character" w:customStyle="1" w:styleId="WW8Num9z0">
    <w:name w:val="WW8Num9z0"/>
    <w:rsid w:val="003E3081"/>
    <w:rPr>
      <w:rFonts w:ascii="Symbol" w:eastAsia="@Arial Unicode MS" w:hAnsi="Symbol" w:cs="Symbol" w:hint="default"/>
      <w:sz w:val="28"/>
      <w:szCs w:val="28"/>
    </w:rPr>
  </w:style>
  <w:style w:type="character" w:customStyle="1" w:styleId="WW8Num9z1">
    <w:name w:val="WW8Num9z1"/>
    <w:rsid w:val="003E3081"/>
    <w:rPr>
      <w:rFonts w:ascii="Times New Roman" w:hAnsi="Times New Roman" w:cs="Times New Roman" w:hint="default"/>
    </w:rPr>
  </w:style>
  <w:style w:type="character" w:customStyle="1" w:styleId="WW8Num19z0">
    <w:name w:val="WW8Num19z0"/>
    <w:rsid w:val="003E3081"/>
    <w:rPr>
      <w:rFonts w:ascii="Wingdings" w:hAnsi="Wingdings" w:cs="Wingdings" w:hint="default"/>
    </w:rPr>
  </w:style>
  <w:style w:type="character" w:customStyle="1" w:styleId="WW8Num19z1">
    <w:name w:val="WW8Num19z1"/>
    <w:rsid w:val="003E3081"/>
    <w:rPr>
      <w:rFonts w:ascii="Courier New" w:hAnsi="Courier New" w:cs="Courier New" w:hint="default"/>
    </w:rPr>
  </w:style>
  <w:style w:type="character" w:customStyle="1" w:styleId="WW8Num19z3">
    <w:name w:val="WW8Num19z3"/>
    <w:rsid w:val="003E3081"/>
    <w:rPr>
      <w:rFonts w:ascii="Symbol" w:hAnsi="Symbol" w:cs="Symbol" w:hint="default"/>
    </w:rPr>
  </w:style>
  <w:style w:type="character" w:customStyle="1" w:styleId="WW8Num88z0">
    <w:name w:val="WW8Num88z0"/>
    <w:rsid w:val="003E3081"/>
    <w:rPr>
      <w:rFonts w:ascii="Wingdings" w:hAnsi="Wingdings" w:cs="Wingdings" w:hint="default"/>
      <w:sz w:val="20"/>
    </w:rPr>
  </w:style>
  <w:style w:type="character" w:customStyle="1" w:styleId="WW8Num88z1">
    <w:name w:val="WW8Num88z1"/>
    <w:rsid w:val="003E3081"/>
    <w:rPr>
      <w:rFonts w:ascii="Courier New" w:hAnsi="Courier New" w:cs="Courier New" w:hint="default"/>
      <w:sz w:val="20"/>
    </w:rPr>
  </w:style>
  <w:style w:type="character" w:customStyle="1" w:styleId="WW8Num23z0">
    <w:name w:val="WW8Num23z0"/>
    <w:rsid w:val="003E3081"/>
    <w:rPr>
      <w:rFonts w:ascii="Wingdings" w:hAnsi="Wingdings" w:cs="Wingdings" w:hint="default"/>
      <w:sz w:val="20"/>
    </w:rPr>
  </w:style>
  <w:style w:type="character" w:customStyle="1" w:styleId="WW8Num23z1">
    <w:name w:val="WW8Num23z1"/>
    <w:rsid w:val="003E3081"/>
    <w:rPr>
      <w:rFonts w:ascii="Courier New" w:hAnsi="Courier New" w:cs="Courier New" w:hint="default"/>
      <w:sz w:val="20"/>
    </w:rPr>
  </w:style>
  <w:style w:type="character" w:customStyle="1" w:styleId="WW8Num22z0">
    <w:name w:val="WW8Num22z0"/>
    <w:rsid w:val="003E3081"/>
  </w:style>
  <w:style w:type="character" w:customStyle="1" w:styleId="WW8Num22z1">
    <w:name w:val="WW8Num22z1"/>
    <w:rsid w:val="003E3081"/>
  </w:style>
  <w:style w:type="character" w:customStyle="1" w:styleId="WW8Num22z2">
    <w:name w:val="WW8Num22z2"/>
    <w:rsid w:val="003E3081"/>
  </w:style>
  <w:style w:type="character" w:customStyle="1" w:styleId="WW8Num22z3">
    <w:name w:val="WW8Num22z3"/>
    <w:rsid w:val="003E3081"/>
  </w:style>
  <w:style w:type="character" w:customStyle="1" w:styleId="WW8Num22z4">
    <w:name w:val="WW8Num22z4"/>
    <w:rsid w:val="003E3081"/>
  </w:style>
  <w:style w:type="character" w:customStyle="1" w:styleId="WW8Num22z5">
    <w:name w:val="WW8Num22z5"/>
    <w:rsid w:val="003E3081"/>
  </w:style>
  <w:style w:type="character" w:customStyle="1" w:styleId="WW8Num22z6">
    <w:name w:val="WW8Num22z6"/>
    <w:rsid w:val="003E3081"/>
  </w:style>
  <w:style w:type="character" w:customStyle="1" w:styleId="WW8Num22z7">
    <w:name w:val="WW8Num22z7"/>
    <w:rsid w:val="003E3081"/>
  </w:style>
  <w:style w:type="character" w:customStyle="1" w:styleId="WW8Num22z8">
    <w:name w:val="WW8Num22z8"/>
    <w:rsid w:val="003E3081"/>
  </w:style>
  <w:style w:type="character" w:customStyle="1" w:styleId="WW8Num70z0">
    <w:name w:val="WW8Num70z0"/>
    <w:rsid w:val="003E3081"/>
  </w:style>
  <w:style w:type="character" w:customStyle="1" w:styleId="WW8Num70z1">
    <w:name w:val="WW8Num70z1"/>
    <w:rsid w:val="003E3081"/>
  </w:style>
  <w:style w:type="character" w:customStyle="1" w:styleId="WW8Num70z2">
    <w:name w:val="WW8Num70z2"/>
    <w:rsid w:val="003E3081"/>
  </w:style>
  <w:style w:type="character" w:customStyle="1" w:styleId="WW8Num70z3">
    <w:name w:val="WW8Num70z3"/>
    <w:rsid w:val="003E3081"/>
  </w:style>
  <w:style w:type="character" w:customStyle="1" w:styleId="WW8Num70z4">
    <w:name w:val="WW8Num70z4"/>
    <w:rsid w:val="003E3081"/>
  </w:style>
  <w:style w:type="character" w:customStyle="1" w:styleId="WW8Num70z5">
    <w:name w:val="WW8Num70z5"/>
    <w:rsid w:val="003E3081"/>
  </w:style>
  <w:style w:type="character" w:customStyle="1" w:styleId="WW8Num70z6">
    <w:name w:val="WW8Num70z6"/>
    <w:rsid w:val="003E3081"/>
  </w:style>
  <w:style w:type="character" w:customStyle="1" w:styleId="WW8Num70z7">
    <w:name w:val="WW8Num70z7"/>
    <w:rsid w:val="003E3081"/>
  </w:style>
  <w:style w:type="character" w:customStyle="1" w:styleId="WW8Num70z8">
    <w:name w:val="WW8Num70z8"/>
    <w:rsid w:val="003E3081"/>
  </w:style>
  <w:style w:type="character" w:customStyle="1" w:styleId="WW8Num87z0">
    <w:name w:val="WW8Num87z0"/>
    <w:rsid w:val="003E3081"/>
  </w:style>
  <w:style w:type="character" w:customStyle="1" w:styleId="WW8Num87z1">
    <w:name w:val="WW8Num87z1"/>
    <w:rsid w:val="003E3081"/>
  </w:style>
  <w:style w:type="character" w:customStyle="1" w:styleId="WW8Num87z2">
    <w:name w:val="WW8Num87z2"/>
    <w:rsid w:val="003E3081"/>
  </w:style>
  <w:style w:type="character" w:customStyle="1" w:styleId="WW8Num87z3">
    <w:name w:val="WW8Num87z3"/>
    <w:rsid w:val="003E3081"/>
  </w:style>
  <w:style w:type="character" w:customStyle="1" w:styleId="WW8Num87z4">
    <w:name w:val="WW8Num87z4"/>
    <w:rsid w:val="003E3081"/>
  </w:style>
  <w:style w:type="character" w:customStyle="1" w:styleId="WW8Num87z5">
    <w:name w:val="WW8Num87z5"/>
    <w:rsid w:val="003E3081"/>
  </w:style>
  <w:style w:type="character" w:customStyle="1" w:styleId="WW8Num87z6">
    <w:name w:val="WW8Num87z6"/>
    <w:rsid w:val="003E3081"/>
  </w:style>
  <w:style w:type="character" w:customStyle="1" w:styleId="WW8Num87z7">
    <w:name w:val="WW8Num87z7"/>
    <w:rsid w:val="003E3081"/>
  </w:style>
  <w:style w:type="character" w:customStyle="1" w:styleId="WW8Num87z8">
    <w:name w:val="WW8Num87z8"/>
    <w:rsid w:val="003E3081"/>
  </w:style>
  <w:style w:type="character" w:customStyle="1" w:styleId="WW8Num56z0">
    <w:name w:val="WW8Num56z0"/>
    <w:rsid w:val="003E3081"/>
  </w:style>
  <w:style w:type="character" w:customStyle="1" w:styleId="WW8Num56z1">
    <w:name w:val="WW8Num56z1"/>
    <w:rsid w:val="003E3081"/>
  </w:style>
  <w:style w:type="character" w:customStyle="1" w:styleId="WW8Num56z2">
    <w:name w:val="WW8Num56z2"/>
    <w:rsid w:val="003E3081"/>
  </w:style>
  <w:style w:type="character" w:customStyle="1" w:styleId="WW8Num56z3">
    <w:name w:val="WW8Num56z3"/>
    <w:rsid w:val="003E3081"/>
  </w:style>
  <w:style w:type="character" w:customStyle="1" w:styleId="WW8Num56z4">
    <w:name w:val="WW8Num56z4"/>
    <w:rsid w:val="003E3081"/>
  </w:style>
  <w:style w:type="character" w:customStyle="1" w:styleId="WW8Num56z5">
    <w:name w:val="WW8Num56z5"/>
    <w:rsid w:val="003E3081"/>
  </w:style>
  <w:style w:type="character" w:customStyle="1" w:styleId="WW8Num56z6">
    <w:name w:val="WW8Num56z6"/>
    <w:rsid w:val="003E3081"/>
  </w:style>
  <w:style w:type="character" w:customStyle="1" w:styleId="WW8Num56z7">
    <w:name w:val="WW8Num56z7"/>
    <w:rsid w:val="003E3081"/>
  </w:style>
  <w:style w:type="character" w:customStyle="1" w:styleId="WW8Num56z8">
    <w:name w:val="WW8Num56z8"/>
    <w:rsid w:val="003E3081"/>
  </w:style>
  <w:style w:type="character" w:customStyle="1" w:styleId="WW8Num27z0">
    <w:name w:val="WW8Num27z0"/>
    <w:rsid w:val="003E3081"/>
    <w:rPr>
      <w:rFonts w:ascii="Wingdings" w:hAnsi="Wingdings" w:cs="Wingdings" w:hint="default"/>
    </w:rPr>
  </w:style>
  <w:style w:type="character" w:customStyle="1" w:styleId="WW8Num27z1">
    <w:name w:val="WW8Num27z1"/>
    <w:rsid w:val="003E3081"/>
    <w:rPr>
      <w:rFonts w:ascii="Courier New" w:hAnsi="Courier New" w:cs="Courier New" w:hint="default"/>
    </w:rPr>
  </w:style>
  <w:style w:type="character" w:customStyle="1" w:styleId="WW8Num27z3">
    <w:name w:val="WW8Num27z3"/>
    <w:rsid w:val="003E3081"/>
    <w:rPr>
      <w:rFonts w:ascii="Symbol" w:hAnsi="Symbol" w:cs="Symbol" w:hint="default"/>
    </w:rPr>
  </w:style>
  <w:style w:type="character" w:customStyle="1" w:styleId="38">
    <w:name w:val="Название Знак3"/>
    <w:basedOn w:val="a0"/>
    <w:link w:val="afff3"/>
    <w:rsid w:val="003E3081"/>
    <w:rPr>
      <w:rFonts w:asciiTheme="majorHAnsi" w:eastAsiaTheme="majorEastAsia" w:hAnsiTheme="majorHAnsi" w:cstheme="majorBidi"/>
      <w:color w:val="17365D" w:themeColor="text2" w:themeShade="BF"/>
      <w:spacing w:val="5"/>
      <w:kern w:val="28"/>
      <w:sz w:val="52"/>
      <w:szCs w:val="52"/>
    </w:rPr>
  </w:style>
  <w:style w:type="character" w:customStyle="1" w:styleId="39">
    <w:name w:val="Текст Знак3"/>
    <w:basedOn w:val="a0"/>
    <w:link w:val="afff6"/>
    <w:semiHidden/>
    <w:rsid w:val="003E3081"/>
    <w:rPr>
      <w:rFonts w:ascii="Consolas" w:hAnsi="Consolas"/>
      <w:sz w:val="21"/>
      <w:szCs w:val="21"/>
    </w:rPr>
  </w:style>
  <w:style w:type="character" w:customStyle="1" w:styleId="221">
    <w:name w:val="Красная строка 2 Знак2"/>
    <w:basedOn w:val="afff5"/>
    <w:link w:val="25"/>
    <w:semiHidden/>
    <w:rsid w:val="003E3081"/>
  </w:style>
  <w:style w:type="character" w:customStyle="1" w:styleId="222">
    <w:name w:val="Основной текст 2 Знак2"/>
    <w:basedOn w:val="a0"/>
    <w:link w:val="26"/>
    <w:semiHidden/>
    <w:rsid w:val="003E3081"/>
    <w:rPr>
      <w:sz w:val="24"/>
      <w:szCs w:val="24"/>
    </w:rPr>
  </w:style>
  <w:style w:type="character" w:customStyle="1" w:styleId="320">
    <w:name w:val="Основной текст 3 Знак2"/>
    <w:basedOn w:val="a0"/>
    <w:link w:val="34"/>
    <w:semiHidden/>
    <w:rsid w:val="003E3081"/>
    <w:rPr>
      <w:sz w:val="16"/>
      <w:szCs w:val="16"/>
    </w:rPr>
  </w:style>
  <w:style w:type="character" w:customStyle="1" w:styleId="321">
    <w:name w:val="Основной текст с отступом 3 Знак2"/>
    <w:basedOn w:val="a0"/>
    <w:link w:val="35"/>
    <w:semiHidden/>
    <w:rsid w:val="003E3081"/>
    <w:rPr>
      <w:sz w:val="16"/>
      <w:szCs w:val="16"/>
    </w:rPr>
  </w:style>
  <w:style w:type="character" w:customStyle="1" w:styleId="223">
    <w:name w:val="Основной текст с отступом 2 Знак2"/>
    <w:basedOn w:val="a0"/>
    <w:link w:val="27"/>
    <w:semiHidden/>
    <w:rsid w:val="003E3081"/>
    <w:rPr>
      <w:sz w:val="24"/>
      <w:szCs w:val="24"/>
    </w:rPr>
  </w:style>
  <w:style w:type="paragraph" w:styleId="affff9">
    <w:name w:val="No Spacing"/>
    <w:uiPriority w:val="1"/>
    <w:qFormat/>
    <w:rsid w:val="005E5532"/>
    <w:pPr>
      <w:suppressAutoHyphens/>
      <w:spacing w:line="100" w:lineRule="atLeast"/>
    </w:pPr>
    <w:rPr>
      <w:color w:val="00000A"/>
      <w:sz w:val="24"/>
      <w:szCs w:val="24"/>
    </w:rPr>
  </w:style>
  <w:style w:type="character" w:styleId="affffa">
    <w:name w:val="Strong"/>
    <w:basedOn w:val="a0"/>
    <w:qFormat/>
    <w:rsid w:val="005E5532"/>
    <w:rPr>
      <w:b/>
      <w:bCs/>
    </w:rPr>
  </w:style>
  <w:style w:type="table" w:styleId="affffb">
    <w:name w:val="Table Grid"/>
    <w:basedOn w:val="a1"/>
    <w:uiPriority w:val="59"/>
    <w:rsid w:val="00B04BCD"/>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9726778">
      <w:bodyDiv w:val="1"/>
      <w:marLeft w:val="0"/>
      <w:marRight w:val="0"/>
      <w:marTop w:val="0"/>
      <w:marBottom w:val="0"/>
      <w:divBdr>
        <w:top w:val="none" w:sz="0" w:space="0" w:color="auto"/>
        <w:left w:val="none" w:sz="0" w:space="0" w:color="auto"/>
        <w:bottom w:val="none" w:sz="0" w:space="0" w:color="auto"/>
        <w:right w:val="none" w:sz="0" w:space="0" w:color="auto"/>
      </w:divBdr>
    </w:div>
    <w:div w:id="304743941">
      <w:bodyDiv w:val="1"/>
      <w:marLeft w:val="0"/>
      <w:marRight w:val="0"/>
      <w:marTop w:val="0"/>
      <w:marBottom w:val="0"/>
      <w:divBdr>
        <w:top w:val="none" w:sz="0" w:space="0" w:color="auto"/>
        <w:left w:val="none" w:sz="0" w:space="0" w:color="auto"/>
        <w:bottom w:val="none" w:sz="0" w:space="0" w:color="auto"/>
        <w:right w:val="none" w:sz="0" w:space="0" w:color="auto"/>
      </w:divBdr>
    </w:div>
    <w:div w:id="413674081">
      <w:bodyDiv w:val="1"/>
      <w:marLeft w:val="0"/>
      <w:marRight w:val="0"/>
      <w:marTop w:val="0"/>
      <w:marBottom w:val="0"/>
      <w:divBdr>
        <w:top w:val="none" w:sz="0" w:space="0" w:color="auto"/>
        <w:left w:val="none" w:sz="0" w:space="0" w:color="auto"/>
        <w:bottom w:val="none" w:sz="0" w:space="0" w:color="auto"/>
        <w:right w:val="none" w:sz="0" w:space="0" w:color="auto"/>
      </w:divBdr>
    </w:div>
    <w:div w:id="424376039">
      <w:bodyDiv w:val="1"/>
      <w:marLeft w:val="0"/>
      <w:marRight w:val="0"/>
      <w:marTop w:val="0"/>
      <w:marBottom w:val="0"/>
      <w:divBdr>
        <w:top w:val="none" w:sz="0" w:space="0" w:color="auto"/>
        <w:left w:val="none" w:sz="0" w:space="0" w:color="auto"/>
        <w:bottom w:val="none" w:sz="0" w:space="0" w:color="auto"/>
        <w:right w:val="none" w:sz="0" w:space="0" w:color="auto"/>
      </w:divBdr>
    </w:div>
    <w:div w:id="440730708">
      <w:bodyDiv w:val="1"/>
      <w:marLeft w:val="0"/>
      <w:marRight w:val="0"/>
      <w:marTop w:val="0"/>
      <w:marBottom w:val="0"/>
      <w:divBdr>
        <w:top w:val="none" w:sz="0" w:space="0" w:color="auto"/>
        <w:left w:val="none" w:sz="0" w:space="0" w:color="auto"/>
        <w:bottom w:val="none" w:sz="0" w:space="0" w:color="auto"/>
        <w:right w:val="none" w:sz="0" w:space="0" w:color="auto"/>
      </w:divBdr>
    </w:div>
    <w:div w:id="628703327">
      <w:bodyDiv w:val="1"/>
      <w:marLeft w:val="0"/>
      <w:marRight w:val="0"/>
      <w:marTop w:val="0"/>
      <w:marBottom w:val="0"/>
      <w:divBdr>
        <w:top w:val="none" w:sz="0" w:space="0" w:color="auto"/>
        <w:left w:val="none" w:sz="0" w:space="0" w:color="auto"/>
        <w:bottom w:val="none" w:sz="0" w:space="0" w:color="auto"/>
        <w:right w:val="none" w:sz="0" w:space="0" w:color="auto"/>
      </w:divBdr>
    </w:div>
    <w:div w:id="637028504">
      <w:bodyDiv w:val="1"/>
      <w:marLeft w:val="0"/>
      <w:marRight w:val="0"/>
      <w:marTop w:val="0"/>
      <w:marBottom w:val="0"/>
      <w:divBdr>
        <w:top w:val="none" w:sz="0" w:space="0" w:color="auto"/>
        <w:left w:val="none" w:sz="0" w:space="0" w:color="auto"/>
        <w:bottom w:val="none" w:sz="0" w:space="0" w:color="auto"/>
        <w:right w:val="none" w:sz="0" w:space="0" w:color="auto"/>
      </w:divBdr>
    </w:div>
    <w:div w:id="930310195">
      <w:bodyDiv w:val="1"/>
      <w:marLeft w:val="0"/>
      <w:marRight w:val="0"/>
      <w:marTop w:val="0"/>
      <w:marBottom w:val="0"/>
      <w:divBdr>
        <w:top w:val="none" w:sz="0" w:space="0" w:color="auto"/>
        <w:left w:val="none" w:sz="0" w:space="0" w:color="auto"/>
        <w:bottom w:val="none" w:sz="0" w:space="0" w:color="auto"/>
        <w:right w:val="none" w:sz="0" w:space="0" w:color="auto"/>
      </w:divBdr>
    </w:div>
    <w:div w:id="1351369806">
      <w:bodyDiv w:val="1"/>
      <w:marLeft w:val="0"/>
      <w:marRight w:val="0"/>
      <w:marTop w:val="0"/>
      <w:marBottom w:val="0"/>
      <w:divBdr>
        <w:top w:val="none" w:sz="0" w:space="0" w:color="auto"/>
        <w:left w:val="none" w:sz="0" w:space="0" w:color="auto"/>
        <w:bottom w:val="none" w:sz="0" w:space="0" w:color="auto"/>
        <w:right w:val="none" w:sz="0" w:space="0" w:color="auto"/>
      </w:divBdr>
    </w:div>
    <w:div w:id="1446730343">
      <w:bodyDiv w:val="1"/>
      <w:marLeft w:val="0"/>
      <w:marRight w:val="0"/>
      <w:marTop w:val="0"/>
      <w:marBottom w:val="0"/>
      <w:divBdr>
        <w:top w:val="none" w:sz="0" w:space="0" w:color="auto"/>
        <w:left w:val="none" w:sz="0" w:space="0" w:color="auto"/>
        <w:bottom w:val="none" w:sz="0" w:space="0" w:color="auto"/>
        <w:right w:val="none" w:sz="0" w:space="0" w:color="auto"/>
      </w:divBdr>
    </w:div>
    <w:div w:id="1499928675">
      <w:bodyDiv w:val="1"/>
      <w:marLeft w:val="0"/>
      <w:marRight w:val="0"/>
      <w:marTop w:val="0"/>
      <w:marBottom w:val="0"/>
      <w:divBdr>
        <w:top w:val="none" w:sz="0" w:space="0" w:color="auto"/>
        <w:left w:val="none" w:sz="0" w:space="0" w:color="auto"/>
        <w:bottom w:val="none" w:sz="0" w:space="0" w:color="auto"/>
        <w:right w:val="none" w:sz="0" w:space="0" w:color="auto"/>
      </w:divBdr>
    </w:div>
    <w:div w:id="1900434868">
      <w:bodyDiv w:val="1"/>
      <w:marLeft w:val="0"/>
      <w:marRight w:val="0"/>
      <w:marTop w:val="0"/>
      <w:marBottom w:val="0"/>
      <w:divBdr>
        <w:top w:val="none" w:sz="0" w:space="0" w:color="auto"/>
        <w:left w:val="none" w:sz="0" w:space="0" w:color="auto"/>
        <w:bottom w:val="none" w:sz="0" w:space="0" w:color="auto"/>
        <w:right w:val="none" w:sz="0" w:space="0" w:color="auto"/>
      </w:divBdr>
    </w:div>
    <w:div w:id="1902055820">
      <w:bodyDiv w:val="1"/>
      <w:marLeft w:val="0"/>
      <w:marRight w:val="0"/>
      <w:marTop w:val="0"/>
      <w:marBottom w:val="0"/>
      <w:divBdr>
        <w:top w:val="none" w:sz="0" w:space="0" w:color="auto"/>
        <w:left w:val="none" w:sz="0" w:space="0" w:color="auto"/>
        <w:bottom w:val="none" w:sz="0" w:space="0" w:color="auto"/>
        <w:right w:val="none" w:sz="0" w:space="0" w:color="auto"/>
      </w:divBdr>
    </w:div>
    <w:div w:id="192611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g.ru/2013/10/16/obrprogrammy-dok.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5D71B7-53D7-49B0-9F58-728C8690C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182</Pages>
  <Words>72806</Words>
  <Characters>414998</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486831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8</cp:revision>
  <cp:lastPrinted>2015-05-28T09:36:00Z</cp:lastPrinted>
  <dcterms:created xsi:type="dcterms:W3CDTF">2017-04-28T07:43:00Z</dcterms:created>
  <dcterms:modified xsi:type="dcterms:W3CDTF">2017-09-06T11:36:00Z</dcterms:modified>
</cp:coreProperties>
</file>