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05D" w:rsidRDefault="009C005D" w:rsidP="001938BB">
      <w:pPr>
        <w:pStyle w:val="Default"/>
        <w:rPr>
          <w:color w:val="444444"/>
          <w:shd w:val="clear" w:color="auto" w:fill="F4F4F4"/>
        </w:rPr>
      </w:pPr>
      <w:r>
        <w:rPr>
          <w:noProof/>
          <w:color w:val="444444"/>
          <w:shd w:val="clear" w:color="auto" w:fill="F4F4F4"/>
          <w:lang w:bidi="ar-SA"/>
        </w:rPr>
        <w:drawing>
          <wp:inline distT="0" distB="0" distL="0" distR="0">
            <wp:extent cx="5934075" cy="8153400"/>
            <wp:effectExtent l="19050" t="0" r="9525" b="0"/>
            <wp:docPr id="1" name="Рисунок 1" descr="C:\DOCUME~1\DE8E~1\LOCALS~1\Temp\Rar$DRa0.179\2021-11-17_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DE8E~1\LOCALS~1\Temp\Rar$DRa0.179\2021-11-17_028.jpg"/>
                    <pic:cNvPicPr>
                      <a:picLocks noChangeAspect="1" noChangeArrowheads="1"/>
                    </pic:cNvPicPr>
                  </pic:nvPicPr>
                  <pic:blipFill>
                    <a:blip r:embed="rId5" cstate="print"/>
                    <a:srcRect/>
                    <a:stretch>
                      <a:fillRect/>
                    </a:stretch>
                  </pic:blipFill>
                  <pic:spPr bwMode="auto">
                    <a:xfrm>
                      <a:off x="0" y="0"/>
                      <a:ext cx="5934075" cy="8153400"/>
                    </a:xfrm>
                    <a:prstGeom prst="rect">
                      <a:avLst/>
                    </a:prstGeom>
                    <a:noFill/>
                    <a:ln w="9525">
                      <a:noFill/>
                      <a:miter lim="800000"/>
                      <a:headEnd/>
                      <a:tailEnd/>
                    </a:ln>
                  </pic:spPr>
                </pic:pic>
              </a:graphicData>
            </a:graphic>
          </wp:inline>
        </w:drawing>
      </w:r>
    </w:p>
    <w:p w:rsidR="009C005D" w:rsidRDefault="009C005D" w:rsidP="001938BB">
      <w:pPr>
        <w:pStyle w:val="Default"/>
        <w:rPr>
          <w:color w:val="444444"/>
          <w:shd w:val="clear" w:color="auto" w:fill="F4F4F4"/>
        </w:rPr>
      </w:pPr>
    </w:p>
    <w:p w:rsidR="009C005D" w:rsidRDefault="009C005D" w:rsidP="001938BB">
      <w:pPr>
        <w:pStyle w:val="Default"/>
        <w:rPr>
          <w:color w:val="444444"/>
          <w:shd w:val="clear" w:color="auto" w:fill="F4F4F4"/>
        </w:rPr>
      </w:pPr>
    </w:p>
    <w:p w:rsidR="009C005D" w:rsidRDefault="009C005D" w:rsidP="001938BB">
      <w:pPr>
        <w:pStyle w:val="Default"/>
        <w:rPr>
          <w:color w:val="444444"/>
          <w:shd w:val="clear" w:color="auto" w:fill="F4F4F4"/>
        </w:rPr>
      </w:pPr>
    </w:p>
    <w:p w:rsidR="009C005D" w:rsidRDefault="009C005D" w:rsidP="001938BB">
      <w:pPr>
        <w:pStyle w:val="Default"/>
        <w:rPr>
          <w:color w:val="444444"/>
          <w:shd w:val="clear" w:color="auto" w:fill="F4F4F4"/>
        </w:rPr>
      </w:pPr>
    </w:p>
    <w:p w:rsidR="009C005D" w:rsidRDefault="009C005D" w:rsidP="001938BB">
      <w:pPr>
        <w:pStyle w:val="Default"/>
        <w:rPr>
          <w:color w:val="444444"/>
          <w:shd w:val="clear" w:color="auto" w:fill="F4F4F4"/>
        </w:rPr>
      </w:pPr>
    </w:p>
    <w:p w:rsidR="001938BB" w:rsidRPr="009C005D" w:rsidRDefault="00803B0E" w:rsidP="009C005D">
      <w:pPr>
        <w:pStyle w:val="Default"/>
        <w:jc w:val="both"/>
        <w:rPr>
          <w:color w:val="auto"/>
          <w:shd w:val="clear" w:color="auto" w:fill="F4F4F4"/>
        </w:rPr>
      </w:pPr>
      <w:r w:rsidRPr="009C005D">
        <w:rPr>
          <w:color w:val="auto"/>
          <w:shd w:val="clear" w:color="auto" w:fill="F4F4F4"/>
        </w:rPr>
        <w:lastRenderedPageBreak/>
        <w:t>Рабочая программа по русскому языку для 10-11  классов составлена на основе Федерального государственного образовательного стандарта среднего (полного) общего образования, Примерной программы по русскому языку, созданной на основе Федерального государственного образовательного стандарта, Рабочей программы по русскому языку для 10 – 11 классов для общеобразовательных учреждений под редакцией С.И. Львовой (автор-составитель С.И. Львова),  рекомендованной Министерством образования и науки РФ.</w:t>
      </w:r>
    </w:p>
    <w:p w:rsidR="0074135F" w:rsidRPr="009C005D" w:rsidRDefault="0074135F" w:rsidP="009C005D">
      <w:pPr>
        <w:shd w:val="clear" w:color="auto" w:fill="FFFFFF"/>
        <w:jc w:val="both"/>
      </w:pPr>
      <w:r w:rsidRPr="009C005D">
        <w:t>Освоение отдельных тем по русскому языку возможно с использованием дистанционных (онлайн)</w:t>
      </w:r>
      <w:r w:rsidR="00D31BB4" w:rsidRPr="009C005D">
        <w:t xml:space="preserve"> </w:t>
      </w:r>
      <w:r w:rsidRPr="009C005D">
        <w:t xml:space="preserve"> занятий.</w:t>
      </w:r>
    </w:p>
    <w:p w:rsidR="0074135F" w:rsidRPr="009C005D" w:rsidRDefault="0074135F" w:rsidP="0074135F">
      <w:pPr>
        <w:shd w:val="clear" w:color="auto" w:fill="FFFFFF"/>
        <w:rPr>
          <w:color w:val="000000"/>
          <w:sz w:val="23"/>
          <w:szCs w:val="23"/>
        </w:rPr>
      </w:pPr>
    </w:p>
    <w:p w:rsidR="00665165" w:rsidRPr="009C005D" w:rsidRDefault="00665165" w:rsidP="001938BB">
      <w:pPr>
        <w:pStyle w:val="Default"/>
        <w:rPr>
          <w:color w:val="444444"/>
          <w:shd w:val="clear" w:color="auto" w:fill="F4F4F4"/>
        </w:rPr>
      </w:pPr>
    </w:p>
    <w:p w:rsidR="00665165" w:rsidRPr="009C005D" w:rsidRDefault="00665165" w:rsidP="001938BB">
      <w:pPr>
        <w:pStyle w:val="Default"/>
        <w:rPr>
          <w:color w:val="444444"/>
          <w:shd w:val="clear" w:color="auto" w:fill="F4F4F4"/>
        </w:rPr>
      </w:pPr>
    </w:p>
    <w:p w:rsidR="00803B0E" w:rsidRPr="009C005D" w:rsidRDefault="00803B0E" w:rsidP="001938BB">
      <w:pPr>
        <w:pStyle w:val="Default"/>
        <w:rPr>
          <w:color w:val="444444"/>
          <w:sz w:val="23"/>
          <w:szCs w:val="23"/>
          <w:shd w:val="clear" w:color="auto" w:fill="F4F4F4"/>
        </w:rPr>
      </w:pPr>
    </w:p>
    <w:p w:rsidR="00803B0E" w:rsidRPr="009C005D" w:rsidRDefault="00803B0E" w:rsidP="00D04CA0">
      <w:pPr>
        <w:pStyle w:val="Default"/>
        <w:jc w:val="center"/>
        <w:rPr>
          <w:sz w:val="28"/>
          <w:szCs w:val="28"/>
        </w:rPr>
      </w:pPr>
      <w:r w:rsidRPr="009C005D">
        <w:rPr>
          <w:b/>
          <w:bCs/>
          <w:sz w:val="28"/>
          <w:szCs w:val="28"/>
        </w:rPr>
        <w:t>Планируемые результаты изучения русского языка в 10 - 11 классах</w:t>
      </w:r>
    </w:p>
    <w:p w:rsidR="00803B0E" w:rsidRPr="009C005D" w:rsidRDefault="00665165" w:rsidP="00D04CA0">
      <w:pPr>
        <w:pStyle w:val="Default"/>
        <w:jc w:val="center"/>
        <w:rPr>
          <w:b/>
          <w:bCs/>
          <w:sz w:val="28"/>
          <w:szCs w:val="28"/>
        </w:rPr>
      </w:pPr>
      <w:r w:rsidRPr="009C005D">
        <w:rPr>
          <w:b/>
          <w:bCs/>
          <w:sz w:val="28"/>
          <w:szCs w:val="28"/>
        </w:rPr>
        <w:t>(базовый</w:t>
      </w:r>
      <w:r w:rsidR="00803B0E" w:rsidRPr="009C005D">
        <w:rPr>
          <w:b/>
          <w:bCs/>
          <w:sz w:val="28"/>
          <w:szCs w:val="28"/>
        </w:rPr>
        <w:t xml:space="preserve"> уров</w:t>
      </w:r>
      <w:r w:rsidRPr="009C005D">
        <w:rPr>
          <w:b/>
          <w:bCs/>
          <w:sz w:val="28"/>
          <w:szCs w:val="28"/>
        </w:rPr>
        <w:t>ень</w:t>
      </w:r>
      <w:r w:rsidR="00803B0E" w:rsidRPr="009C005D">
        <w:rPr>
          <w:b/>
          <w:bCs/>
          <w:sz w:val="28"/>
          <w:szCs w:val="28"/>
        </w:rPr>
        <w:t>)</w:t>
      </w:r>
    </w:p>
    <w:p w:rsidR="00665165" w:rsidRPr="009C005D" w:rsidRDefault="00665165" w:rsidP="00803B0E">
      <w:pPr>
        <w:pStyle w:val="Default"/>
        <w:rPr>
          <w:sz w:val="28"/>
          <w:szCs w:val="28"/>
        </w:rPr>
      </w:pPr>
    </w:p>
    <w:p w:rsidR="00803B0E" w:rsidRPr="009C005D" w:rsidRDefault="00803B0E" w:rsidP="00803B0E">
      <w:pPr>
        <w:pStyle w:val="Default"/>
        <w:rPr>
          <w:sz w:val="28"/>
          <w:szCs w:val="28"/>
        </w:rPr>
      </w:pPr>
      <w:r w:rsidRPr="009C005D">
        <w:rPr>
          <w:b/>
          <w:bCs/>
          <w:sz w:val="28"/>
          <w:szCs w:val="28"/>
        </w:rPr>
        <w:t xml:space="preserve">1. Личностные, метапредметные, предметные </w:t>
      </w:r>
    </w:p>
    <w:p w:rsidR="00803B0E" w:rsidRPr="009C005D" w:rsidRDefault="00803B0E" w:rsidP="00803B0E">
      <w:pPr>
        <w:pStyle w:val="Default"/>
      </w:pPr>
      <w:r w:rsidRPr="009C005D">
        <w:t xml:space="preserve">результаты обучения </w:t>
      </w:r>
    </w:p>
    <w:p w:rsidR="00803B0E" w:rsidRPr="009C005D" w:rsidRDefault="00803B0E" w:rsidP="00803B0E">
      <w:pPr>
        <w:pStyle w:val="Default"/>
      </w:pPr>
      <w:r w:rsidRPr="009C005D">
        <w:t xml:space="preserve">При определении результатов освоения выпускниками основной школы программы по русскому языку были учтены сформулированные в Федеральном государственном образовательном стандарте основного общего образования требования к результатам освоения образовательной программы по предмету3, планируемые результаты, изложенные в «Примерных программах среднего (полного) общего образования»4 (базовый и углублённый уровни), а также содержание работы по формированию коммуникативных и языковых умений и навыков и универсальных учебных действий в 5 – 9 классах5 и реальные потребности в развитии и совершенствовании этих способностей при обучении русскому языку в 10 – 11 классах. </w:t>
      </w:r>
    </w:p>
    <w:p w:rsidR="00803B0E" w:rsidRPr="009C005D" w:rsidRDefault="00803B0E" w:rsidP="00803B0E">
      <w:pPr>
        <w:pStyle w:val="Default"/>
        <w:rPr>
          <w:sz w:val="28"/>
          <w:szCs w:val="28"/>
        </w:rPr>
      </w:pPr>
      <w:r w:rsidRPr="009C005D">
        <w:rPr>
          <w:sz w:val="13"/>
          <w:szCs w:val="13"/>
        </w:rPr>
        <w:t xml:space="preserve">3 </w:t>
      </w:r>
    </w:p>
    <w:p w:rsidR="00803B0E" w:rsidRPr="009C005D" w:rsidRDefault="00803B0E" w:rsidP="00803B0E">
      <w:pPr>
        <w:pStyle w:val="Default"/>
        <w:rPr>
          <w:sz w:val="28"/>
          <w:szCs w:val="28"/>
        </w:rPr>
      </w:pPr>
      <w:r w:rsidRPr="009C005D">
        <w:rPr>
          <w:b/>
          <w:bCs/>
          <w:sz w:val="28"/>
          <w:szCs w:val="28"/>
        </w:rPr>
        <w:t xml:space="preserve">Личностные результаты освоения выпускниками ос-новной (полной) школы программы по русскому языку </w:t>
      </w:r>
    </w:p>
    <w:p w:rsidR="00803B0E" w:rsidRPr="009C005D" w:rsidRDefault="00803B0E" w:rsidP="00803B0E">
      <w:pPr>
        <w:pStyle w:val="Default"/>
        <w:rPr>
          <w:b/>
          <w:bCs/>
          <w:sz w:val="28"/>
          <w:szCs w:val="28"/>
        </w:rPr>
      </w:pPr>
      <w:r w:rsidRPr="009C005D">
        <w:rPr>
          <w:b/>
          <w:bCs/>
          <w:sz w:val="28"/>
          <w:szCs w:val="28"/>
        </w:rPr>
        <w:t xml:space="preserve">Базовый уровень </w:t>
      </w:r>
    </w:p>
    <w:p w:rsidR="00D04CA0" w:rsidRPr="009C005D" w:rsidRDefault="00D04CA0" w:rsidP="00803B0E">
      <w:pPr>
        <w:pStyle w:val="Default"/>
        <w:rPr>
          <w:sz w:val="28"/>
          <w:szCs w:val="28"/>
        </w:rPr>
      </w:pPr>
    </w:p>
    <w:p w:rsidR="00803B0E" w:rsidRPr="009C005D" w:rsidRDefault="00803B0E" w:rsidP="00803B0E">
      <w:pPr>
        <w:pStyle w:val="Default"/>
      </w:pPr>
      <w:r w:rsidRPr="009C005D">
        <w:t xml:space="preserve">1) Осознание феномена родного языка как духовной, культурной, нравственной основы личности, как одного из способов приобщения к ценностям национальной и мировой науки и культуры через источники информации на русском языке, в том числе мультимедийные; понимание необходимости бережно хранить национальное культурно-языковое наследие России и ответственности людей за сохранение чистоты и богатства родного языка как культурного достояния нации. </w:t>
      </w:r>
    </w:p>
    <w:p w:rsidR="00803B0E" w:rsidRPr="009C005D" w:rsidRDefault="00803B0E" w:rsidP="00803B0E">
      <w:pPr>
        <w:pStyle w:val="Default"/>
      </w:pPr>
      <w:r w:rsidRPr="009C005D">
        <w:t xml:space="preserve">2) Осознание себя как языковой личности; понимание зависимости успешной социализации человека, способности его адаптироваться в изменяющейся социокультурной среде, готовности к самообразованию от уровня владения русским языком; от уровня владения русским языком; понимание роли родного языка для самопознания, самооценки, самореализации, самовыражения личности в различных областях человеческой деятельности. 3) Представление о речевом идеале; стремление к речевому самосовер-шенствованию; способность анализировать и оценивать нормативный, этический и коммуникативный аспекты речевого высказывания. </w:t>
      </w:r>
    </w:p>
    <w:p w:rsidR="00803B0E" w:rsidRPr="009C005D" w:rsidRDefault="00803B0E" w:rsidP="00803B0E">
      <w:pPr>
        <w:pStyle w:val="Default"/>
        <w:rPr>
          <w:b/>
          <w:bCs/>
          <w:sz w:val="32"/>
          <w:szCs w:val="32"/>
        </w:rPr>
      </w:pPr>
      <w:r w:rsidRPr="009C005D">
        <w:t>4) Существенное увеличение продуктивного, рецептивного и потенциального словаря; расширение круга используемых языковых и речевых средств</w:t>
      </w:r>
      <w:r w:rsidRPr="009C005D">
        <w:rPr>
          <w:sz w:val="28"/>
          <w:szCs w:val="28"/>
        </w:rPr>
        <w:t>.</w:t>
      </w:r>
    </w:p>
    <w:p w:rsidR="00803B0E" w:rsidRPr="009C005D" w:rsidRDefault="00803B0E" w:rsidP="00803B0E">
      <w:pPr>
        <w:pStyle w:val="Default"/>
        <w:rPr>
          <w:b/>
          <w:bCs/>
          <w:sz w:val="32"/>
          <w:szCs w:val="32"/>
        </w:rPr>
      </w:pPr>
    </w:p>
    <w:p w:rsidR="00803B0E" w:rsidRPr="009C005D" w:rsidRDefault="00803B0E" w:rsidP="00803B0E">
      <w:pPr>
        <w:pStyle w:val="Default"/>
        <w:rPr>
          <w:sz w:val="28"/>
          <w:szCs w:val="28"/>
        </w:rPr>
      </w:pPr>
      <w:r w:rsidRPr="009C005D">
        <w:rPr>
          <w:b/>
          <w:bCs/>
          <w:sz w:val="28"/>
          <w:szCs w:val="28"/>
        </w:rPr>
        <w:t xml:space="preserve">Метапредметные результаты освоения выпускниками ос-новной (полной) школы программы по русскому языку </w:t>
      </w:r>
    </w:p>
    <w:p w:rsidR="00D04CA0" w:rsidRPr="009C005D" w:rsidRDefault="00D04CA0" w:rsidP="00803B0E">
      <w:pPr>
        <w:pStyle w:val="Default"/>
        <w:rPr>
          <w:sz w:val="28"/>
          <w:szCs w:val="28"/>
        </w:rPr>
      </w:pPr>
    </w:p>
    <w:p w:rsidR="00803B0E" w:rsidRPr="009C005D" w:rsidRDefault="00803B0E" w:rsidP="00803B0E">
      <w:pPr>
        <w:pStyle w:val="Default"/>
      </w:pPr>
      <w:r w:rsidRPr="009C005D">
        <w:t xml:space="preserve">1) Владение всеми видами речевой деятельности в разных коммуникативных условиях: </w:t>
      </w:r>
    </w:p>
    <w:p w:rsidR="00803B0E" w:rsidRPr="009C005D" w:rsidRDefault="00D04CA0" w:rsidP="00803B0E">
      <w:pPr>
        <w:pStyle w:val="Default"/>
        <w:spacing w:after="62"/>
      </w:pPr>
      <w:r w:rsidRPr="009C005D">
        <w:t xml:space="preserve">- </w:t>
      </w:r>
      <w:r w:rsidR="00803B0E" w:rsidRPr="009C005D">
        <w:t xml:space="preserve"> разными видами чтения и аудирования; способностью адекватно понять прочитанное или прослушанное высказывание и передать его содержание в соответствии с коммуникативной задачей; умениями и навыками работы с научным текстом, с различными источниками научно-технической информации; </w:t>
      </w:r>
    </w:p>
    <w:p w:rsidR="00803B0E" w:rsidRPr="009C005D" w:rsidRDefault="00D04CA0" w:rsidP="00803B0E">
      <w:pPr>
        <w:pStyle w:val="Default"/>
        <w:spacing w:after="62"/>
      </w:pPr>
      <w:r w:rsidRPr="009C005D">
        <w:t xml:space="preserve">- </w:t>
      </w:r>
      <w:r w:rsidR="00803B0E" w:rsidRPr="009C005D">
        <w:t xml:space="preserve"> умениями выступать перед аудиторией старшеклассников с докладом; защищать реферат, проектную работу; участвовать в спорах, диспутах, свободно и правильно излагая свои мысли в устной и письменной форме; </w:t>
      </w:r>
    </w:p>
    <w:p w:rsidR="00803B0E" w:rsidRPr="009C005D" w:rsidRDefault="00D04CA0" w:rsidP="00803B0E">
      <w:pPr>
        <w:pStyle w:val="Default"/>
        <w:spacing w:after="62"/>
      </w:pPr>
      <w:r w:rsidRPr="009C005D">
        <w:t xml:space="preserve">- </w:t>
      </w:r>
      <w:r w:rsidR="00803B0E" w:rsidRPr="009C005D">
        <w:t xml:space="preserve"> умениями строить продуктивное речевое взаимодействие в сотрудничестве со сверстниками и взрослыми, учитывать разные мнения и интересы, обосновывать собственную позицию, договариваться и приходить к общему решению; осуществлять коммуникативную рефлексию; </w:t>
      </w:r>
    </w:p>
    <w:p w:rsidR="00803B0E" w:rsidRPr="009C005D" w:rsidRDefault="00D04CA0" w:rsidP="00803B0E">
      <w:pPr>
        <w:pStyle w:val="Default"/>
      </w:pPr>
      <w:r w:rsidRPr="009C005D">
        <w:t xml:space="preserve">- </w:t>
      </w:r>
      <w:r w:rsidR="00803B0E" w:rsidRPr="009C005D">
        <w:t xml:space="preserve"> разными способами организации интеллектуальной деятельности и представления её результатов в различных формах: приёмами отбора и систематизации материала на определённую тему; умениями определять цели предстоящей работы (в том числе в совместной деятельности), проводить самостоятельный поиск информации, анализировать и отбирать её; способностью предъявлять 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 </w:t>
      </w:r>
    </w:p>
    <w:p w:rsidR="00803B0E" w:rsidRPr="009C005D" w:rsidRDefault="00803B0E" w:rsidP="00803B0E">
      <w:pPr>
        <w:pStyle w:val="Default"/>
      </w:pPr>
      <w:r w:rsidRPr="009C005D">
        <w:t xml:space="preserve">2) Способность пользоваться русским языком как средством получения знаний в разных областях современной науки; совершенствовать умение активно применять полученные знания, умения и навыки в повседневной речевой практике, в процессе учебно-познавательной деятельности в школе, а также в различных условиях межличностного и межкультурного общения. </w:t>
      </w:r>
    </w:p>
    <w:p w:rsidR="00803B0E" w:rsidRPr="009C005D" w:rsidRDefault="00803B0E" w:rsidP="00803B0E">
      <w:pPr>
        <w:pStyle w:val="Default"/>
      </w:pPr>
      <w:r w:rsidRPr="009C005D">
        <w:t xml:space="preserve">3) Готовность к получению высшего образования по избранному профилю, подготовка к формам учебно-познавательной деятельности в вузе. </w:t>
      </w:r>
    </w:p>
    <w:p w:rsidR="00803B0E" w:rsidRPr="009C005D" w:rsidRDefault="00803B0E" w:rsidP="00803B0E">
      <w:pPr>
        <w:pStyle w:val="Default"/>
      </w:pPr>
      <w:r w:rsidRPr="009C005D">
        <w:t xml:space="preserve">4) Овладение социальными нормами речевого поведения в различных ситуациях неформального межличностного и межкультурного общения, а также в процессе индивидуальной, групповой, проектной деятельности. </w:t>
      </w:r>
    </w:p>
    <w:p w:rsidR="00D04CA0" w:rsidRPr="009C005D" w:rsidRDefault="00D04CA0" w:rsidP="00803B0E">
      <w:pPr>
        <w:pStyle w:val="Default"/>
      </w:pPr>
    </w:p>
    <w:p w:rsidR="00803B0E" w:rsidRPr="009C005D" w:rsidRDefault="00803B0E" w:rsidP="00C71C13">
      <w:pPr>
        <w:pStyle w:val="Default"/>
        <w:rPr>
          <w:b/>
          <w:bCs/>
          <w:sz w:val="28"/>
          <w:szCs w:val="28"/>
        </w:rPr>
      </w:pPr>
      <w:r w:rsidRPr="009C005D">
        <w:rPr>
          <w:b/>
          <w:bCs/>
          <w:sz w:val="28"/>
          <w:szCs w:val="28"/>
        </w:rPr>
        <w:t xml:space="preserve">Предметные результаты освоения выпускниками ос-новной (полной) школы программы по русскому языку </w:t>
      </w:r>
    </w:p>
    <w:p w:rsidR="00D04CA0" w:rsidRPr="009C005D" w:rsidRDefault="00D04CA0" w:rsidP="00D04CA0">
      <w:pPr>
        <w:pStyle w:val="Default"/>
        <w:jc w:val="center"/>
        <w:rPr>
          <w:sz w:val="28"/>
          <w:szCs w:val="28"/>
        </w:rPr>
      </w:pPr>
    </w:p>
    <w:p w:rsidR="00803B0E" w:rsidRPr="009C005D" w:rsidRDefault="00803B0E" w:rsidP="00803B0E">
      <w:pPr>
        <w:pStyle w:val="Default"/>
      </w:pPr>
      <w:r w:rsidRPr="009C005D">
        <w:t xml:space="preserve">1) Представление о единстве и многообразии языкового и культурного пространства России и мира; об основных функциях языка; о взаимосвязи языка и культуры, истории народа. </w:t>
      </w:r>
    </w:p>
    <w:p w:rsidR="00803B0E" w:rsidRPr="009C005D" w:rsidRDefault="00803B0E" w:rsidP="00803B0E">
      <w:pPr>
        <w:pStyle w:val="Default"/>
      </w:pPr>
      <w:r w:rsidRPr="009C005D">
        <w:t xml:space="preserve">2) Осознание русского языка как духовной, нравственной и культурной ценности народа; как одного из способов приобщения к ценностям национальной и мировой культуры. </w:t>
      </w:r>
    </w:p>
    <w:p w:rsidR="00803B0E" w:rsidRPr="009C005D" w:rsidRDefault="00803B0E" w:rsidP="00803B0E">
      <w:pPr>
        <w:pStyle w:val="Default"/>
      </w:pPr>
      <w:r w:rsidRPr="009C005D">
        <w:t xml:space="preserve">3) владение всеми видами речевой деятельности: </w:t>
      </w:r>
    </w:p>
    <w:p w:rsidR="00803B0E" w:rsidRPr="009C005D" w:rsidRDefault="00803B0E" w:rsidP="00803B0E">
      <w:pPr>
        <w:pStyle w:val="Default"/>
      </w:pPr>
      <w:r w:rsidRPr="009C005D">
        <w:rPr>
          <w:b/>
          <w:bCs/>
        </w:rPr>
        <w:t xml:space="preserve">аудирование и чтение: </w:t>
      </w:r>
    </w:p>
    <w:p w:rsidR="00803B0E" w:rsidRPr="009C005D" w:rsidRDefault="00665165" w:rsidP="00803B0E">
      <w:pPr>
        <w:pStyle w:val="Default"/>
        <w:spacing w:after="57"/>
      </w:pPr>
      <w:r w:rsidRPr="009C005D">
        <w:t xml:space="preserve">- </w:t>
      </w:r>
      <w:r w:rsidR="00803B0E" w:rsidRPr="009C005D">
        <w:t xml:space="preserve">адекватное понимание содержания устного и письменного высказывания, основной и дополнительной, явной и скрытой информации; </w:t>
      </w:r>
    </w:p>
    <w:p w:rsidR="00803B0E" w:rsidRPr="009C005D" w:rsidRDefault="00665165" w:rsidP="00803B0E">
      <w:pPr>
        <w:pStyle w:val="Default"/>
        <w:spacing w:after="57"/>
      </w:pPr>
      <w:r w:rsidRPr="009C005D">
        <w:t xml:space="preserve">- </w:t>
      </w:r>
      <w:r w:rsidR="00803B0E" w:rsidRPr="009C005D">
        <w:t xml:space="preserve"> осознанное использование разных видов чтения (поисковое, просмотровое, ознакомительное, изучающее, реферативное) и аудирования (с полным пониманием аудиотекста, с пониманием основного содержания, с выборочным извлечением информации) в зависимости от коммуникативной задачи; </w:t>
      </w:r>
    </w:p>
    <w:p w:rsidR="00803B0E" w:rsidRPr="009C005D" w:rsidRDefault="00665165" w:rsidP="00803B0E">
      <w:pPr>
        <w:pStyle w:val="Default"/>
        <w:spacing w:after="57"/>
      </w:pPr>
      <w:r w:rsidRPr="009C005D">
        <w:t xml:space="preserve">- </w:t>
      </w:r>
      <w:r w:rsidR="00803B0E" w:rsidRPr="009C005D">
        <w:t xml:space="preserve"> способность извлекать необходимую информацию из текстов разной функционально-стилевой и жанровой разновидности, представленных в печатном или электронном виде на различных информационных носителях; </w:t>
      </w:r>
    </w:p>
    <w:p w:rsidR="00803B0E" w:rsidRPr="009C005D" w:rsidRDefault="00665165" w:rsidP="00803B0E">
      <w:pPr>
        <w:pStyle w:val="Default"/>
      </w:pPr>
      <w:r w:rsidRPr="009C005D">
        <w:lastRenderedPageBreak/>
        <w:t xml:space="preserve">- </w:t>
      </w:r>
      <w:r w:rsidR="00803B0E" w:rsidRPr="009C005D">
        <w:t xml:space="preserve"> владение умениями информационной переработки прочитанных и прослушанных текстов и представление их в виде планов, тезисов, конспектов, аннотаций, рефератов; </w:t>
      </w:r>
    </w:p>
    <w:p w:rsidR="00803B0E" w:rsidRPr="009C005D" w:rsidRDefault="00803B0E" w:rsidP="00803B0E">
      <w:pPr>
        <w:pStyle w:val="Default"/>
      </w:pPr>
    </w:p>
    <w:p w:rsidR="00803B0E" w:rsidRPr="009C005D" w:rsidRDefault="00803B0E" w:rsidP="00803B0E">
      <w:pPr>
        <w:pStyle w:val="Default"/>
      </w:pPr>
      <w:r w:rsidRPr="009C005D">
        <w:rPr>
          <w:b/>
          <w:bCs/>
        </w:rPr>
        <w:t xml:space="preserve">говорение и письмо: </w:t>
      </w:r>
    </w:p>
    <w:p w:rsidR="00803B0E" w:rsidRPr="009C005D" w:rsidRDefault="00665165" w:rsidP="00803B0E">
      <w:pPr>
        <w:pStyle w:val="Default"/>
        <w:spacing w:after="57"/>
      </w:pPr>
      <w:r w:rsidRPr="009C005D">
        <w:t xml:space="preserve">- </w:t>
      </w:r>
      <w:r w:rsidR="00803B0E" w:rsidRPr="009C005D">
        <w:t xml:space="preserve"> создание устных и письменных монологических и диалогических высказываний различных типов и жанров в учебно-научной (на материале изучаемых учебных дисциплин), социально-культурной и деловой сферах общения; </w:t>
      </w:r>
    </w:p>
    <w:p w:rsidR="00803B0E" w:rsidRPr="009C005D" w:rsidRDefault="00665165" w:rsidP="00803B0E">
      <w:pPr>
        <w:pStyle w:val="Default"/>
      </w:pPr>
      <w:r w:rsidRPr="009C005D">
        <w:t xml:space="preserve">- </w:t>
      </w:r>
      <w:r w:rsidR="00803B0E" w:rsidRPr="009C005D">
        <w:t xml:space="preserve"> подготовленное выступление перед аудиторией с докладом; защита проекта, реферата; </w:t>
      </w:r>
    </w:p>
    <w:p w:rsidR="00803B0E" w:rsidRPr="009C005D" w:rsidRDefault="00803B0E" w:rsidP="00803B0E">
      <w:pPr>
        <w:autoSpaceDE w:val="0"/>
        <w:autoSpaceDN w:val="0"/>
        <w:adjustRightInd w:val="0"/>
        <w:rPr>
          <w:color w:val="000000"/>
          <w:lang/>
        </w:rPr>
      </w:pPr>
    </w:p>
    <w:p w:rsidR="00803B0E" w:rsidRPr="009C005D" w:rsidRDefault="00665165" w:rsidP="00803B0E">
      <w:pPr>
        <w:autoSpaceDE w:val="0"/>
        <w:autoSpaceDN w:val="0"/>
        <w:adjustRightInd w:val="0"/>
        <w:spacing w:after="57"/>
        <w:rPr>
          <w:color w:val="000000"/>
          <w:lang/>
        </w:rPr>
      </w:pPr>
      <w:r w:rsidRPr="009C005D">
        <w:rPr>
          <w:color w:val="000000"/>
          <w:lang/>
        </w:rPr>
        <w:t xml:space="preserve">- </w:t>
      </w:r>
      <w:r w:rsidR="00803B0E" w:rsidRPr="009C005D">
        <w:rPr>
          <w:color w:val="000000"/>
          <w:lang/>
        </w:rPr>
        <w:t xml:space="preserve">применение в практике речевого общения орфоэпических, лексических, грамматических, стилистических норм современного русского литературного языка; использование в собственной речевой практике синонимических ресурсов русского языка; соблюдение на письме орфографических и пунктуационных норм; </w:t>
      </w:r>
    </w:p>
    <w:p w:rsidR="00803B0E" w:rsidRPr="009C005D" w:rsidRDefault="00665165" w:rsidP="00803B0E">
      <w:pPr>
        <w:autoSpaceDE w:val="0"/>
        <w:autoSpaceDN w:val="0"/>
        <w:adjustRightInd w:val="0"/>
        <w:spacing w:after="57"/>
        <w:rPr>
          <w:color w:val="000000"/>
          <w:lang/>
        </w:rPr>
      </w:pPr>
      <w:r w:rsidRPr="009C005D">
        <w:rPr>
          <w:color w:val="000000"/>
          <w:lang/>
        </w:rPr>
        <w:t xml:space="preserve">- </w:t>
      </w:r>
      <w:r w:rsidR="00803B0E" w:rsidRPr="009C005D">
        <w:rPr>
          <w:color w:val="000000"/>
          <w:lang/>
        </w:rPr>
        <w:t xml:space="preserve"> соблюдение коммуникативных и этических норм речевого поведения в социально-культурной, официально-деловой и учебно-научной сферах общения, в том числе в совместной учебной деятельности, при обсуждении дискуссионных проблем, на защите реферата, проектной работы; </w:t>
      </w:r>
    </w:p>
    <w:p w:rsidR="00803B0E" w:rsidRPr="009C005D" w:rsidRDefault="00665165" w:rsidP="00803B0E">
      <w:pPr>
        <w:autoSpaceDE w:val="0"/>
        <w:autoSpaceDN w:val="0"/>
        <w:adjustRightInd w:val="0"/>
        <w:rPr>
          <w:color w:val="000000"/>
          <w:lang/>
        </w:rPr>
      </w:pPr>
      <w:r w:rsidRPr="009C005D">
        <w:rPr>
          <w:color w:val="000000"/>
          <w:lang/>
        </w:rPr>
        <w:t xml:space="preserve">- </w:t>
      </w:r>
      <w:r w:rsidR="00803B0E" w:rsidRPr="009C005D">
        <w:rPr>
          <w:color w:val="000000"/>
          <w:lang/>
        </w:rPr>
        <w:t xml:space="preserve"> осуществление речевого самоконтроля; анализ речи с точки зрения её эффективности в достижении поставленных коммуникативных задач; владение разными способами редактирования текстов. </w:t>
      </w:r>
    </w:p>
    <w:p w:rsidR="00803B0E" w:rsidRPr="009C005D" w:rsidRDefault="00803B0E" w:rsidP="00803B0E">
      <w:pPr>
        <w:autoSpaceDE w:val="0"/>
        <w:autoSpaceDN w:val="0"/>
        <w:adjustRightInd w:val="0"/>
        <w:rPr>
          <w:color w:val="000000"/>
          <w:lang/>
        </w:rPr>
      </w:pPr>
      <w:r w:rsidRPr="009C005D">
        <w:rPr>
          <w:color w:val="000000"/>
          <w:lang/>
        </w:rPr>
        <w:t xml:space="preserve">4) Освоение базовых понятий функциональной стилистики и культуры речи: функциональные разновидности языка, речевые жанры, речевая деятельность и её основные виды, речевая ситуация и её компоненты, основные условия эффективности речевого общения; литературный язык и его признаки, языковая норма, виды норм; нормативный, коммуникативный и этический аспекты культура речи; основные требования, предъявляемые к устным и письменным текстам различных жанров в учебно-научной, обиходно-бытовой, социально-культурной и деловой сферах общения. </w:t>
      </w:r>
    </w:p>
    <w:p w:rsidR="00803B0E" w:rsidRPr="009C005D" w:rsidRDefault="00803B0E" w:rsidP="00803B0E">
      <w:pPr>
        <w:autoSpaceDE w:val="0"/>
        <w:autoSpaceDN w:val="0"/>
        <w:adjustRightInd w:val="0"/>
        <w:rPr>
          <w:color w:val="000000"/>
          <w:lang/>
        </w:rPr>
      </w:pPr>
      <w:r w:rsidRPr="009C005D">
        <w:rPr>
          <w:color w:val="000000"/>
          <w:lang/>
        </w:rPr>
        <w:t xml:space="preserve">5) Проведение различных видов анализа языковых единиц; установление принадлежности текста к определённой функциональной разновидности языка и к определённому жанру; анализ языковых единиц с точки зрения правильности, точности, уместности и выразительности их употребления в речевом высказывании; </w:t>
      </w:r>
    </w:p>
    <w:p w:rsidR="00665165" w:rsidRPr="009C005D" w:rsidRDefault="00803B0E" w:rsidP="00803B0E">
      <w:pPr>
        <w:pStyle w:val="Default"/>
      </w:pPr>
      <w:r w:rsidRPr="009C005D">
        <w:t>6) Анализ речевого высказывания с точки зрения основных условий эффективности речевого общения; оценка коммуникативной, этической и эстетической стороны речевого высказывания; исправление речевых недочётов, а также нарушений языковых, коммуникативных и этических норм современного литературного я</w:t>
      </w:r>
      <w:r w:rsidR="00665165" w:rsidRPr="009C005D">
        <w:t>зыка .</w:t>
      </w:r>
    </w:p>
    <w:p w:rsidR="00803B0E" w:rsidRPr="009C005D" w:rsidRDefault="00803B0E" w:rsidP="00803B0E">
      <w:pPr>
        <w:pStyle w:val="Default"/>
      </w:pPr>
    </w:p>
    <w:p w:rsidR="00803B0E" w:rsidRPr="009C005D" w:rsidRDefault="00803B0E" w:rsidP="00803B0E">
      <w:pPr>
        <w:pStyle w:val="Default"/>
      </w:pPr>
    </w:p>
    <w:p w:rsidR="00803B0E" w:rsidRPr="009C005D" w:rsidRDefault="00803B0E" w:rsidP="00803B0E">
      <w:pPr>
        <w:pStyle w:val="Default"/>
        <w:rPr>
          <w:sz w:val="28"/>
          <w:szCs w:val="28"/>
        </w:rPr>
      </w:pPr>
      <w:r w:rsidRPr="009C005D">
        <w:rPr>
          <w:b/>
          <w:bCs/>
          <w:sz w:val="28"/>
          <w:szCs w:val="28"/>
        </w:rPr>
        <w:t xml:space="preserve"> 2) Коммуникативные умения, являющиеся основой </w:t>
      </w:r>
    </w:p>
    <w:p w:rsidR="00803B0E" w:rsidRPr="009C005D" w:rsidRDefault="00803B0E" w:rsidP="00803B0E">
      <w:pPr>
        <w:pStyle w:val="Default"/>
        <w:rPr>
          <w:b/>
          <w:bCs/>
          <w:sz w:val="28"/>
          <w:szCs w:val="28"/>
        </w:rPr>
      </w:pPr>
      <w:r w:rsidRPr="009C005D">
        <w:rPr>
          <w:b/>
          <w:bCs/>
          <w:sz w:val="28"/>
          <w:szCs w:val="28"/>
        </w:rPr>
        <w:t xml:space="preserve">метапредметных результатов обучения </w:t>
      </w:r>
    </w:p>
    <w:p w:rsidR="00803B0E" w:rsidRPr="009C005D" w:rsidRDefault="00803B0E" w:rsidP="00803B0E">
      <w:pPr>
        <w:pStyle w:val="Default"/>
        <w:pageBreakBefore/>
      </w:pPr>
      <w:r w:rsidRPr="009C005D">
        <w:lastRenderedPageBreak/>
        <w:t xml:space="preserve">Указанные результаты обучения по русскому языку в основном связаны с коммуникативными умениями надпредметного уровня, что отражает основные цели обучения предмету в 10 – 11 классах, направленные на коммуникативную подготовку выпускников к дальнейшей жизни, где коммуникативные способности во многом будут определять социальную и профессиональную успешность человека. </w:t>
      </w:r>
    </w:p>
    <w:p w:rsidR="00803B0E" w:rsidRPr="009C005D" w:rsidRDefault="00803B0E" w:rsidP="00803B0E">
      <w:pPr>
        <w:pStyle w:val="Default"/>
      </w:pPr>
      <w:r w:rsidRPr="009C005D">
        <w:t xml:space="preserve">Основные коммуникативные умения, которые целенаправленно отрабатываются в курсе русского языка в 10 – 11 классах и являются основой метапредметных результатов обучения, можно разделить на следующие группы: 1) информационно-смысловая переработка текста в процессе чтения и аудирования; 2) создание устного и письменного речевого высказывания; 3) соблюдение языковых, коммуникативных и этических норм в процессе речевого общения. </w:t>
      </w:r>
    </w:p>
    <w:p w:rsidR="00803B0E" w:rsidRPr="009C005D" w:rsidRDefault="00803B0E" w:rsidP="00803B0E">
      <w:pPr>
        <w:pStyle w:val="Default"/>
      </w:pPr>
      <w:r w:rsidRPr="009C005D">
        <w:t xml:space="preserve">Умения каждой группы постепенно и поэтапно отрабатываются в основной школе6, а затем в 10 – 11 классах развиваются и совершенствуются в связи с реализацией коммуникативной направленности курса, призванного усилить метапредметный статус родного языка, свободное владение которым является условием успешного обучения в старшей школе и дальнейшей социализации выпускника «во взрослой жизни». При этом работа в старших классах строится на основе осмысления важнейших положений современной теории коммуникации и анализа собственного речевого опыта школьника в овладении коммуникативными умениями, основными из которых являются следующие: </w:t>
      </w:r>
    </w:p>
    <w:p w:rsidR="00D04CA0" w:rsidRPr="009C005D" w:rsidRDefault="00D04CA0" w:rsidP="00803B0E">
      <w:pPr>
        <w:pStyle w:val="Default"/>
      </w:pPr>
    </w:p>
    <w:p w:rsidR="00803B0E" w:rsidRPr="009C005D" w:rsidRDefault="00803B0E" w:rsidP="00803B0E">
      <w:pPr>
        <w:pStyle w:val="Default"/>
      </w:pPr>
      <w:r w:rsidRPr="009C005D">
        <w:rPr>
          <w:b/>
          <w:bCs/>
        </w:rPr>
        <w:t xml:space="preserve">1) Информационно-смысловая переработка текста в процессе чтения </w:t>
      </w:r>
      <w:r w:rsidRPr="009C005D">
        <w:t xml:space="preserve">и </w:t>
      </w:r>
      <w:r w:rsidRPr="009C005D">
        <w:rPr>
          <w:b/>
          <w:bCs/>
        </w:rPr>
        <w:t xml:space="preserve">аудирования. </w:t>
      </w:r>
      <w:r w:rsidRPr="009C005D">
        <w:t xml:space="preserve">Адекватно воспринимать информацию и понимать читаемый и аудируемый текст, комментировать и оценивать информацию исходного текста; определять позицию автора; использовать основные виды чтения (поисковое, просмотровое, ознакомительное, изучающее, реферативное и др.) и основные виды аудирования (с полным пониманием аудиотекста, с пониманием основного его содержания, с выборочным извлечением информации и др.) в зависимости от коммуникативной задачи; осознавать коммуникативную цель слушания текста и в соответствии с этим организовывать процесс аудирования; осознавать языковые, графические особенности текста, трудности его восприятия и самостоятельно организовывать процесс чтения в зависимости от коммуникативной задачи;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использовать ресурсы Интернета, опираясь при этом на специфические возможности гипертекста; свободно пользоваться справочной литературой по русскому языку, в том числе в режиме онлайн; передаватьсодержание прослушанного или прочитанного текста в виде развернутых и сжатых планов, полного или сжатого пересказа, схем, таблиц, тезисов, резюме, конспектов, аннотаций, сообщений, докладов, рефератов; уместно употреблять цитирование; использовать информацию исходного текста в других видах деятельности (например, при составлении рабочих материалов при выполнении проектных заданий, при подготовке докладов, рефератов). </w:t>
      </w:r>
    </w:p>
    <w:p w:rsidR="00D04CA0" w:rsidRPr="009C005D" w:rsidRDefault="00D04CA0" w:rsidP="00803B0E">
      <w:pPr>
        <w:pStyle w:val="Default"/>
      </w:pPr>
    </w:p>
    <w:p w:rsidR="00803B0E" w:rsidRPr="009C005D" w:rsidRDefault="00803B0E" w:rsidP="00803B0E">
      <w:pPr>
        <w:pStyle w:val="Default"/>
      </w:pPr>
      <w:r w:rsidRPr="009C005D">
        <w:rPr>
          <w:b/>
          <w:bCs/>
        </w:rPr>
        <w:t xml:space="preserve">2) Создание устного и письменного речевого высказывания. </w:t>
      </w:r>
      <w:r w:rsidRPr="009C005D">
        <w:t xml:space="preserve">Создавать устные и письменные монологические и диалогические высказывания различных типов и жанров в учебно-научной, социально-культурной и деловой сферах общения; формулировать основную мысль (коммуникативное намерение) своего высказывания; развивать эту мысль, убедительно аргументировать свою точку зрения; выстраивать композицию письменного высказывания, обеспечивая последовательность и связность изложения; выбирать нужный стиль и тип речи; отбирать языковые средства, обеспечивающие правильность, точность и выразительность речи; высказывать свою позицию по вопросу, затронутому в прочитанном или прослушанном тексте, давать оценку художественным достоинствам исходного текста; владеть основными жанрами публицистики (эссе, </w:t>
      </w:r>
      <w:r w:rsidRPr="009C005D">
        <w:lastRenderedPageBreak/>
        <w:t xml:space="preserve">рецензия); создавать собственные письменные тексты проблемного характера на актуальные социально-культурные, нравственно-этические, социально-бытовые темы; писать сочинения различных функциональных стилей с использованием разных функционально-смысловых типов речи и их комбинаций; использовать в собственной речи многообразие грамматических форм и лексическое богатство языка; создавать устные высказывания на лингвистические темы общего характера (основные функции языка; связь языка и истории, культуры русского и других народов и т. п.); в устной и письменной форме объяснять смысл лингвистических понятий (речевая ситуация и её компоненты, литературный язык, языковая норма, культура речи и т. д.); строить рассуждения на лингвистические темы, характеризуя основные закономерности языка (например, взаимосвязь единиц языка); владеть приёмами редактирования текста, используя возможности лексической и грамматической синонимии; оценивать речевые высказывания (устные и письменные) с опорой на полученные речеведческие знания. </w:t>
      </w:r>
    </w:p>
    <w:p w:rsidR="00D04CA0" w:rsidRPr="009C005D" w:rsidRDefault="00D04CA0" w:rsidP="00803B0E">
      <w:pPr>
        <w:pStyle w:val="Default"/>
      </w:pPr>
    </w:p>
    <w:p w:rsidR="00803B0E" w:rsidRPr="009C005D" w:rsidRDefault="00803B0E" w:rsidP="00803B0E">
      <w:pPr>
        <w:pStyle w:val="Default"/>
      </w:pPr>
      <w:r w:rsidRPr="009C005D">
        <w:rPr>
          <w:b/>
          <w:bCs/>
        </w:rPr>
        <w:t xml:space="preserve">3) Соблюдение языковых, коммуникативных и этических норм в процессе речевого общения. </w:t>
      </w:r>
      <w:r w:rsidRPr="009C005D">
        <w:t xml:space="preserve">Применять в практике устного/письменного речевого общения основные орфоэпические, лексические, грамматические, а также орфографические и пунктуационные нормы современного русского литературного языка; стилистически уместно использовать языковые единицы в речи; соблюдать коммуникативные и этические нормы речевого поведения в социально-культурной, учебно-научной, официально-деловой сферах общения; определять цель речевого общения, учитывать коммуникативные намерения партнёра и выбирать адекватные стратегии коммуникации; прогнозировать коммуникативные трудности и преодолевать их в процессе общения, учитывая основные положения современной теории коммуникации; уметь выслушивать разные мнения и учитывать интересыучастников группы в процессе коллективной работы; обосновывать собственную позицию, оценивать разные точки зрения и вырабатывать единое мнение, договариваться и приходить к общему решению; фиксировать замеченные нарушения норм в процессе речевого общения, различать грамматические ошибки и речевые недочёты, тактично реагировать на речевые погрешности в высказывании собеседников; принимать активное участие в спорах, диспутах, дискуссиях, владеть умениями доказывать, отстаивать свою точку зрения, соглашаться/не соглашаться с мнением оппонента, применяя при этом основные этические правила речевого этикета. </w:t>
      </w:r>
    </w:p>
    <w:p w:rsidR="00D04CA0" w:rsidRPr="009C005D" w:rsidRDefault="00D04CA0" w:rsidP="00803B0E">
      <w:pPr>
        <w:pStyle w:val="Default"/>
      </w:pPr>
    </w:p>
    <w:p w:rsidR="00803B0E" w:rsidRPr="009C005D" w:rsidRDefault="00803B0E" w:rsidP="00803B0E">
      <w:pPr>
        <w:pStyle w:val="Default"/>
        <w:rPr>
          <w:b/>
          <w:bCs/>
          <w:sz w:val="28"/>
          <w:szCs w:val="28"/>
        </w:rPr>
      </w:pPr>
      <w:r w:rsidRPr="009C005D">
        <w:rPr>
          <w:b/>
          <w:bCs/>
          <w:sz w:val="28"/>
          <w:szCs w:val="28"/>
        </w:rPr>
        <w:t xml:space="preserve">3) Универсальные учебные действия </w:t>
      </w:r>
    </w:p>
    <w:p w:rsidR="00D04CA0" w:rsidRPr="009C005D" w:rsidRDefault="00D04CA0" w:rsidP="00803B0E">
      <w:pPr>
        <w:pStyle w:val="Default"/>
        <w:rPr>
          <w:sz w:val="28"/>
          <w:szCs w:val="28"/>
        </w:rPr>
      </w:pPr>
    </w:p>
    <w:p w:rsidR="00803B0E" w:rsidRPr="009C005D" w:rsidRDefault="00803B0E" w:rsidP="00803B0E">
      <w:pPr>
        <w:pStyle w:val="Default"/>
      </w:pPr>
      <w:r w:rsidRPr="009C005D">
        <w:t xml:space="preserve">Коммуникативные умения, которые отрабатываются на уроках русского языка, являются основой формирования </w:t>
      </w:r>
      <w:r w:rsidRPr="009C005D">
        <w:rPr>
          <w:b/>
          <w:bCs/>
        </w:rPr>
        <w:t xml:space="preserve">функциональной грамотности </w:t>
      </w:r>
      <w:r w:rsidRPr="009C005D">
        <w:t xml:space="preserve">как способности человека максимально быстро адаптироваться во внешней среде и активно в ней функционировать. В старших классах продолжается соответствующая работа, которая на этом этапе обучения приобретает особую значимость и напрямую соотносится с универсальными учебными действиями (коммуникативными, познавательными, регулятивными). Вот почему основными индикаторами функциональной грамотности, имеющей метапредметный статус, являются: </w:t>
      </w:r>
    </w:p>
    <w:p w:rsidR="00D04CA0" w:rsidRPr="009C005D" w:rsidRDefault="00D04CA0" w:rsidP="00803B0E">
      <w:pPr>
        <w:pStyle w:val="Default"/>
      </w:pPr>
    </w:p>
    <w:p w:rsidR="00803B0E" w:rsidRPr="009C005D" w:rsidRDefault="00803B0E" w:rsidP="00803B0E">
      <w:pPr>
        <w:pStyle w:val="Default"/>
      </w:pPr>
      <w:r w:rsidRPr="009C005D">
        <w:rPr>
          <w:b/>
          <w:bCs/>
        </w:rPr>
        <w:t xml:space="preserve">коммуникативные универсальные учебные действия </w:t>
      </w:r>
      <w:r w:rsidRPr="009C005D">
        <w:t xml:space="preserve">(владеть всеми видами речевой деятельности, строить продуктивное речевое взаимодействие со сверстниками и взрослыми; адекватно воспринимать устную и письменную речь; точно, правильно, логично и выразительно излагать свою точку зрения по поставленной проблеме; соблюдать в процессе коммуникации основные нормы устной и письменной речи и речевые правила поведения и др.); </w:t>
      </w:r>
    </w:p>
    <w:p w:rsidR="00D04CA0" w:rsidRPr="009C005D" w:rsidRDefault="00D04CA0" w:rsidP="00803B0E">
      <w:pPr>
        <w:pStyle w:val="Default"/>
      </w:pPr>
    </w:p>
    <w:p w:rsidR="00D04CA0" w:rsidRPr="009C005D" w:rsidRDefault="00803B0E" w:rsidP="00803B0E">
      <w:pPr>
        <w:pStyle w:val="Default"/>
      </w:pPr>
      <w:r w:rsidRPr="009C005D">
        <w:rPr>
          <w:b/>
          <w:bCs/>
        </w:rPr>
        <w:lastRenderedPageBreak/>
        <w:t xml:space="preserve">познавательные универсальные учебные действия </w:t>
      </w:r>
      <w:r w:rsidRPr="009C005D">
        <w:t>(формулировать проблему, выдвигать аргументы, строить логическую цепь рассуждения, находить доказательства, подтверждающие или опровергающие тезис; осуществлять библиографический поиск, извлекать необходимую ин-формацию из различных источников; определять основную и второстепенную информацию, осмысливать цель чтения, выбирая вид чтения в зависимости от коммуникативной цели; применять методы информационного поиска, в том числе с помощью компьютерных средств; перерабатывать, систематизировать информацию и предъявлять её разными способами и др.)</w:t>
      </w:r>
    </w:p>
    <w:p w:rsidR="00803B0E" w:rsidRPr="009C005D" w:rsidRDefault="00803B0E" w:rsidP="00803B0E">
      <w:pPr>
        <w:pStyle w:val="Default"/>
      </w:pPr>
      <w:r w:rsidRPr="009C005D">
        <w:t xml:space="preserve">; </w:t>
      </w:r>
    </w:p>
    <w:p w:rsidR="00803B0E" w:rsidRPr="009C005D" w:rsidRDefault="00803B0E" w:rsidP="00803B0E">
      <w:pPr>
        <w:pStyle w:val="Default"/>
      </w:pPr>
      <w:r w:rsidRPr="009C005D">
        <w:rPr>
          <w:b/>
          <w:bCs/>
        </w:rPr>
        <w:t xml:space="preserve">регулятивные универсальные учебные действия </w:t>
      </w:r>
      <w:r w:rsidRPr="009C005D">
        <w:t xml:space="preserve">(ставить и адекватно формулировать цель деятельности, планировать последовательность действий и при необходимости изменять её; осуществлять самоконтроль, самооценку, самокоррекцию и др.). </w:t>
      </w:r>
    </w:p>
    <w:p w:rsidR="00803B0E" w:rsidRPr="009C005D" w:rsidRDefault="00803B0E" w:rsidP="00803B0E">
      <w:pPr>
        <w:pStyle w:val="Default"/>
      </w:pPr>
      <w:r w:rsidRPr="009C005D">
        <w:rPr>
          <w:b/>
          <w:bCs/>
        </w:rPr>
        <w:t xml:space="preserve">Универсальные учебные действия </w:t>
      </w:r>
    </w:p>
    <w:p w:rsidR="00803B0E" w:rsidRPr="009C005D" w:rsidRDefault="00803B0E" w:rsidP="00803B0E">
      <w:pPr>
        <w:pStyle w:val="Default"/>
      </w:pPr>
      <w:r w:rsidRPr="009C005D">
        <w:t xml:space="preserve">1. Извлекать необходимую информацию из текстов разной функционально-стилевой и жанровой разновидности, представленных в печатном или электронном виде на различных информационных носителях; адекватно понимать прочитанное/прослушанное высказывание, осознанно используя разные виды чтения (поисковое, просмотровое, ознакомительное, изучающее, реферативное и др.) и аудирования (с полным пониманием аудиотекста, с пониманием основного его содержания, с выборочным извлечением информации и др.) в зависимости от коммуникативной задачи; перерабатывать, систематизировать прочитанную/прослушанную информацию и предъявлять её разными способами: в виде устного пересказа, сообщения, плана (простого, сложного; вопросного, назывного, тезисного; плана-конспекта), конспекта, реферата, аннотации, схемы, таблицы, рисунка и т.п.; определять основную и второстепенную информацию в процессе чтения и аудирования; проводить информационный поиск, извлекать и преобразовывать необходимую информацию в соответствии с поставленной целью, используя при этом различные источники, включая СМИ и Интернет; использовать персональный компьютер для сбора, классификации и хранения информации, необходимой для выполнения учебных задач, использования в речи, проведения мини-исследований, а также для подготовки сообщений, докладов, выступлений, мультимедийных презентаций, рефератов, исследовательских проектов. </w:t>
      </w:r>
    </w:p>
    <w:p w:rsidR="00803B0E" w:rsidRPr="009C005D" w:rsidRDefault="00803B0E" w:rsidP="00803B0E">
      <w:pPr>
        <w:pStyle w:val="Default"/>
      </w:pPr>
      <w:r w:rsidRPr="009C005D">
        <w:t xml:space="preserve">2. Создавать коммуникативно успешные устные/письменные высказывания в учебно-научной (на материале изучаемых учебных дисциплин), социально-культурной и деловой сферах общения; точно, правильно, логично, аргументиррованно и выразительно излагать свою точку зрения по поставленной проблеме; соблюдать в процессе коммуникации основные языковые нормы устной и письменной речи; предъявлять собранную научно-учебную информацию в форме устных/письменных высказываний, а также в электронном виде на различных информационныхосителях; выступать перед аудиторией старшеклассников с докладом, защищать реферат, исследовательскую проектную работу, используя заранее подготовленный текст и мультимедийную презентацию. </w:t>
      </w:r>
    </w:p>
    <w:p w:rsidR="00803B0E" w:rsidRPr="009C005D" w:rsidRDefault="00803B0E" w:rsidP="00803B0E">
      <w:pPr>
        <w:pStyle w:val="Default"/>
      </w:pPr>
      <w:r w:rsidRPr="009C005D">
        <w:t xml:space="preserve">3. Анализировать и оценивать речевую ситуацию, определяя цели коммуникации, учитывая коммуникативные намерения партнёра и выбирать адекватные стратегии коммуникации, прогнозировать коммуникативные трудности и преодолевать их в процессе общения, опираясь на основные постулаты современной теории коммуникации; оценивать речевые высказывания, в том числе и собственные, с точки зрения эффективности достижения поставленных коммуникативных задач; различать разные виды нарушения языковых, коммуникативных и этических норм в ходе устного общения, в том числе орфоэпические, грамматические ошибки и речевые недочёты; фиксировать замеченные в процессе речевого взаимодействия нарушения норм и тактично реагировать на речевые погрешности в высказывании собеседников; формулировать в разных формах (констатация, рекомендация, размышления и т.п.) аргументированные выводы по итогам сопоставления творческих работ, презентаций, докладов и проектов учащихся. </w:t>
      </w:r>
    </w:p>
    <w:p w:rsidR="00803B0E" w:rsidRPr="009C005D" w:rsidRDefault="00803B0E" w:rsidP="00803B0E">
      <w:pPr>
        <w:pStyle w:val="Default"/>
      </w:pPr>
      <w:r w:rsidRPr="009C005D">
        <w:lastRenderedPageBreak/>
        <w:t xml:space="preserve">4. </w:t>
      </w:r>
      <w:r w:rsidRPr="009C005D">
        <w:rPr>
          <w:b/>
          <w:bCs/>
        </w:rPr>
        <w:t>У</w:t>
      </w:r>
      <w:r w:rsidRPr="009C005D">
        <w:t xml:space="preserve">частвовать в спорах, диспутах, дискуссиях, свободно и правильно излагая свои мысли в устной и письменной форме и соблюдая коммуникативные и этические нормы речевого поведения; чётко выражать свою позицию и отстаивать её, соглашаясь/не соглашаясь с мнением оппонента и применяя основные этические правила речевого взаимодействия. </w:t>
      </w:r>
    </w:p>
    <w:p w:rsidR="00803B0E" w:rsidRPr="009C005D" w:rsidRDefault="00803B0E" w:rsidP="00803B0E">
      <w:pPr>
        <w:pStyle w:val="Default"/>
      </w:pPr>
      <w:r w:rsidRPr="009C005D">
        <w:t xml:space="preserve">5. Самостоятельно проводить небольшое по объёму исследование: выбирать тему мини-исследования, формулировать проблему, ставить и адекватно формулировать цель деятельности с учётом конечного результата (подготовка сообщения, доклада, мультимедийной презентации, реферата, проекта и т. п.), планировать последовательность действий и при необходимости изменять её, находить доказательства, подтверждающие или опровергающие основной тезис; осуществлять контроль за ходом выполнения работы, соотносить цель и результат проведённого исследования; оценивать достигнутые результаты и адекватно формулировать их в устной/письменной форме. </w:t>
      </w:r>
    </w:p>
    <w:p w:rsidR="00803B0E" w:rsidRPr="009C005D" w:rsidRDefault="00803B0E" w:rsidP="00803B0E">
      <w:pPr>
        <w:pStyle w:val="Default"/>
      </w:pPr>
      <w:r w:rsidRPr="009C005D">
        <w:t xml:space="preserve">6. Организовывать совместную учебную деятельность, строить продуктивное речевое взаимодействие со сверстниками и взрослыми, соблюдая коммуникативные и этические правила поведения и предупреждая коммуникативные неудачи в речевом общении; обсуждать, формулировать и сообща корректировать общие цели коллективной учебной деятельности и цели индивидуальной работы в составе группы, последовательно выполнять при этом индивидуальную задачу и соотносить её с общими целями коллективной учебной работы; обсуждать, составлять и корректировать план совместной групповой учебной деятельности, распределять части работы среди членов группы, учитывая общие и индивидуальные задачи проводимого мини-исследования, соблюдать намеченнуюпоследовательность действий в процессе коллективной исследовательской деятельности; поэтапно оценивать коллективную и индивидуальную учебную деятельность членов группы, выполняющих совместную работу; выявлять основные проблемы, связанные с индивидуальной и групповой учебной деятельностью, устанавливать причины этих проблем и предлагать пути их устранения. </w:t>
      </w:r>
    </w:p>
    <w:p w:rsidR="00803B0E" w:rsidRPr="009C005D" w:rsidRDefault="00803B0E" w:rsidP="00803B0E">
      <w:pPr>
        <w:pStyle w:val="Default"/>
      </w:pPr>
      <w:r w:rsidRPr="009C005D">
        <w:t>7. Свободно владеть учебно-логическими умениями: определять объект анализа; проводить анализ, классификацию, сопоставление, сравнение изученных явлений, определять их существенные признаки; различать родовые и видовые понятия, соотносить их при анализе родовидовых определений понятий; устанавливать причинно-следственные отношения между единицами языка и речевыми фрагментами; выполнять индуктивные и дедуктивные обобщения, систематизировать информацию разными способами и т. п.</w:t>
      </w:r>
    </w:p>
    <w:p w:rsidR="00803B0E" w:rsidRPr="009C005D" w:rsidRDefault="00803B0E" w:rsidP="00803B0E">
      <w:pPr>
        <w:pStyle w:val="Default"/>
      </w:pPr>
    </w:p>
    <w:p w:rsidR="00803B0E" w:rsidRPr="009C005D" w:rsidRDefault="00803B0E" w:rsidP="00803B0E">
      <w:pPr>
        <w:pStyle w:val="Default"/>
      </w:pPr>
    </w:p>
    <w:p w:rsidR="00803B0E" w:rsidRPr="009C005D" w:rsidRDefault="00803B0E" w:rsidP="001938BB">
      <w:pPr>
        <w:pStyle w:val="Default"/>
        <w:rPr>
          <w:color w:val="444444"/>
          <w:sz w:val="23"/>
          <w:szCs w:val="23"/>
          <w:shd w:val="clear" w:color="auto" w:fill="F4F4F4"/>
        </w:rPr>
      </w:pPr>
    </w:p>
    <w:p w:rsidR="00803B0E" w:rsidRPr="009C005D" w:rsidRDefault="00803B0E" w:rsidP="001938BB">
      <w:pPr>
        <w:pStyle w:val="Default"/>
        <w:rPr>
          <w:color w:val="444444"/>
          <w:sz w:val="23"/>
          <w:szCs w:val="23"/>
          <w:shd w:val="clear" w:color="auto" w:fill="F4F4F4"/>
        </w:rPr>
      </w:pPr>
    </w:p>
    <w:p w:rsidR="00803B0E" w:rsidRPr="009C005D" w:rsidRDefault="00803B0E" w:rsidP="001938BB">
      <w:pPr>
        <w:pStyle w:val="Default"/>
        <w:rPr>
          <w:color w:val="444444"/>
          <w:sz w:val="23"/>
          <w:szCs w:val="23"/>
          <w:shd w:val="clear" w:color="auto" w:fill="F4F4F4"/>
        </w:rPr>
      </w:pPr>
    </w:p>
    <w:p w:rsidR="00881332" w:rsidRPr="009C005D" w:rsidRDefault="00881332" w:rsidP="001938BB">
      <w:pPr>
        <w:pStyle w:val="Default"/>
        <w:rPr>
          <w:color w:val="444444"/>
          <w:sz w:val="23"/>
          <w:szCs w:val="23"/>
          <w:shd w:val="clear" w:color="auto" w:fill="F4F4F4"/>
        </w:rPr>
      </w:pPr>
    </w:p>
    <w:p w:rsidR="00881332" w:rsidRPr="009C005D" w:rsidRDefault="00881332" w:rsidP="001938BB">
      <w:pPr>
        <w:pStyle w:val="Default"/>
        <w:rPr>
          <w:color w:val="444444"/>
          <w:sz w:val="23"/>
          <w:szCs w:val="23"/>
          <w:shd w:val="clear" w:color="auto" w:fill="F4F4F4"/>
        </w:rPr>
      </w:pPr>
    </w:p>
    <w:p w:rsidR="00881332" w:rsidRPr="009C005D" w:rsidRDefault="00881332" w:rsidP="001938BB">
      <w:pPr>
        <w:pStyle w:val="Default"/>
        <w:rPr>
          <w:color w:val="444444"/>
          <w:sz w:val="23"/>
          <w:szCs w:val="23"/>
          <w:shd w:val="clear" w:color="auto" w:fill="F4F4F4"/>
        </w:rPr>
      </w:pPr>
    </w:p>
    <w:p w:rsidR="00803B0E" w:rsidRPr="009C005D" w:rsidRDefault="00803B0E" w:rsidP="001938BB">
      <w:pPr>
        <w:pStyle w:val="Default"/>
        <w:rPr>
          <w:color w:val="444444"/>
          <w:sz w:val="23"/>
          <w:szCs w:val="23"/>
          <w:shd w:val="clear" w:color="auto" w:fill="F4F4F4"/>
        </w:rPr>
      </w:pPr>
    </w:p>
    <w:p w:rsidR="00803B0E" w:rsidRPr="009C005D" w:rsidRDefault="00803B0E" w:rsidP="001938BB">
      <w:pPr>
        <w:pStyle w:val="Default"/>
        <w:rPr>
          <w:color w:val="444444"/>
          <w:sz w:val="23"/>
          <w:szCs w:val="23"/>
          <w:shd w:val="clear" w:color="auto" w:fill="F4F4F4"/>
        </w:rPr>
      </w:pPr>
    </w:p>
    <w:p w:rsidR="00803B0E" w:rsidRPr="009C005D" w:rsidRDefault="00803B0E" w:rsidP="001938BB">
      <w:pPr>
        <w:pStyle w:val="Default"/>
        <w:rPr>
          <w:color w:val="444444"/>
          <w:sz w:val="23"/>
          <w:szCs w:val="23"/>
          <w:shd w:val="clear" w:color="auto" w:fill="F4F4F4"/>
        </w:rPr>
      </w:pPr>
    </w:p>
    <w:p w:rsidR="00803B0E" w:rsidRPr="009C005D" w:rsidRDefault="00803B0E" w:rsidP="001938BB">
      <w:pPr>
        <w:pStyle w:val="Default"/>
        <w:rPr>
          <w:color w:val="444444"/>
          <w:sz w:val="23"/>
          <w:szCs w:val="23"/>
          <w:shd w:val="clear" w:color="auto" w:fill="F4F4F4"/>
        </w:rPr>
      </w:pPr>
    </w:p>
    <w:p w:rsidR="00803B0E" w:rsidRPr="009C005D" w:rsidRDefault="00803B0E" w:rsidP="001938BB">
      <w:pPr>
        <w:pStyle w:val="Default"/>
        <w:rPr>
          <w:color w:val="444444"/>
          <w:sz w:val="23"/>
          <w:szCs w:val="23"/>
          <w:shd w:val="clear" w:color="auto" w:fill="F4F4F4"/>
        </w:rPr>
      </w:pPr>
    </w:p>
    <w:p w:rsidR="00803B0E" w:rsidRPr="009C005D" w:rsidRDefault="00803B0E" w:rsidP="001938BB">
      <w:pPr>
        <w:pStyle w:val="Default"/>
        <w:rPr>
          <w:color w:val="444444"/>
          <w:sz w:val="23"/>
          <w:szCs w:val="23"/>
          <w:shd w:val="clear" w:color="auto" w:fill="F4F4F4"/>
        </w:rPr>
      </w:pPr>
    </w:p>
    <w:p w:rsidR="00803B0E" w:rsidRPr="009C005D" w:rsidRDefault="00803B0E" w:rsidP="001938BB">
      <w:pPr>
        <w:pStyle w:val="Default"/>
      </w:pPr>
    </w:p>
    <w:p w:rsidR="00F937F5" w:rsidRPr="009C005D" w:rsidRDefault="00F937F5" w:rsidP="001938BB">
      <w:pPr>
        <w:pStyle w:val="Default"/>
      </w:pPr>
    </w:p>
    <w:p w:rsidR="00F937F5" w:rsidRPr="009C005D" w:rsidRDefault="00F937F5" w:rsidP="001938BB">
      <w:pPr>
        <w:pStyle w:val="Default"/>
      </w:pPr>
    </w:p>
    <w:p w:rsidR="00F937F5" w:rsidRPr="009C005D" w:rsidRDefault="00F937F5" w:rsidP="001938BB">
      <w:pPr>
        <w:pStyle w:val="Default"/>
      </w:pPr>
    </w:p>
    <w:p w:rsidR="00963CAB" w:rsidRPr="009C005D" w:rsidRDefault="00963CAB" w:rsidP="003514A2">
      <w:pPr>
        <w:pStyle w:val="Default"/>
      </w:pPr>
    </w:p>
    <w:p w:rsidR="00963CAB" w:rsidRPr="009C005D" w:rsidRDefault="00963CAB" w:rsidP="003514A2">
      <w:pPr>
        <w:pStyle w:val="Default"/>
      </w:pPr>
    </w:p>
    <w:p w:rsidR="00963CAB" w:rsidRPr="009C005D" w:rsidRDefault="00963CAB" w:rsidP="00963CAB">
      <w:pPr>
        <w:pStyle w:val="Default"/>
        <w:jc w:val="center"/>
        <w:rPr>
          <w:b/>
          <w:bCs/>
          <w:sz w:val="28"/>
          <w:szCs w:val="28"/>
        </w:rPr>
      </w:pPr>
      <w:r w:rsidRPr="009C005D">
        <w:rPr>
          <w:b/>
          <w:bCs/>
          <w:sz w:val="28"/>
          <w:szCs w:val="28"/>
        </w:rPr>
        <w:lastRenderedPageBreak/>
        <w:t>Содержание учебного предмета</w:t>
      </w:r>
    </w:p>
    <w:p w:rsidR="00963CAB" w:rsidRPr="009C005D" w:rsidRDefault="00963CAB" w:rsidP="00963CAB">
      <w:pPr>
        <w:pStyle w:val="Default"/>
        <w:jc w:val="center"/>
        <w:rPr>
          <w:b/>
          <w:bCs/>
          <w:sz w:val="28"/>
          <w:szCs w:val="28"/>
        </w:rPr>
      </w:pPr>
      <w:r w:rsidRPr="009C005D">
        <w:rPr>
          <w:b/>
          <w:bCs/>
          <w:sz w:val="28"/>
          <w:szCs w:val="28"/>
        </w:rPr>
        <w:t>10 класс</w:t>
      </w:r>
    </w:p>
    <w:p w:rsidR="00963CAB" w:rsidRPr="009C005D" w:rsidRDefault="00963CAB" w:rsidP="003514A2">
      <w:pPr>
        <w:pStyle w:val="Default"/>
      </w:pPr>
    </w:p>
    <w:p w:rsidR="00963CAB" w:rsidRPr="009C005D" w:rsidRDefault="00963CAB" w:rsidP="003514A2">
      <w:pPr>
        <w:pStyle w:val="Default"/>
      </w:pPr>
    </w:p>
    <w:p w:rsidR="00963CAB" w:rsidRPr="009C005D" w:rsidRDefault="00963CAB" w:rsidP="003514A2">
      <w:pPr>
        <w:pStyle w:val="Default"/>
      </w:pPr>
    </w:p>
    <w:tbl>
      <w:tblPr>
        <w:tblW w:w="0" w:type="auto"/>
        <w:tblBorders>
          <w:top w:val="nil"/>
          <w:left w:val="nil"/>
          <w:bottom w:val="nil"/>
          <w:right w:val="nil"/>
        </w:tblBorders>
        <w:tblLayout w:type="fixed"/>
        <w:tblLook w:val="0000"/>
      </w:tblPr>
      <w:tblGrid>
        <w:gridCol w:w="9426"/>
      </w:tblGrid>
      <w:tr w:rsidR="00504ADA" w:rsidRPr="009C005D" w:rsidTr="001702CD">
        <w:tblPrEx>
          <w:tblCellMar>
            <w:top w:w="0" w:type="dxa"/>
            <w:bottom w:w="0" w:type="dxa"/>
          </w:tblCellMar>
        </w:tblPrEx>
        <w:trPr>
          <w:trHeight w:val="537"/>
        </w:trPr>
        <w:tc>
          <w:tcPr>
            <w:tcW w:w="9426" w:type="dxa"/>
          </w:tcPr>
          <w:p w:rsidR="00504ADA" w:rsidRPr="009C005D" w:rsidRDefault="00504ADA" w:rsidP="001702CD">
            <w:pPr>
              <w:pStyle w:val="Default"/>
              <w:rPr>
                <w:sz w:val="28"/>
                <w:szCs w:val="28"/>
              </w:rPr>
            </w:pPr>
            <w:r w:rsidRPr="009C005D">
              <w:rPr>
                <w:b/>
                <w:bCs/>
                <w:sz w:val="28"/>
                <w:szCs w:val="28"/>
              </w:rPr>
              <w:t xml:space="preserve">Язык как средство общения </w:t>
            </w:r>
          </w:p>
          <w:p w:rsidR="00504ADA" w:rsidRPr="009C005D" w:rsidRDefault="00963CAB" w:rsidP="001702CD">
            <w:pPr>
              <w:pStyle w:val="Default"/>
              <w:rPr>
                <w:sz w:val="28"/>
                <w:szCs w:val="28"/>
              </w:rPr>
            </w:pPr>
            <w:r w:rsidRPr="009C005D">
              <w:rPr>
                <w:b/>
                <w:bCs/>
                <w:sz w:val="28"/>
                <w:szCs w:val="28"/>
              </w:rPr>
              <w:t>(7</w:t>
            </w:r>
            <w:r w:rsidR="00504ADA" w:rsidRPr="009C005D">
              <w:rPr>
                <w:b/>
                <w:bCs/>
                <w:sz w:val="28"/>
                <w:szCs w:val="28"/>
              </w:rPr>
              <w:t xml:space="preserve"> ч) </w:t>
            </w:r>
          </w:p>
          <w:p w:rsidR="00504ADA" w:rsidRPr="009C005D" w:rsidRDefault="00504ADA" w:rsidP="001702CD">
            <w:pPr>
              <w:pStyle w:val="Default"/>
              <w:rPr>
                <w:sz w:val="22"/>
                <w:szCs w:val="22"/>
              </w:rPr>
            </w:pPr>
            <w:r w:rsidRPr="009C005D">
              <w:rPr>
                <w:b/>
                <w:bCs/>
                <w:sz w:val="22"/>
                <w:szCs w:val="22"/>
              </w:rPr>
              <w:t xml:space="preserve">Русский язык как хранитель духовных ценностей нации </w:t>
            </w:r>
          </w:p>
          <w:p w:rsidR="00504ADA" w:rsidRPr="009C005D" w:rsidRDefault="00504ADA" w:rsidP="001702CD">
            <w:pPr>
              <w:pStyle w:val="Default"/>
              <w:rPr>
                <w:sz w:val="22"/>
                <w:szCs w:val="22"/>
              </w:rPr>
            </w:pPr>
            <w:r w:rsidRPr="009C005D">
              <w:rPr>
                <w:b/>
                <w:bCs/>
                <w:sz w:val="22"/>
                <w:szCs w:val="22"/>
              </w:rPr>
              <w:t xml:space="preserve">(1 ч) </w:t>
            </w:r>
          </w:p>
        </w:tc>
      </w:tr>
      <w:tr w:rsidR="00504ADA" w:rsidRPr="009C005D" w:rsidTr="00504ADA">
        <w:tblPrEx>
          <w:tblCellMar>
            <w:top w:w="0" w:type="dxa"/>
            <w:bottom w:w="0" w:type="dxa"/>
          </w:tblCellMar>
        </w:tblPrEx>
        <w:trPr>
          <w:trHeight w:val="537"/>
        </w:trPr>
        <w:tc>
          <w:tcPr>
            <w:tcW w:w="9426" w:type="dxa"/>
            <w:tcBorders>
              <w:left w:val="nil"/>
              <w:right w:val="nil"/>
            </w:tcBorders>
          </w:tcPr>
          <w:p w:rsidR="00504ADA" w:rsidRPr="009C005D" w:rsidRDefault="00504ADA" w:rsidP="001702CD">
            <w:pPr>
              <w:pStyle w:val="Default"/>
            </w:pPr>
            <w:r w:rsidRPr="009C005D">
              <w:t xml:space="preserve">Русский язык как один из важнейших современных языков мира, как национальный язык русского народа, как государственный язык Российской Федерации и как язык межнационального общения. </w:t>
            </w:r>
          </w:p>
          <w:p w:rsidR="00504ADA" w:rsidRPr="009C005D" w:rsidRDefault="00504ADA" w:rsidP="001702CD">
            <w:pPr>
              <w:pStyle w:val="Default"/>
            </w:pPr>
            <w:r w:rsidRPr="009C005D">
              <w:t xml:space="preserve">Отражение в языке исторического опыта народа, культурных достижений всего человечества. </w:t>
            </w:r>
          </w:p>
        </w:tc>
      </w:tr>
      <w:tr w:rsidR="00504ADA" w:rsidRPr="009C005D" w:rsidTr="00504ADA">
        <w:tblPrEx>
          <w:tblCellMar>
            <w:top w:w="0" w:type="dxa"/>
            <w:bottom w:w="0" w:type="dxa"/>
          </w:tblCellMar>
        </w:tblPrEx>
        <w:trPr>
          <w:trHeight w:val="537"/>
        </w:trPr>
        <w:tc>
          <w:tcPr>
            <w:tcW w:w="9426" w:type="dxa"/>
            <w:tcBorders>
              <w:left w:val="nil"/>
              <w:bottom w:val="nil"/>
              <w:right w:val="nil"/>
            </w:tcBorders>
          </w:tcPr>
          <w:p w:rsidR="00504ADA" w:rsidRPr="009C005D" w:rsidRDefault="00504ADA" w:rsidP="001702CD">
            <w:pPr>
              <w:pStyle w:val="Default"/>
              <w:rPr>
                <w:b/>
                <w:bCs/>
              </w:rPr>
            </w:pPr>
            <w:r w:rsidRPr="009C005D">
              <w:rPr>
                <w:b/>
                <w:bCs/>
              </w:rPr>
              <w:t xml:space="preserve">Речевое общение как социальное явление </w:t>
            </w:r>
          </w:p>
          <w:p w:rsidR="00504ADA" w:rsidRPr="009C005D" w:rsidRDefault="00504ADA" w:rsidP="001702CD">
            <w:pPr>
              <w:pStyle w:val="Default"/>
              <w:rPr>
                <w:b/>
                <w:bCs/>
              </w:rPr>
            </w:pPr>
            <w:r w:rsidRPr="009C005D">
              <w:rPr>
                <w:b/>
                <w:bCs/>
              </w:rPr>
              <w:t xml:space="preserve">(2ч) </w:t>
            </w:r>
          </w:p>
        </w:tc>
      </w:tr>
      <w:tr w:rsidR="00504ADA" w:rsidRPr="009C005D" w:rsidTr="00504ADA">
        <w:tblPrEx>
          <w:tblCellMar>
            <w:top w:w="0" w:type="dxa"/>
            <w:bottom w:w="0" w:type="dxa"/>
          </w:tblCellMar>
        </w:tblPrEx>
        <w:trPr>
          <w:trHeight w:val="537"/>
        </w:trPr>
        <w:tc>
          <w:tcPr>
            <w:tcW w:w="9426" w:type="dxa"/>
            <w:tcBorders>
              <w:left w:val="nil"/>
              <w:bottom w:val="nil"/>
              <w:right w:val="nil"/>
            </w:tcBorders>
          </w:tcPr>
          <w:p w:rsidR="00504ADA" w:rsidRPr="009C005D" w:rsidRDefault="00504ADA" w:rsidP="001702CD">
            <w:pPr>
              <w:pStyle w:val="Default"/>
            </w:pPr>
            <w:r w:rsidRPr="009C005D">
              <w:t xml:space="preserve">Социальная роль языка в обществе. </w:t>
            </w:r>
          </w:p>
          <w:p w:rsidR="00504ADA" w:rsidRPr="009C005D" w:rsidRDefault="00504ADA" w:rsidP="001702CD">
            <w:pPr>
              <w:pStyle w:val="Default"/>
            </w:pPr>
            <w:r w:rsidRPr="009C005D">
              <w:t xml:space="preserve">Общение как обмен информацией, как передача и восприятие смысла высказывания. </w:t>
            </w:r>
          </w:p>
        </w:tc>
      </w:tr>
      <w:tr w:rsidR="00504ADA" w:rsidRPr="009C005D" w:rsidTr="00504ADA">
        <w:tblPrEx>
          <w:tblCellMar>
            <w:top w:w="0" w:type="dxa"/>
            <w:bottom w:w="0" w:type="dxa"/>
          </w:tblCellMar>
        </w:tblPrEx>
        <w:trPr>
          <w:trHeight w:val="391"/>
        </w:trPr>
        <w:tc>
          <w:tcPr>
            <w:tcW w:w="9426" w:type="dxa"/>
            <w:tcBorders>
              <w:left w:val="nil"/>
              <w:bottom w:val="nil"/>
              <w:right w:val="nil"/>
            </w:tcBorders>
          </w:tcPr>
          <w:p w:rsidR="00504ADA" w:rsidRPr="009C005D" w:rsidRDefault="00504ADA" w:rsidP="001702CD">
            <w:pPr>
              <w:pStyle w:val="Default"/>
            </w:pPr>
            <w:r w:rsidRPr="009C005D">
              <w:t xml:space="preserve">Активное использование невербальных средств общения (жесты, мимика, поза). </w:t>
            </w:r>
          </w:p>
        </w:tc>
      </w:tr>
      <w:tr w:rsidR="00504ADA" w:rsidRPr="009C005D" w:rsidTr="00504ADA">
        <w:tblPrEx>
          <w:tblCellMar>
            <w:top w:w="0" w:type="dxa"/>
            <w:bottom w:w="0" w:type="dxa"/>
          </w:tblCellMar>
        </w:tblPrEx>
        <w:trPr>
          <w:trHeight w:val="359"/>
        </w:trPr>
        <w:tc>
          <w:tcPr>
            <w:tcW w:w="9426" w:type="dxa"/>
            <w:tcBorders>
              <w:left w:val="nil"/>
              <w:bottom w:val="nil"/>
              <w:right w:val="nil"/>
            </w:tcBorders>
          </w:tcPr>
          <w:p w:rsidR="00504ADA" w:rsidRPr="009C005D" w:rsidRDefault="00504ADA" w:rsidP="001702CD">
            <w:pPr>
              <w:pStyle w:val="Default"/>
            </w:pPr>
            <w:r w:rsidRPr="009C005D">
              <w:t xml:space="preserve">Монолог, диалог и полилог как основные разновидности речи. </w:t>
            </w:r>
          </w:p>
          <w:p w:rsidR="00504ADA" w:rsidRPr="009C005D" w:rsidRDefault="00504ADA" w:rsidP="001702CD">
            <w:pPr>
              <w:pStyle w:val="Default"/>
            </w:pPr>
          </w:p>
        </w:tc>
      </w:tr>
      <w:tr w:rsidR="006B5F25" w:rsidRPr="009C005D" w:rsidTr="006B5F25">
        <w:tblPrEx>
          <w:tblCellMar>
            <w:top w:w="0" w:type="dxa"/>
            <w:bottom w:w="0" w:type="dxa"/>
          </w:tblCellMar>
        </w:tblPrEx>
        <w:trPr>
          <w:trHeight w:val="359"/>
        </w:trPr>
        <w:tc>
          <w:tcPr>
            <w:tcW w:w="9426" w:type="dxa"/>
            <w:tcBorders>
              <w:left w:val="nil"/>
              <w:bottom w:val="nil"/>
              <w:right w:val="nil"/>
            </w:tcBorders>
          </w:tcPr>
          <w:p w:rsidR="006B5F25" w:rsidRPr="009C005D" w:rsidRDefault="006B5F25" w:rsidP="001702CD">
            <w:pPr>
              <w:pStyle w:val="Default"/>
              <w:rPr>
                <w:b/>
                <w:bCs/>
              </w:rPr>
            </w:pPr>
            <w:r w:rsidRPr="009C005D">
              <w:rPr>
                <w:b/>
                <w:bCs/>
              </w:rPr>
              <w:t xml:space="preserve">Устная и письменная речь как формы речевого общения </w:t>
            </w:r>
          </w:p>
          <w:p w:rsidR="006B5F25" w:rsidRPr="009C005D" w:rsidRDefault="006B5F25" w:rsidP="001702CD">
            <w:pPr>
              <w:pStyle w:val="Default"/>
              <w:rPr>
                <w:b/>
                <w:bCs/>
              </w:rPr>
            </w:pPr>
            <w:r w:rsidRPr="009C005D">
              <w:rPr>
                <w:b/>
                <w:bCs/>
              </w:rPr>
              <w:t xml:space="preserve">(2ч) </w:t>
            </w:r>
          </w:p>
        </w:tc>
      </w:tr>
      <w:tr w:rsidR="006B5F25" w:rsidRPr="009C005D" w:rsidTr="006B5F25">
        <w:tblPrEx>
          <w:tblCellMar>
            <w:top w:w="0" w:type="dxa"/>
            <w:bottom w:w="0" w:type="dxa"/>
          </w:tblCellMar>
        </w:tblPrEx>
        <w:trPr>
          <w:trHeight w:val="359"/>
        </w:trPr>
        <w:tc>
          <w:tcPr>
            <w:tcW w:w="9426" w:type="dxa"/>
            <w:tcBorders>
              <w:left w:val="nil"/>
              <w:bottom w:val="nil"/>
              <w:right w:val="nil"/>
            </w:tcBorders>
          </w:tcPr>
          <w:p w:rsidR="006B5F25" w:rsidRPr="009C005D" w:rsidRDefault="006B5F25" w:rsidP="001702CD">
            <w:pPr>
              <w:pStyle w:val="Default"/>
            </w:pPr>
            <w:r w:rsidRPr="009C005D">
              <w:t xml:space="preserve">Основные особенности устной речи: неподготовленность, спонтанность, прерывистость; ориентированность на слуховое и зрительное восприятие, на присутствие собеседника, его реакцию; передача эмоций при помощи интонации, мимики, жестов; возможность воспроизведения речи только при наличии специальных технических устройств; </w:t>
            </w:r>
          </w:p>
        </w:tc>
      </w:tr>
      <w:tr w:rsidR="006B5F25" w:rsidRPr="009C005D" w:rsidTr="006B5F25">
        <w:tblPrEx>
          <w:tblCellMar>
            <w:top w:w="0" w:type="dxa"/>
            <w:bottom w:w="0" w:type="dxa"/>
          </w:tblCellMar>
        </w:tblPrEx>
        <w:trPr>
          <w:trHeight w:val="359"/>
        </w:trPr>
        <w:tc>
          <w:tcPr>
            <w:tcW w:w="9426" w:type="dxa"/>
            <w:tcBorders>
              <w:left w:val="nil"/>
              <w:bottom w:val="nil"/>
              <w:right w:val="nil"/>
            </w:tcBorders>
          </w:tcPr>
          <w:p w:rsidR="006B5F25" w:rsidRPr="009C005D" w:rsidRDefault="006B5F25" w:rsidP="001702CD">
            <w:pPr>
              <w:pStyle w:val="Default"/>
            </w:pPr>
            <w:r w:rsidRPr="009C005D">
              <w:t xml:space="preserve">необходимость соблюдения орфоэпических и интонационных норм. </w:t>
            </w:r>
          </w:p>
          <w:p w:rsidR="006B5F25" w:rsidRPr="009C005D" w:rsidRDefault="006B5F25" w:rsidP="001702CD">
            <w:pPr>
              <w:pStyle w:val="Default"/>
            </w:pPr>
          </w:p>
        </w:tc>
      </w:tr>
    </w:tbl>
    <w:p w:rsidR="001938BB" w:rsidRPr="009C005D" w:rsidRDefault="001938BB" w:rsidP="006B5F25">
      <w:pPr>
        <w:pStyle w:val="Default"/>
      </w:pPr>
    </w:p>
    <w:p w:rsidR="00B23401" w:rsidRPr="009C005D" w:rsidRDefault="00B23401" w:rsidP="00B23401">
      <w:pPr>
        <w:pStyle w:val="Default"/>
      </w:pPr>
      <w:r w:rsidRPr="009C005D">
        <w:t xml:space="preserve">Основные особенности письменной речи: подготовленность, логичность, точность изложения; ориентированность только на зрительное восприятие и отсутствие собеседника; передача эмоций при помощи знаков препинания и некоторых других графических средств; возможность многократного воспроизведения, возвращения к тексту, возможность многократного совершенствования; необходимость соблюдения орфографических и пунктуационных норм. </w:t>
      </w:r>
    </w:p>
    <w:p w:rsidR="006B5F25" w:rsidRPr="009C005D" w:rsidRDefault="006B5F25" w:rsidP="006B5F25">
      <w:pPr>
        <w:pStyle w:val="Default"/>
      </w:pPr>
    </w:p>
    <w:p w:rsidR="00B23401" w:rsidRPr="009C005D" w:rsidRDefault="00B23401" w:rsidP="00B23401">
      <w:pPr>
        <w:pStyle w:val="Default"/>
        <w:rPr>
          <w:sz w:val="22"/>
          <w:szCs w:val="22"/>
        </w:rPr>
      </w:pPr>
      <w:r w:rsidRPr="009C005D">
        <w:rPr>
          <w:b/>
          <w:bCs/>
          <w:sz w:val="22"/>
          <w:szCs w:val="22"/>
        </w:rPr>
        <w:t xml:space="preserve">Основные условия эффективного общения </w:t>
      </w:r>
    </w:p>
    <w:p w:rsidR="006B5F25" w:rsidRPr="009C005D" w:rsidRDefault="00B23401" w:rsidP="00B23401">
      <w:pPr>
        <w:pStyle w:val="Default"/>
        <w:rPr>
          <w:sz w:val="22"/>
          <w:szCs w:val="22"/>
        </w:rPr>
      </w:pPr>
      <w:r w:rsidRPr="009C005D">
        <w:rPr>
          <w:sz w:val="22"/>
          <w:szCs w:val="22"/>
        </w:rPr>
        <w:t xml:space="preserve">(2ч) </w:t>
      </w:r>
    </w:p>
    <w:p w:rsidR="00B23401" w:rsidRPr="009C005D" w:rsidRDefault="00B23401" w:rsidP="00B23401">
      <w:pPr>
        <w:pStyle w:val="Default"/>
      </w:pPr>
      <w:r w:rsidRPr="009C005D">
        <w:t xml:space="preserve">Необходимые условия успешного, эффективного общения: 1) готовность к общению (обоюдное желание собеседников высказать своё мнение по обсуждаемому вопросу, выслушать своего партнёра; наличие общих интересов у собеседников, достаточного жизненного опыта, начитанности, научных знаний для понимания смысла речи собеседника; владение достаточным объёмом культурологических знаний и др.); 2) достаточно высокий уровень владения языком и коммуникативными навыками; 3) соблюдение норм речевого поведения и др. </w:t>
      </w:r>
    </w:p>
    <w:p w:rsidR="00B23401" w:rsidRPr="009C005D" w:rsidRDefault="00B23401" w:rsidP="00B23401">
      <w:pPr>
        <w:pStyle w:val="Default"/>
        <w:rPr>
          <w:sz w:val="22"/>
          <w:szCs w:val="22"/>
        </w:rPr>
      </w:pPr>
    </w:p>
    <w:p w:rsidR="00B23401" w:rsidRPr="009C005D" w:rsidRDefault="00B23401" w:rsidP="00B23401">
      <w:pPr>
        <w:pStyle w:val="Default"/>
        <w:rPr>
          <w:sz w:val="28"/>
          <w:szCs w:val="28"/>
        </w:rPr>
      </w:pPr>
      <w:r w:rsidRPr="009C005D">
        <w:rPr>
          <w:b/>
          <w:bCs/>
          <w:sz w:val="28"/>
          <w:szCs w:val="28"/>
        </w:rPr>
        <w:t xml:space="preserve">Виды речевой деятельности и информационная переработка текста </w:t>
      </w:r>
    </w:p>
    <w:p w:rsidR="00B23401" w:rsidRPr="009C005D" w:rsidRDefault="00B23401" w:rsidP="00B23401">
      <w:pPr>
        <w:pStyle w:val="Default"/>
        <w:rPr>
          <w:sz w:val="28"/>
          <w:szCs w:val="28"/>
        </w:rPr>
      </w:pPr>
      <w:r w:rsidRPr="009C005D">
        <w:rPr>
          <w:b/>
          <w:bCs/>
          <w:sz w:val="28"/>
          <w:szCs w:val="28"/>
        </w:rPr>
        <w:t xml:space="preserve">(18 ч) </w:t>
      </w:r>
    </w:p>
    <w:p w:rsidR="00B23401" w:rsidRPr="009C005D" w:rsidRDefault="00B23401" w:rsidP="00B23401">
      <w:pPr>
        <w:pStyle w:val="Default"/>
      </w:pPr>
      <w:r w:rsidRPr="009C005D">
        <w:rPr>
          <w:b/>
          <w:bCs/>
        </w:rPr>
        <w:t xml:space="preserve">Виды речевой деятельности </w:t>
      </w:r>
    </w:p>
    <w:p w:rsidR="00B23401" w:rsidRPr="009C005D" w:rsidRDefault="00B23401" w:rsidP="00B23401">
      <w:pPr>
        <w:pStyle w:val="Default"/>
      </w:pPr>
      <w:r w:rsidRPr="009C005D">
        <w:t xml:space="preserve">(2ч) </w:t>
      </w:r>
    </w:p>
    <w:p w:rsidR="00B23401" w:rsidRPr="009C005D" w:rsidRDefault="00B23401" w:rsidP="00B23401">
      <w:pPr>
        <w:pStyle w:val="Default"/>
        <w:rPr>
          <w:sz w:val="22"/>
          <w:szCs w:val="22"/>
        </w:rPr>
      </w:pPr>
      <w:r w:rsidRPr="009C005D">
        <w:rPr>
          <w:sz w:val="22"/>
          <w:szCs w:val="22"/>
        </w:rPr>
        <w:lastRenderedPageBreak/>
        <w:t xml:space="preserve"> </w:t>
      </w:r>
      <w:r w:rsidR="00272463" w:rsidRPr="009C005D">
        <w:rPr>
          <w:sz w:val="22"/>
          <w:szCs w:val="22"/>
        </w:rPr>
        <w:t>Виды речевой деятельности: 1) связанные с восприятием и пониманием чужой речи (ауди-рование, чтение); 2) связанные с созданием собственного</w:t>
      </w:r>
      <w:r w:rsidR="00321C5E" w:rsidRPr="009C005D">
        <w:rPr>
          <w:sz w:val="22"/>
          <w:szCs w:val="22"/>
        </w:rPr>
        <w:t xml:space="preserve">  речевого высказывания  </w:t>
      </w:r>
      <w:r w:rsidR="00272463" w:rsidRPr="009C005D">
        <w:rPr>
          <w:sz w:val="22"/>
          <w:szCs w:val="22"/>
        </w:rPr>
        <w:t xml:space="preserve"> </w:t>
      </w:r>
      <w:r w:rsidRPr="009C005D">
        <w:rPr>
          <w:sz w:val="22"/>
          <w:szCs w:val="22"/>
        </w:rPr>
        <w:t xml:space="preserve">(говорение, письмо). </w:t>
      </w:r>
    </w:p>
    <w:tbl>
      <w:tblPr>
        <w:tblW w:w="10728" w:type="dxa"/>
        <w:tblBorders>
          <w:top w:val="nil"/>
          <w:left w:val="nil"/>
          <w:bottom w:val="nil"/>
          <w:right w:val="nil"/>
        </w:tblBorders>
        <w:tblLayout w:type="fixed"/>
        <w:tblLook w:val="0000"/>
      </w:tblPr>
      <w:tblGrid>
        <w:gridCol w:w="9393"/>
        <w:gridCol w:w="1335"/>
      </w:tblGrid>
      <w:tr w:rsidR="00B23401" w:rsidRPr="009C005D" w:rsidTr="00B23401">
        <w:tblPrEx>
          <w:tblCellMar>
            <w:top w:w="0" w:type="dxa"/>
            <w:bottom w:w="0" w:type="dxa"/>
          </w:tblCellMar>
        </w:tblPrEx>
        <w:trPr>
          <w:gridAfter w:val="1"/>
          <w:wAfter w:w="1335" w:type="dxa"/>
          <w:trHeight w:val="223"/>
        </w:trPr>
        <w:tc>
          <w:tcPr>
            <w:tcW w:w="9393" w:type="dxa"/>
          </w:tcPr>
          <w:p w:rsidR="00B23401" w:rsidRPr="009C005D" w:rsidRDefault="00B23401" w:rsidP="001702CD">
            <w:pPr>
              <w:pStyle w:val="Default"/>
              <w:rPr>
                <w:sz w:val="22"/>
                <w:szCs w:val="22"/>
              </w:rPr>
            </w:pPr>
            <w:r w:rsidRPr="009C005D">
              <w:rPr>
                <w:b/>
                <w:bCs/>
                <w:sz w:val="22"/>
                <w:szCs w:val="22"/>
              </w:rPr>
              <w:t xml:space="preserve">Чтение как вид речевой деятельности </w:t>
            </w:r>
          </w:p>
          <w:p w:rsidR="00B23401" w:rsidRPr="009C005D" w:rsidRDefault="00B23401" w:rsidP="001702CD">
            <w:pPr>
              <w:pStyle w:val="Default"/>
              <w:rPr>
                <w:sz w:val="22"/>
                <w:szCs w:val="22"/>
              </w:rPr>
            </w:pPr>
            <w:r w:rsidRPr="009C005D">
              <w:rPr>
                <w:sz w:val="22"/>
                <w:szCs w:val="22"/>
              </w:rPr>
              <w:t xml:space="preserve">(2ч) </w:t>
            </w:r>
          </w:p>
        </w:tc>
      </w:tr>
      <w:tr w:rsidR="00B23401" w:rsidRPr="009C005D" w:rsidTr="00B23401">
        <w:tblPrEx>
          <w:tblCellMar>
            <w:top w:w="0" w:type="dxa"/>
            <w:bottom w:w="0" w:type="dxa"/>
          </w:tblCellMar>
        </w:tblPrEx>
        <w:trPr>
          <w:gridAfter w:val="1"/>
          <w:wAfter w:w="1335" w:type="dxa"/>
          <w:trHeight w:val="232"/>
        </w:trPr>
        <w:tc>
          <w:tcPr>
            <w:tcW w:w="9393" w:type="dxa"/>
          </w:tcPr>
          <w:p w:rsidR="00B23401" w:rsidRPr="009C005D" w:rsidRDefault="00B23401" w:rsidP="001702CD">
            <w:pPr>
              <w:pStyle w:val="Default"/>
              <w:rPr>
                <w:sz w:val="22"/>
                <w:szCs w:val="22"/>
              </w:rPr>
            </w:pPr>
            <w:r w:rsidRPr="009C005D">
              <w:rPr>
                <w:sz w:val="22"/>
                <w:szCs w:val="22"/>
              </w:rPr>
              <w:t xml:space="preserve">Чтение как процесс восприятия, осмысления и понимания письменного высказывания. </w:t>
            </w:r>
          </w:p>
        </w:tc>
      </w:tr>
      <w:tr w:rsidR="00B23401" w:rsidRPr="009C005D" w:rsidTr="00B23401">
        <w:tblPrEx>
          <w:tblCellMar>
            <w:top w:w="0" w:type="dxa"/>
            <w:bottom w:w="0" w:type="dxa"/>
          </w:tblCellMar>
        </w:tblPrEx>
        <w:trPr>
          <w:trHeight w:val="479"/>
        </w:trPr>
        <w:tc>
          <w:tcPr>
            <w:tcW w:w="10728" w:type="dxa"/>
            <w:gridSpan w:val="2"/>
          </w:tcPr>
          <w:p w:rsidR="00B23401" w:rsidRPr="009C005D" w:rsidRDefault="00B23401" w:rsidP="001702CD">
            <w:pPr>
              <w:pStyle w:val="Default"/>
              <w:rPr>
                <w:sz w:val="22"/>
                <w:szCs w:val="22"/>
              </w:rPr>
            </w:pPr>
            <w:r w:rsidRPr="009C005D">
              <w:rPr>
                <w:sz w:val="22"/>
                <w:szCs w:val="22"/>
              </w:rPr>
              <w:t xml:space="preserve">Основные виды чтения: поисковое просмóтровое, ознакомительное, изучающее (обобщение). </w:t>
            </w:r>
          </w:p>
          <w:p w:rsidR="00B23401" w:rsidRPr="009C005D" w:rsidRDefault="00B23401" w:rsidP="001702CD">
            <w:pPr>
              <w:pStyle w:val="Default"/>
              <w:rPr>
                <w:sz w:val="22"/>
                <w:szCs w:val="22"/>
              </w:rPr>
            </w:pPr>
            <w:r w:rsidRPr="009C005D">
              <w:rPr>
                <w:sz w:val="22"/>
                <w:szCs w:val="22"/>
              </w:rPr>
              <w:t xml:space="preserve">Основные этапы работы с текстом. </w:t>
            </w:r>
          </w:p>
        </w:tc>
      </w:tr>
      <w:tr w:rsidR="009F157F" w:rsidRPr="009C005D" w:rsidTr="009F157F">
        <w:tblPrEx>
          <w:tblCellMar>
            <w:top w:w="0" w:type="dxa"/>
            <w:bottom w:w="0" w:type="dxa"/>
          </w:tblCellMar>
        </w:tblPrEx>
        <w:trPr>
          <w:trHeight w:val="479"/>
        </w:trPr>
        <w:tc>
          <w:tcPr>
            <w:tcW w:w="10728" w:type="dxa"/>
            <w:gridSpan w:val="2"/>
            <w:tcBorders>
              <w:left w:val="nil"/>
              <w:right w:val="nil"/>
            </w:tcBorders>
          </w:tcPr>
          <w:p w:rsidR="009F157F" w:rsidRPr="009C005D" w:rsidRDefault="009F157F" w:rsidP="001702CD">
            <w:pPr>
              <w:pStyle w:val="Default"/>
              <w:rPr>
                <w:b/>
                <w:bCs/>
                <w:sz w:val="22"/>
                <w:szCs w:val="22"/>
              </w:rPr>
            </w:pPr>
            <w:r w:rsidRPr="009C005D">
              <w:rPr>
                <w:b/>
                <w:bCs/>
                <w:sz w:val="22"/>
                <w:szCs w:val="22"/>
              </w:rPr>
              <w:t xml:space="preserve">Аудирование как вид речевой деятельности </w:t>
            </w:r>
          </w:p>
          <w:p w:rsidR="009F157F" w:rsidRPr="009C005D" w:rsidRDefault="009F157F" w:rsidP="001702CD">
            <w:pPr>
              <w:pStyle w:val="Default"/>
              <w:rPr>
                <w:b/>
                <w:bCs/>
                <w:sz w:val="22"/>
                <w:szCs w:val="22"/>
              </w:rPr>
            </w:pPr>
            <w:r w:rsidRPr="009C005D">
              <w:rPr>
                <w:b/>
                <w:bCs/>
                <w:sz w:val="22"/>
                <w:szCs w:val="22"/>
              </w:rPr>
              <w:t xml:space="preserve">(2ч) </w:t>
            </w:r>
          </w:p>
        </w:tc>
      </w:tr>
      <w:tr w:rsidR="009F157F" w:rsidRPr="009C005D" w:rsidTr="009F157F">
        <w:tblPrEx>
          <w:tblCellMar>
            <w:top w:w="0" w:type="dxa"/>
            <w:bottom w:w="0" w:type="dxa"/>
          </w:tblCellMar>
        </w:tblPrEx>
        <w:trPr>
          <w:trHeight w:val="372"/>
        </w:trPr>
        <w:tc>
          <w:tcPr>
            <w:tcW w:w="10728" w:type="dxa"/>
            <w:gridSpan w:val="2"/>
            <w:tcBorders>
              <w:left w:val="nil"/>
              <w:bottom w:val="nil"/>
              <w:right w:val="nil"/>
            </w:tcBorders>
          </w:tcPr>
          <w:p w:rsidR="009F157F" w:rsidRPr="009C005D" w:rsidRDefault="009F157F" w:rsidP="001702CD">
            <w:pPr>
              <w:pStyle w:val="Default"/>
              <w:rPr>
                <w:sz w:val="22"/>
                <w:szCs w:val="22"/>
              </w:rPr>
            </w:pPr>
            <w:r w:rsidRPr="009C005D">
              <w:rPr>
                <w:sz w:val="22"/>
                <w:szCs w:val="22"/>
              </w:rPr>
              <w:t xml:space="preserve">Аудирование как процесс восприятия, осмысления и понимания речи говорящего. </w:t>
            </w:r>
          </w:p>
        </w:tc>
      </w:tr>
      <w:tr w:rsidR="009F157F" w:rsidRPr="009C005D" w:rsidTr="009F157F">
        <w:tblPrEx>
          <w:tblCellMar>
            <w:top w:w="0" w:type="dxa"/>
            <w:bottom w:w="0" w:type="dxa"/>
          </w:tblCellMar>
        </w:tblPrEx>
        <w:trPr>
          <w:trHeight w:val="479"/>
        </w:trPr>
        <w:tc>
          <w:tcPr>
            <w:tcW w:w="10728" w:type="dxa"/>
            <w:gridSpan w:val="2"/>
            <w:tcBorders>
              <w:left w:val="nil"/>
              <w:bottom w:val="nil"/>
              <w:right w:val="nil"/>
            </w:tcBorders>
          </w:tcPr>
          <w:p w:rsidR="00272463" w:rsidRPr="009C005D" w:rsidRDefault="009F157F" w:rsidP="001702CD">
            <w:pPr>
              <w:pStyle w:val="Default"/>
              <w:rPr>
                <w:sz w:val="22"/>
                <w:szCs w:val="22"/>
              </w:rPr>
            </w:pPr>
            <w:r w:rsidRPr="009C005D">
              <w:rPr>
                <w:sz w:val="22"/>
                <w:szCs w:val="22"/>
              </w:rPr>
              <w:t xml:space="preserve">Правила эффективного слушания: максимальная концентрация внимания на собеседнике; </w:t>
            </w:r>
          </w:p>
          <w:p w:rsidR="00272463" w:rsidRPr="009C005D" w:rsidRDefault="009F157F" w:rsidP="001702CD">
            <w:pPr>
              <w:pStyle w:val="Default"/>
              <w:rPr>
                <w:sz w:val="22"/>
                <w:szCs w:val="22"/>
              </w:rPr>
            </w:pPr>
            <w:r w:rsidRPr="009C005D">
              <w:rPr>
                <w:sz w:val="22"/>
                <w:szCs w:val="22"/>
              </w:rPr>
              <w:t>демонстрация с помощью реплик, мимики, жестов своего внимания к собеседнику,</w:t>
            </w:r>
          </w:p>
          <w:p w:rsidR="00272463" w:rsidRPr="009C005D" w:rsidRDefault="009F157F" w:rsidP="001702CD">
            <w:pPr>
              <w:pStyle w:val="Default"/>
              <w:rPr>
                <w:sz w:val="22"/>
                <w:szCs w:val="22"/>
              </w:rPr>
            </w:pPr>
            <w:r w:rsidRPr="009C005D">
              <w:rPr>
                <w:sz w:val="22"/>
                <w:szCs w:val="22"/>
              </w:rPr>
              <w:t xml:space="preserve"> понимания/непонимания, одобрения/неодобрения его речи; максимальная сдержанность</w:t>
            </w:r>
          </w:p>
          <w:p w:rsidR="009F157F" w:rsidRPr="009C005D" w:rsidRDefault="009F157F" w:rsidP="001702CD">
            <w:pPr>
              <w:pStyle w:val="Default"/>
              <w:rPr>
                <w:sz w:val="22"/>
                <w:szCs w:val="22"/>
              </w:rPr>
            </w:pPr>
            <w:r w:rsidRPr="009C005D">
              <w:rPr>
                <w:sz w:val="22"/>
                <w:szCs w:val="22"/>
              </w:rPr>
              <w:t xml:space="preserve"> в выражении оценок, советов. </w:t>
            </w:r>
          </w:p>
        </w:tc>
      </w:tr>
      <w:tr w:rsidR="009F157F" w:rsidRPr="009C005D" w:rsidTr="009F157F">
        <w:tblPrEx>
          <w:tblCellMar>
            <w:top w:w="0" w:type="dxa"/>
            <w:bottom w:w="0" w:type="dxa"/>
          </w:tblCellMar>
        </w:tblPrEx>
        <w:trPr>
          <w:trHeight w:val="479"/>
        </w:trPr>
        <w:tc>
          <w:tcPr>
            <w:tcW w:w="10728" w:type="dxa"/>
            <w:gridSpan w:val="2"/>
            <w:tcBorders>
              <w:left w:val="nil"/>
              <w:bottom w:val="nil"/>
              <w:right w:val="nil"/>
            </w:tcBorders>
          </w:tcPr>
          <w:p w:rsidR="009F157F" w:rsidRPr="009C005D" w:rsidRDefault="009F157F" w:rsidP="001702CD">
            <w:pPr>
              <w:pStyle w:val="Default"/>
              <w:rPr>
                <w:b/>
                <w:bCs/>
                <w:sz w:val="22"/>
                <w:szCs w:val="22"/>
              </w:rPr>
            </w:pPr>
          </w:p>
          <w:p w:rsidR="009F157F" w:rsidRPr="009C005D" w:rsidRDefault="009F157F" w:rsidP="001702CD">
            <w:pPr>
              <w:pStyle w:val="Default"/>
              <w:rPr>
                <w:b/>
                <w:bCs/>
                <w:sz w:val="22"/>
                <w:szCs w:val="22"/>
              </w:rPr>
            </w:pPr>
          </w:p>
          <w:p w:rsidR="009F157F" w:rsidRPr="009C005D" w:rsidRDefault="009F157F" w:rsidP="001702CD">
            <w:pPr>
              <w:pStyle w:val="Default"/>
              <w:rPr>
                <w:b/>
                <w:bCs/>
                <w:sz w:val="22"/>
                <w:szCs w:val="22"/>
              </w:rPr>
            </w:pPr>
            <w:r w:rsidRPr="009C005D">
              <w:rPr>
                <w:b/>
                <w:bCs/>
                <w:sz w:val="22"/>
                <w:szCs w:val="22"/>
              </w:rPr>
              <w:t xml:space="preserve">Основные способы информационной переработки прочитанного </w:t>
            </w:r>
          </w:p>
          <w:p w:rsidR="009F157F" w:rsidRPr="009C005D" w:rsidRDefault="009F157F" w:rsidP="001702CD">
            <w:pPr>
              <w:pStyle w:val="Default"/>
              <w:rPr>
                <w:b/>
                <w:bCs/>
                <w:sz w:val="22"/>
                <w:szCs w:val="22"/>
              </w:rPr>
            </w:pPr>
            <w:r w:rsidRPr="009C005D">
              <w:rPr>
                <w:b/>
                <w:bCs/>
                <w:sz w:val="22"/>
                <w:szCs w:val="22"/>
              </w:rPr>
              <w:t xml:space="preserve">или прослушанного текста </w:t>
            </w:r>
          </w:p>
          <w:p w:rsidR="009F157F" w:rsidRPr="009C005D" w:rsidRDefault="009F157F" w:rsidP="001702CD">
            <w:pPr>
              <w:pStyle w:val="Default"/>
              <w:rPr>
                <w:b/>
                <w:bCs/>
                <w:sz w:val="22"/>
                <w:szCs w:val="22"/>
              </w:rPr>
            </w:pPr>
            <w:r w:rsidRPr="009C005D">
              <w:rPr>
                <w:b/>
                <w:bCs/>
                <w:sz w:val="22"/>
                <w:szCs w:val="22"/>
              </w:rPr>
              <w:t xml:space="preserve">(5 ч) </w:t>
            </w:r>
          </w:p>
        </w:tc>
      </w:tr>
      <w:tr w:rsidR="008507D4" w:rsidRPr="009C005D" w:rsidTr="008507D4">
        <w:tblPrEx>
          <w:tblCellMar>
            <w:top w:w="0" w:type="dxa"/>
            <w:bottom w:w="0" w:type="dxa"/>
          </w:tblCellMar>
        </w:tblPrEx>
        <w:trPr>
          <w:trHeight w:val="479"/>
        </w:trPr>
        <w:tc>
          <w:tcPr>
            <w:tcW w:w="10728" w:type="dxa"/>
            <w:gridSpan w:val="2"/>
            <w:tcBorders>
              <w:left w:val="nil"/>
              <w:bottom w:val="nil"/>
              <w:right w:val="nil"/>
            </w:tcBorders>
          </w:tcPr>
          <w:p w:rsidR="00272463" w:rsidRPr="009C005D" w:rsidRDefault="008507D4" w:rsidP="001702CD">
            <w:pPr>
              <w:pStyle w:val="Default"/>
            </w:pPr>
            <w:r w:rsidRPr="009C005D">
              <w:t>Информационная переработка прочитанного или прослушанного текста как процесс</w:t>
            </w:r>
          </w:p>
          <w:p w:rsidR="00272463" w:rsidRPr="009C005D" w:rsidRDefault="008507D4" w:rsidP="001702CD">
            <w:pPr>
              <w:pStyle w:val="Default"/>
            </w:pPr>
            <w:r w:rsidRPr="009C005D">
              <w:t xml:space="preserve"> извлечения необходимой информации из текста-источника и передача её разными </w:t>
            </w:r>
          </w:p>
          <w:p w:rsidR="008507D4" w:rsidRPr="009C005D" w:rsidRDefault="008507D4" w:rsidP="001702CD">
            <w:pPr>
              <w:pStyle w:val="Default"/>
            </w:pPr>
            <w:r w:rsidRPr="009C005D">
              <w:t xml:space="preserve">способами. </w:t>
            </w:r>
          </w:p>
        </w:tc>
      </w:tr>
      <w:tr w:rsidR="008507D4" w:rsidRPr="009C005D" w:rsidTr="008507D4">
        <w:tblPrEx>
          <w:tblCellMar>
            <w:top w:w="0" w:type="dxa"/>
            <w:bottom w:w="0" w:type="dxa"/>
          </w:tblCellMar>
        </w:tblPrEx>
        <w:trPr>
          <w:trHeight w:val="479"/>
        </w:trPr>
        <w:tc>
          <w:tcPr>
            <w:tcW w:w="10728" w:type="dxa"/>
            <w:gridSpan w:val="2"/>
            <w:tcBorders>
              <w:left w:val="nil"/>
              <w:bottom w:val="nil"/>
              <w:right w:val="nil"/>
            </w:tcBorders>
          </w:tcPr>
          <w:p w:rsidR="008507D4" w:rsidRPr="009C005D" w:rsidRDefault="008507D4" w:rsidP="001702CD">
            <w:pPr>
              <w:pStyle w:val="Default"/>
            </w:pPr>
            <w:r w:rsidRPr="009C005D">
              <w:t xml:space="preserve">Основные способы информационной переработки текста и преобразования его на основе сокращения: составление плана, тезисов, аннотации, конспекта, реферата, рецензии. </w:t>
            </w:r>
          </w:p>
          <w:p w:rsidR="008507D4" w:rsidRPr="009C005D" w:rsidRDefault="008507D4" w:rsidP="001702CD">
            <w:pPr>
              <w:pStyle w:val="Default"/>
            </w:pPr>
          </w:p>
          <w:p w:rsidR="008507D4" w:rsidRPr="009C005D" w:rsidRDefault="008507D4" w:rsidP="001702CD">
            <w:pPr>
              <w:pStyle w:val="Default"/>
            </w:pPr>
          </w:p>
        </w:tc>
      </w:tr>
      <w:tr w:rsidR="008507D4" w:rsidRPr="009C005D" w:rsidTr="008507D4">
        <w:tblPrEx>
          <w:tblCellMar>
            <w:top w:w="0" w:type="dxa"/>
            <w:bottom w:w="0" w:type="dxa"/>
          </w:tblCellMar>
        </w:tblPrEx>
        <w:trPr>
          <w:trHeight w:val="479"/>
        </w:trPr>
        <w:tc>
          <w:tcPr>
            <w:tcW w:w="10728" w:type="dxa"/>
            <w:gridSpan w:val="2"/>
            <w:tcBorders>
              <w:left w:val="nil"/>
              <w:bottom w:val="nil"/>
              <w:right w:val="nil"/>
            </w:tcBorders>
          </w:tcPr>
          <w:p w:rsidR="008507D4" w:rsidRPr="009C005D" w:rsidRDefault="008507D4" w:rsidP="001702CD">
            <w:pPr>
              <w:pStyle w:val="Default"/>
              <w:rPr>
                <w:b/>
                <w:bCs/>
                <w:sz w:val="22"/>
                <w:szCs w:val="22"/>
              </w:rPr>
            </w:pPr>
            <w:r w:rsidRPr="009C005D">
              <w:rPr>
                <w:b/>
                <w:bCs/>
                <w:sz w:val="22"/>
                <w:szCs w:val="22"/>
              </w:rPr>
              <w:t xml:space="preserve">Говорение как вид речевой деятельности </w:t>
            </w:r>
          </w:p>
          <w:p w:rsidR="008507D4" w:rsidRPr="009C005D" w:rsidRDefault="008507D4" w:rsidP="001702CD">
            <w:pPr>
              <w:pStyle w:val="Default"/>
              <w:rPr>
                <w:b/>
                <w:bCs/>
                <w:sz w:val="22"/>
                <w:szCs w:val="22"/>
              </w:rPr>
            </w:pPr>
            <w:r w:rsidRPr="009C005D">
              <w:rPr>
                <w:b/>
                <w:bCs/>
                <w:sz w:val="22"/>
                <w:szCs w:val="22"/>
              </w:rPr>
              <w:t xml:space="preserve">(4ч) </w:t>
            </w:r>
          </w:p>
        </w:tc>
      </w:tr>
      <w:tr w:rsidR="008507D4" w:rsidRPr="009C005D" w:rsidTr="008507D4">
        <w:tblPrEx>
          <w:tblCellMar>
            <w:top w:w="0" w:type="dxa"/>
            <w:bottom w:w="0" w:type="dxa"/>
          </w:tblCellMar>
        </w:tblPrEx>
        <w:trPr>
          <w:trHeight w:val="479"/>
        </w:trPr>
        <w:tc>
          <w:tcPr>
            <w:tcW w:w="10728" w:type="dxa"/>
            <w:gridSpan w:val="2"/>
            <w:tcBorders>
              <w:left w:val="nil"/>
              <w:bottom w:val="nil"/>
              <w:right w:val="nil"/>
            </w:tcBorders>
          </w:tcPr>
          <w:p w:rsidR="008507D4" w:rsidRPr="009C005D" w:rsidRDefault="008507D4" w:rsidP="001702CD">
            <w:pPr>
              <w:pStyle w:val="Default"/>
            </w:pPr>
            <w:r w:rsidRPr="009C005D">
              <w:t xml:space="preserve">Говорение вид речевой деятельности, посредством которого осуществляется устное общение, происходит обмен информацией. </w:t>
            </w:r>
          </w:p>
        </w:tc>
      </w:tr>
      <w:tr w:rsidR="008507D4" w:rsidRPr="009C005D" w:rsidTr="008507D4">
        <w:tblPrEx>
          <w:tblCellMar>
            <w:top w:w="0" w:type="dxa"/>
            <w:bottom w:w="0" w:type="dxa"/>
          </w:tblCellMar>
        </w:tblPrEx>
        <w:trPr>
          <w:trHeight w:val="479"/>
        </w:trPr>
        <w:tc>
          <w:tcPr>
            <w:tcW w:w="10728" w:type="dxa"/>
            <w:gridSpan w:val="2"/>
            <w:tcBorders>
              <w:left w:val="nil"/>
              <w:bottom w:val="nil"/>
              <w:right w:val="nil"/>
            </w:tcBorders>
          </w:tcPr>
          <w:p w:rsidR="00272463" w:rsidRPr="009C005D" w:rsidRDefault="008507D4" w:rsidP="001702CD">
            <w:pPr>
              <w:pStyle w:val="Default"/>
            </w:pPr>
            <w:r w:rsidRPr="009C005D">
              <w:t>Основные качества образцовой речи: правильность</w:t>
            </w:r>
            <w:r w:rsidR="00272463" w:rsidRPr="009C005D">
              <w:t>, ясность, точность, богатство,</w:t>
            </w:r>
          </w:p>
          <w:p w:rsidR="008507D4" w:rsidRPr="009C005D" w:rsidRDefault="008507D4" w:rsidP="001702CD">
            <w:pPr>
              <w:pStyle w:val="Default"/>
            </w:pPr>
            <w:r w:rsidRPr="009C005D">
              <w:t xml:space="preserve">выразительность, чистота, вежливость. . </w:t>
            </w:r>
          </w:p>
        </w:tc>
      </w:tr>
      <w:tr w:rsidR="008507D4" w:rsidRPr="009C005D" w:rsidTr="008507D4">
        <w:tblPrEx>
          <w:tblCellMar>
            <w:top w:w="0" w:type="dxa"/>
            <w:bottom w:w="0" w:type="dxa"/>
          </w:tblCellMar>
        </w:tblPrEx>
        <w:trPr>
          <w:trHeight w:val="479"/>
        </w:trPr>
        <w:tc>
          <w:tcPr>
            <w:tcW w:w="10728" w:type="dxa"/>
            <w:gridSpan w:val="2"/>
            <w:tcBorders>
              <w:left w:val="nil"/>
              <w:bottom w:val="nil"/>
              <w:right w:val="nil"/>
            </w:tcBorders>
          </w:tcPr>
          <w:p w:rsidR="008507D4" w:rsidRPr="009C005D" w:rsidRDefault="008507D4" w:rsidP="001702CD">
            <w:pPr>
              <w:pStyle w:val="Default"/>
              <w:rPr>
                <w:b/>
                <w:bCs/>
                <w:sz w:val="22"/>
                <w:szCs w:val="22"/>
              </w:rPr>
            </w:pPr>
            <w:r w:rsidRPr="009C005D">
              <w:rPr>
                <w:b/>
                <w:bCs/>
                <w:sz w:val="22"/>
                <w:szCs w:val="22"/>
              </w:rPr>
              <w:t xml:space="preserve">Письмо как вид речевой деятельности </w:t>
            </w:r>
          </w:p>
          <w:p w:rsidR="008507D4" w:rsidRPr="009C005D" w:rsidRDefault="008507D4" w:rsidP="001702CD">
            <w:pPr>
              <w:pStyle w:val="Default"/>
              <w:rPr>
                <w:b/>
                <w:bCs/>
                <w:sz w:val="22"/>
                <w:szCs w:val="22"/>
              </w:rPr>
            </w:pPr>
            <w:r w:rsidRPr="009C005D">
              <w:rPr>
                <w:b/>
                <w:bCs/>
                <w:sz w:val="22"/>
                <w:szCs w:val="22"/>
              </w:rPr>
              <w:t xml:space="preserve">(3ч) </w:t>
            </w:r>
          </w:p>
        </w:tc>
      </w:tr>
      <w:tr w:rsidR="00272463" w:rsidRPr="009C005D" w:rsidTr="00272463">
        <w:tblPrEx>
          <w:tblCellMar>
            <w:top w:w="0" w:type="dxa"/>
            <w:bottom w:w="0" w:type="dxa"/>
          </w:tblCellMar>
        </w:tblPrEx>
        <w:trPr>
          <w:trHeight w:val="479"/>
        </w:trPr>
        <w:tc>
          <w:tcPr>
            <w:tcW w:w="10728" w:type="dxa"/>
            <w:gridSpan w:val="2"/>
            <w:tcBorders>
              <w:left w:val="nil"/>
              <w:bottom w:val="nil"/>
              <w:right w:val="nil"/>
            </w:tcBorders>
          </w:tcPr>
          <w:p w:rsidR="00272463" w:rsidRPr="009C005D" w:rsidRDefault="00272463" w:rsidP="001702CD">
            <w:pPr>
              <w:pStyle w:val="Default"/>
            </w:pPr>
            <w:r w:rsidRPr="009C005D">
              <w:t>Письмо как вид речевой деятельности, связанный с созданием письменного высказывания.</w:t>
            </w:r>
          </w:p>
          <w:p w:rsidR="00272463" w:rsidRPr="009C005D" w:rsidRDefault="00272463" w:rsidP="001702CD">
            <w:pPr>
              <w:pStyle w:val="Default"/>
            </w:pPr>
            <w:r w:rsidRPr="009C005D">
              <w:t xml:space="preserve"> Связь письма с другими видами речевой деятельности человека (говорением, чтением, аудированием). </w:t>
            </w:r>
          </w:p>
          <w:p w:rsidR="00272463" w:rsidRPr="009C005D" w:rsidRDefault="00272463" w:rsidP="001702CD">
            <w:pPr>
              <w:pStyle w:val="Default"/>
            </w:pPr>
            <w:r w:rsidRPr="009C005D">
              <w:t xml:space="preserve">Письмо как вид речевой деятельности, востребованный в сфере образования. </w:t>
            </w:r>
          </w:p>
          <w:p w:rsidR="00272463" w:rsidRPr="009C005D" w:rsidRDefault="00272463" w:rsidP="001702CD">
            <w:pPr>
              <w:pStyle w:val="Default"/>
            </w:pPr>
            <w:r w:rsidRPr="009C005D">
              <w:t xml:space="preserve">Виды письменных речевых высказываний школьника. </w:t>
            </w:r>
          </w:p>
          <w:p w:rsidR="00272463" w:rsidRPr="009C005D" w:rsidRDefault="00272463" w:rsidP="001702CD">
            <w:pPr>
              <w:pStyle w:val="Default"/>
            </w:pPr>
            <w:r w:rsidRPr="009C005D">
              <w:t xml:space="preserve">Основные требования к письменной речи: правильность, ясность, чистота, точность, </w:t>
            </w:r>
          </w:p>
          <w:p w:rsidR="00272463" w:rsidRPr="009C005D" w:rsidRDefault="00272463" w:rsidP="001702CD">
            <w:pPr>
              <w:pStyle w:val="Default"/>
            </w:pPr>
            <w:r w:rsidRPr="009C005D">
              <w:t xml:space="preserve">богатство, выразительность. </w:t>
            </w:r>
          </w:p>
          <w:p w:rsidR="00272463" w:rsidRPr="009C005D" w:rsidRDefault="00272463" w:rsidP="001702CD">
            <w:pPr>
              <w:pStyle w:val="Default"/>
            </w:pPr>
            <w:r w:rsidRPr="009C005D">
              <w:t>Критерии оценивания письменного высказывания учащегося (содержание письменного</w:t>
            </w:r>
          </w:p>
          <w:p w:rsidR="00272463" w:rsidRPr="009C005D" w:rsidRDefault="00272463" w:rsidP="001702CD">
            <w:pPr>
              <w:pStyle w:val="Default"/>
            </w:pPr>
            <w:r w:rsidRPr="009C005D">
              <w:t xml:space="preserve"> высказывания, речевое оформление и выразительность высказывания, соответствие его грамматическим, орфографическим и пунктуационным нормам). </w:t>
            </w:r>
          </w:p>
          <w:p w:rsidR="00272463" w:rsidRPr="009C005D" w:rsidRDefault="00272463" w:rsidP="001702CD">
            <w:pPr>
              <w:pStyle w:val="Default"/>
            </w:pPr>
          </w:p>
        </w:tc>
      </w:tr>
      <w:tr w:rsidR="00272463" w:rsidRPr="009C005D" w:rsidTr="00272463">
        <w:tblPrEx>
          <w:tblCellMar>
            <w:top w:w="0" w:type="dxa"/>
            <w:bottom w:w="0" w:type="dxa"/>
          </w:tblCellMar>
        </w:tblPrEx>
        <w:trPr>
          <w:trHeight w:val="479"/>
        </w:trPr>
        <w:tc>
          <w:tcPr>
            <w:tcW w:w="10728" w:type="dxa"/>
            <w:gridSpan w:val="2"/>
            <w:tcBorders>
              <w:left w:val="nil"/>
              <w:bottom w:val="nil"/>
              <w:right w:val="nil"/>
            </w:tcBorders>
          </w:tcPr>
          <w:p w:rsidR="00272463" w:rsidRPr="009C005D" w:rsidRDefault="00272463" w:rsidP="001702CD">
            <w:pPr>
              <w:pStyle w:val="Default"/>
              <w:rPr>
                <w:b/>
                <w:bCs/>
              </w:rPr>
            </w:pPr>
            <w:r w:rsidRPr="009C005D">
              <w:rPr>
                <w:b/>
                <w:bCs/>
              </w:rPr>
              <w:t xml:space="preserve">Повторение в конце учебного года </w:t>
            </w:r>
          </w:p>
          <w:p w:rsidR="00272463" w:rsidRPr="009C005D" w:rsidRDefault="00272463" w:rsidP="001702CD">
            <w:pPr>
              <w:pStyle w:val="Default"/>
              <w:rPr>
                <w:b/>
                <w:bCs/>
              </w:rPr>
            </w:pPr>
            <w:r w:rsidRPr="009C005D">
              <w:rPr>
                <w:b/>
                <w:bCs/>
              </w:rPr>
              <w:t xml:space="preserve">(3ч) </w:t>
            </w:r>
          </w:p>
        </w:tc>
      </w:tr>
      <w:tr w:rsidR="00272463" w:rsidRPr="009C005D" w:rsidTr="00272463">
        <w:tblPrEx>
          <w:tblCellMar>
            <w:top w:w="0" w:type="dxa"/>
            <w:bottom w:w="0" w:type="dxa"/>
          </w:tblCellMar>
        </w:tblPrEx>
        <w:trPr>
          <w:trHeight w:val="1653"/>
        </w:trPr>
        <w:tc>
          <w:tcPr>
            <w:tcW w:w="10728" w:type="dxa"/>
            <w:gridSpan w:val="2"/>
            <w:tcBorders>
              <w:left w:val="nil"/>
              <w:bottom w:val="nil"/>
              <w:right w:val="nil"/>
            </w:tcBorders>
          </w:tcPr>
          <w:p w:rsidR="00272463" w:rsidRPr="009C005D" w:rsidRDefault="00272463" w:rsidP="001702CD">
            <w:pPr>
              <w:pStyle w:val="Default"/>
              <w:rPr>
                <w:b/>
                <w:bCs/>
              </w:rPr>
            </w:pPr>
            <w:r w:rsidRPr="009C005D">
              <w:rPr>
                <w:b/>
                <w:bCs/>
              </w:rPr>
              <w:t xml:space="preserve">Повторение и обобщение изученного в 5 – 9 классах, подготовка к ОГЭ </w:t>
            </w:r>
          </w:p>
          <w:p w:rsidR="00272463" w:rsidRPr="009C005D" w:rsidRDefault="00272463" w:rsidP="001702CD">
            <w:pPr>
              <w:pStyle w:val="Default"/>
              <w:rPr>
                <w:b/>
                <w:bCs/>
              </w:rPr>
            </w:pPr>
            <w:r w:rsidRPr="009C005D">
              <w:rPr>
                <w:b/>
                <w:bCs/>
              </w:rPr>
              <w:t xml:space="preserve">(6ч – в течение всего учебного года) </w:t>
            </w:r>
          </w:p>
          <w:p w:rsidR="00272463" w:rsidRPr="009C005D" w:rsidRDefault="00272463" w:rsidP="00272463">
            <w:pPr>
              <w:pStyle w:val="Default"/>
              <w:rPr>
                <w:b/>
                <w:bCs/>
              </w:rPr>
            </w:pPr>
          </w:p>
        </w:tc>
      </w:tr>
    </w:tbl>
    <w:p w:rsidR="00320B8F" w:rsidRPr="009C005D" w:rsidRDefault="00320B8F" w:rsidP="00B23401">
      <w:pPr>
        <w:pStyle w:val="Default"/>
      </w:pPr>
    </w:p>
    <w:p w:rsidR="00320B8F" w:rsidRPr="009C005D" w:rsidRDefault="00320B8F" w:rsidP="00320B8F">
      <w:pPr>
        <w:pStyle w:val="Default"/>
        <w:rPr>
          <w:sz w:val="32"/>
          <w:szCs w:val="32"/>
        </w:rPr>
      </w:pPr>
      <w:r w:rsidRPr="009C005D">
        <w:rPr>
          <w:b/>
          <w:bCs/>
          <w:sz w:val="32"/>
          <w:szCs w:val="32"/>
        </w:rPr>
        <w:t xml:space="preserve">11 класс </w:t>
      </w:r>
    </w:p>
    <w:p w:rsidR="00320B8F" w:rsidRPr="009C005D" w:rsidRDefault="00320B8F" w:rsidP="00320B8F">
      <w:pPr>
        <w:pStyle w:val="Default"/>
        <w:rPr>
          <w:sz w:val="32"/>
          <w:szCs w:val="32"/>
        </w:rPr>
      </w:pPr>
      <w:r w:rsidRPr="009C005D">
        <w:rPr>
          <w:b/>
          <w:bCs/>
          <w:sz w:val="32"/>
          <w:szCs w:val="32"/>
        </w:rPr>
        <w:t xml:space="preserve">34 ч </w:t>
      </w:r>
    </w:p>
    <w:p w:rsidR="00320B8F" w:rsidRPr="009C005D" w:rsidRDefault="00320B8F" w:rsidP="00320B8F">
      <w:pPr>
        <w:pStyle w:val="Default"/>
        <w:rPr>
          <w:sz w:val="28"/>
          <w:szCs w:val="28"/>
        </w:rPr>
      </w:pPr>
      <w:r w:rsidRPr="009C005D">
        <w:rPr>
          <w:b/>
          <w:bCs/>
          <w:sz w:val="28"/>
          <w:szCs w:val="28"/>
        </w:rPr>
        <w:t xml:space="preserve">Язык и культура </w:t>
      </w:r>
    </w:p>
    <w:p w:rsidR="00320B8F" w:rsidRPr="009C005D" w:rsidRDefault="003F1E0D" w:rsidP="00320B8F">
      <w:pPr>
        <w:pStyle w:val="Default"/>
        <w:rPr>
          <w:sz w:val="28"/>
          <w:szCs w:val="28"/>
        </w:rPr>
      </w:pPr>
      <w:r w:rsidRPr="009C005D">
        <w:rPr>
          <w:b/>
          <w:bCs/>
          <w:sz w:val="28"/>
          <w:szCs w:val="28"/>
        </w:rPr>
        <w:t>(1</w:t>
      </w:r>
      <w:r w:rsidR="00320B8F" w:rsidRPr="009C005D">
        <w:rPr>
          <w:b/>
          <w:bCs/>
          <w:sz w:val="28"/>
          <w:szCs w:val="28"/>
        </w:rPr>
        <w:t xml:space="preserve">ч) </w:t>
      </w:r>
    </w:p>
    <w:p w:rsidR="00320B8F" w:rsidRPr="009C005D" w:rsidRDefault="00320B8F" w:rsidP="00320B8F">
      <w:pPr>
        <w:pStyle w:val="Default"/>
      </w:pPr>
      <w:r w:rsidRPr="009C005D">
        <w:t xml:space="preserve">Русский яэык как составная часть национальной культуры </w:t>
      </w:r>
    </w:p>
    <w:p w:rsidR="00320B8F" w:rsidRPr="009C005D" w:rsidRDefault="003F1E0D" w:rsidP="00320B8F">
      <w:pPr>
        <w:pStyle w:val="Default"/>
      </w:pPr>
      <w:r w:rsidRPr="009C005D">
        <w:t>(1</w:t>
      </w:r>
      <w:r w:rsidR="00320B8F" w:rsidRPr="009C005D">
        <w:t xml:space="preserve"> ч) </w:t>
      </w:r>
    </w:p>
    <w:p w:rsidR="00320B8F" w:rsidRPr="009C005D" w:rsidRDefault="00320B8F" w:rsidP="00320B8F">
      <w:pPr>
        <w:pStyle w:val="Default"/>
      </w:pPr>
      <w:r w:rsidRPr="009C005D">
        <w:t xml:space="preserve">Основные функции языка: коммуникативная, когнитивная, кумулятивная, эстетическая (повторение). </w:t>
      </w:r>
    </w:p>
    <w:p w:rsidR="00320B8F" w:rsidRPr="009C005D" w:rsidRDefault="00320B8F" w:rsidP="00320B8F">
      <w:pPr>
        <w:pStyle w:val="Default"/>
        <w:rPr>
          <w:sz w:val="28"/>
          <w:szCs w:val="28"/>
        </w:rPr>
      </w:pPr>
      <w:r w:rsidRPr="009C005D">
        <w:t>Кумулятивная (культуроносная) функция как способность языка накапливать и передавать опыт поколений, служить хранилищем человеческого опыта, культурно-</w:t>
      </w:r>
      <w:r w:rsidRPr="009C005D">
        <w:rPr>
          <w:b/>
          <w:bCs/>
          <w:sz w:val="28"/>
          <w:szCs w:val="28"/>
        </w:rPr>
        <w:t xml:space="preserve">Функциональная стилистика </w:t>
      </w:r>
    </w:p>
    <w:p w:rsidR="00320B8F" w:rsidRPr="009C005D" w:rsidRDefault="00320B8F" w:rsidP="00320B8F">
      <w:pPr>
        <w:pStyle w:val="Default"/>
        <w:rPr>
          <w:sz w:val="28"/>
          <w:szCs w:val="28"/>
        </w:rPr>
      </w:pPr>
      <w:r w:rsidRPr="009C005D">
        <w:rPr>
          <w:b/>
          <w:bCs/>
          <w:sz w:val="28"/>
          <w:szCs w:val="28"/>
        </w:rPr>
        <w:t xml:space="preserve">(14ч) </w:t>
      </w:r>
    </w:p>
    <w:p w:rsidR="00320B8F" w:rsidRPr="009C005D" w:rsidRDefault="00320B8F" w:rsidP="00320B8F">
      <w:pPr>
        <w:pStyle w:val="Default"/>
      </w:pPr>
      <w:r w:rsidRPr="009C005D">
        <w:rPr>
          <w:b/>
          <w:bCs/>
        </w:rPr>
        <w:t xml:space="preserve">Функциональные разновидности русского языка </w:t>
      </w:r>
    </w:p>
    <w:p w:rsidR="00320B8F" w:rsidRPr="009C005D" w:rsidRDefault="00320B8F" w:rsidP="00320B8F">
      <w:pPr>
        <w:pStyle w:val="Default"/>
      </w:pPr>
      <w:r w:rsidRPr="009C005D">
        <w:t xml:space="preserve">(2ч) . </w:t>
      </w:r>
    </w:p>
    <w:p w:rsidR="004A597B" w:rsidRPr="009C005D" w:rsidRDefault="004A597B" w:rsidP="004A597B">
      <w:pPr>
        <w:pStyle w:val="Default"/>
      </w:pPr>
      <w:r w:rsidRPr="009C005D">
        <w:t xml:space="preserve">Функциональная стилистика как раздел лингвистики, который изучает исторически сложившуюся в русском языке систему функциональных разновидностей литературного языка в их взаимном соотношении и взаимодействии. </w:t>
      </w:r>
    </w:p>
    <w:p w:rsidR="004A597B" w:rsidRPr="009C005D" w:rsidRDefault="004A597B" w:rsidP="004A597B">
      <w:pPr>
        <w:pStyle w:val="Default"/>
      </w:pPr>
    </w:p>
    <w:p w:rsidR="004A597B" w:rsidRPr="009C005D" w:rsidRDefault="004A597B" w:rsidP="004A597B">
      <w:pPr>
        <w:pStyle w:val="Default"/>
      </w:pPr>
      <w:r w:rsidRPr="009C005D">
        <w:t xml:space="preserve">Современное учение о функциональных разновидностях языка. </w:t>
      </w:r>
    </w:p>
    <w:p w:rsidR="004A597B" w:rsidRPr="009C005D" w:rsidRDefault="004A597B" w:rsidP="004A597B">
      <w:pPr>
        <w:pStyle w:val="Default"/>
      </w:pPr>
      <w:r w:rsidRPr="009C005D">
        <w:t xml:space="preserve">Речевой жанр как относительно устойчивый тематический, композиционный и стилистический тип высказываний, имеющих общие признаки: соответствие определённой коммуникативной цели, завершённость, связь с конкретной сферой общения. </w:t>
      </w:r>
    </w:p>
    <w:p w:rsidR="004A597B" w:rsidRPr="009C005D" w:rsidRDefault="004A597B" w:rsidP="004A597B">
      <w:pPr>
        <w:pStyle w:val="Default"/>
      </w:pPr>
      <w:r w:rsidRPr="009C005D">
        <w:rPr>
          <w:b/>
          <w:bCs/>
        </w:rPr>
        <w:t xml:space="preserve">Разговорная речь </w:t>
      </w:r>
    </w:p>
    <w:p w:rsidR="000F53C1" w:rsidRPr="009C005D" w:rsidRDefault="000F53C1" w:rsidP="004A597B">
      <w:pPr>
        <w:pStyle w:val="Default"/>
        <w:rPr>
          <w:b/>
          <w:bCs/>
        </w:rPr>
      </w:pPr>
      <w:r w:rsidRPr="009C005D">
        <w:rPr>
          <w:b/>
          <w:bCs/>
        </w:rPr>
        <w:t xml:space="preserve">(2ч)  </w:t>
      </w:r>
    </w:p>
    <w:p w:rsidR="004A597B" w:rsidRPr="009C005D" w:rsidRDefault="000F53C1" w:rsidP="004A597B">
      <w:pPr>
        <w:pStyle w:val="Default"/>
        <w:rPr>
          <w:b/>
          <w:bCs/>
        </w:rPr>
      </w:pPr>
      <w:r w:rsidRPr="009C005D">
        <w:rPr>
          <w:b/>
          <w:bCs/>
        </w:rPr>
        <w:t xml:space="preserve">  </w:t>
      </w:r>
      <w:r w:rsidR="004A597B" w:rsidRPr="009C005D">
        <w:rPr>
          <w:b/>
          <w:bCs/>
        </w:rPr>
        <w:t xml:space="preserve">Сфера применения </w:t>
      </w:r>
      <w:r w:rsidR="004A597B" w:rsidRPr="009C005D">
        <w:t xml:space="preserve">разговорной речи: разговорно-бытовая. </w:t>
      </w:r>
    </w:p>
    <w:p w:rsidR="004A597B" w:rsidRPr="009C005D" w:rsidRDefault="004A597B" w:rsidP="004A597B">
      <w:pPr>
        <w:pStyle w:val="Default"/>
      </w:pPr>
      <w:r w:rsidRPr="009C005D">
        <w:rPr>
          <w:b/>
          <w:bCs/>
        </w:rPr>
        <w:t xml:space="preserve">Основная функция </w:t>
      </w:r>
      <w:r w:rsidRPr="009C005D">
        <w:t xml:space="preserve">разговорной речи: общение, обмен мыслями, впечатлениями, мнениями. </w:t>
      </w:r>
    </w:p>
    <w:p w:rsidR="004A597B" w:rsidRPr="009C005D" w:rsidRDefault="004A597B" w:rsidP="004A597B">
      <w:pPr>
        <w:pStyle w:val="Default"/>
      </w:pPr>
      <w:r w:rsidRPr="009C005D">
        <w:rPr>
          <w:b/>
          <w:bCs/>
        </w:rPr>
        <w:t xml:space="preserve">Основные разновидности </w:t>
      </w:r>
      <w:r w:rsidRPr="009C005D">
        <w:t xml:space="preserve">разговорной речи: разговорно-официальный и разговорно-бытовой подвиды. </w:t>
      </w:r>
    </w:p>
    <w:p w:rsidR="004A597B" w:rsidRPr="009C005D" w:rsidRDefault="004A597B" w:rsidP="004A597B">
      <w:pPr>
        <w:pStyle w:val="Default"/>
        <w:rPr>
          <w:b/>
          <w:bCs/>
        </w:rPr>
      </w:pPr>
      <w:r w:rsidRPr="009C005D">
        <w:rPr>
          <w:b/>
          <w:bCs/>
        </w:rPr>
        <w:t xml:space="preserve">Основные признаки </w:t>
      </w:r>
      <w:r w:rsidRPr="009C005D">
        <w:t>разговорной речи: непринуждённость, непосредственность, неподготовленность; эмоциональность, экспрессивность; прерывистость и непоследовательность; оценочная реакция; конкр</w:t>
      </w:r>
      <w:r w:rsidR="000F53C1" w:rsidRPr="009C005D">
        <w:t>етность содержания.</w:t>
      </w:r>
      <w:r w:rsidRPr="009C005D">
        <w:rPr>
          <w:b/>
          <w:bCs/>
        </w:rPr>
        <w:t xml:space="preserve"> </w:t>
      </w:r>
    </w:p>
    <w:p w:rsidR="000F53C1" w:rsidRPr="009C005D" w:rsidRDefault="000F53C1" w:rsidP="000F53C1">
      <w:pPr>
        <w:pStyle w:val="Default"/>
      </w:pPr>
      <w:r w:rsidRPr="009C005D">
        <w:rPr>
          <w:b/>
          <w:bCs/>
        </w:rPr>
        <w:t xml:space="preserve">Языковые средства </w:t>
      </w:r>
      <w:r w:rsidRPr="009C005D">
        <w:t xml:space="preserve">разговорной речи. </w:t>
      </w:r>
    </w:p>
    <w:p w:rsidR="000F53C1" w:rsidRPr="009C005D" w:rsidRDefault="000F53C1" w:rsidP="000F53C1">
      <w:pPr>
        <w:pStyle w:val="Default"/>
        <w:rPr>
          <w:sz w:val="22"/>
          <w:szCs w:val="22"/>
        </w:rPr>
      </w:pPr>
    </w:p>
    <w:p w:rsidR="000F53C1" w:rsidRPr="009C005D" w:rsidRDefault="000F53C1" w:rsidP="000F53C1">
      <w:pPr>
        <w:pStyle w:val="Default"/>
        <w:rPr>
          <w:sz w:val="22"/>
          <w:szCs w:val="22"/>
        </w:rPr>
      </w:pPr>
      <w:r w:rsidRPr="009C005D">
        <w:rPr>
          <w:b/>
          <w:bCs/>
          <w:sz w:val="22"/>
          <w:szCs w:val="22"/>
        </w:rPr>
        <w:t xml:space="preserve">Официально-деловой стиль </w:t>
      </w:r>
    </w:p>
    <w:p w:rsidR="000F53C1" w:rsidRPr="009C005D" w:rsidRDefault="000F53C1" w:rsidP="000F53C1">
      <w:pPr>
        <w:pStyle w:val="Default"/>
        <w:rPr>
          <w:b/>
          <w:bCs/>
          <w:sz w:val="22"/>
          <w:szCs w:val="22"/>
        </w:rPr>
      </w:pPr>
      <w:r w:rsidRPr="009C005D">
        <w:rPr>
          <w:b/>
          <w:bCs/>
          <w:sz w:val="22"/>
          <w:szCs w:val="22"/>
        </w:rPr>
        <w:t xml:space="preserve">(2ч) </w:t>
      </w:r>
    </w:p>
    <w:p w:rsidR="000F53C1" w:rsidRPr="009C005D" w:rsidRDefault="000F53C1" w:rsidP="000F53C1">
      <w:pPr>
        <w:pStyle w:val="Default"/>
        <w:rPr>
          <w:sz w:val="22"/>
          <w:szCs w:val="22"/>
        </w:rPr>
      </w:pPr>
      <w:r w:rsidRPr="009C005D">
        <w:rPr>
          <w:b/>
          <w:bCs/>
          <w:sz w:val="22"/>
          <w:szCs w:val="22"/>
        </w:rPr>
        <w:t xml:space="preserve">Сфера применения: </w:t>
      </w:r>
      <w:r w:rsidRPr="009C005D">
        <w:rPr>
          <w:sz w:val="22"/>
          <w:szCs w:val="22"/>
        </w:rPr>
        <w:t xml:space="preserve">административно-правовая. </w:t>
      </w:r>
    </w:p>
    <w:p w:rsidR="000F53C1" w:rsidRPr="009C005D" w:rsidRDefault="000F53C1" w:rsidP="000F53C1">
      <w:pPr>
        <w:pStyle w:val="Default"/>
        <w:rPr>
          <w:sz w:val="22"/>
          <w:szCs w:val="22"/>
        </w:rPr>
      </w:pPr>
      <w:r w:rsidRPr="009C005D">
        <w:rPr>
          <w:b/>
          <w:bCs/>
          <w:sz w:val="22"/>
          <w:szCs w:val="22"/>
        </w:rPr>
        <w:t xml:space="preserve">Основные функции </w:t>
      </w:r>
      <w:r w:rsidRPr="009C005D">
        <w:rPr>
          <w:sz w:val="22"/>
          <w:szCs w:val="22"/>
        </w:rPr>
        <w:t xml:space="preserve">официально-делового стиля: сообщение информации, имеющей практическое значение, в виде указаний, инструкций. </w:t>
      </w:r>
    </w:p>
    <w:p w:rsidR="000F53C1" w:rsidRPr="009C005D" w:rsidRDefault="000F53C1" w:rsidP="000F53C1">
      <w:pPr>
        <w:pStyle w:val="Default"/>
        <w:rPr>
          <w:sz w:val="22"/>
          <w:szCs w:val="22"/>
        </w:rPr>
      </w:pPr>
      <w:r w:rsidRPr="009C005D">
        <w:rPr>
          <w:b/>
          <w:bCs/>
          <w:sz w:val="22"/>
          <w:szCs w:val="22"/>
        </w:rPr>
        <w:t xml:space="preserve">Основные разновидности (подстили) </w:t>
      </w:r>
      <w:r w:rsidRPr="009C005D">
        <w:rPr>
          <w:sz w:val="22"/>
          <w:szCs w:val="22"/>
        </w:rPr>
        <w:t xml:space="preserve">официально-делового стиля: законодательный, </w:t>
      </w:r>
    </w:p>
    <w:p w:rsidR="000F53C1" w:rsidRPr="009C005D" w:rsidRDefault="000F53C1" w:rsidP="000F53C1">
      <w:pPr>
        <w:pStyle w:val="Default"/>
        <w:rPr>
          <w:sz w:val="22"/>
          <w:szCs w:val="22"/>
        </w:rPr>
      </w:pPr>
      <w:r w:rsidRPr="009C005D">
        <w:rPr>
          <w:sz w:val="22"/>
          <w:szCs w:val="22"/>
        </w:rPr>
        <w:t xml:space="preserve">дипломатический, административно-канцелярский. </w:t>
      </w:r>
    </w:p>
    <w:p w:rsidR="000F53C1" w:rsidRPr="009C005D" w:rsidRDefault="000F53C1" w:rsidP="000F53C1">
      <w:pPr>
        <w:pStyle w:val="Default"/>
        <w:rPr>
          <w:sz w:val="22"/>
          <w:szCs w:val="22"/>
        </w:rPr>
      </w:pPr>
      <w:r w:rsidRPr="009C005D">
        <w:rPr>
          <w:b/>
          <w:bCs/>
          <w:sz w:val="22"/>
          <w:szCs w:val="22"/>
        </w:rPr>
        <w:t xml:space="preserve">Основные особенности </w:t>
      </w:r>
      <w:r w:rsidRPr="009C005D">
        <w:rPr>
          <w:sz w:val="22"/>
          <w:szCs w:val="22"/>
        </w:rPr>
        <w:t xml:space="preserve">официально-делового стиля: императивность (предписывающе-долженствующий характер); стандартность, точность, не допускающая разночтений; соответствие строгой форме (шаблону), логичность, официальность, бесстрастность; сжатость, компактность, экономное </w:t>
      </w:r>
    </w:p>
    <w:p w:rsidR="000F53C1" w:rsidRPr="009C005D" w:rsidRDefault="000F53C1" w:rsidP="000F53C1">
      <w:pPr>
        <w:pStyle w:val="Default"/>
        <w:rPr>
          <w:sz w:val="22"/>
          <w:szCs w:val="22"/>
        </w:rPr>
      </w:pPr>
    </w:p>
    <w:p w:rsidR="000F53C1" w:rsidRPr="009C005D" w:rsidRDefault="000F53C1" w:rsidP="000F53C1">
      <w:pPr>
        <w:pStyle w:val="Default"/>
      </w:pPr>
      <w:r w:rsidRPr="009C005D">
        <w:rPr>
          <w:b/>
          <w:bCs/>
        </w:rPr>
        <w:t xml:space="preserve">Научный стиль речи </w:t>
      </w:r>
    </w:p>
    <w:p w:rsidR="000F53C1" w:rsidRPr="009C005D" w:rsidRDefault="000F53C1" w:rsidP="000F53C1">
      <w:pPr>
        <w:pStyle w:val="Default"/>
        <w:rPr>
          <w:b/>
          <w:bCs/>
        </w:rPr>
      </w:pPr>
      <w:r w:rsidRPr="009C005D">
        <w:rPr>
          <w:b/>
          <w:bCs/>
        </w:rPr>
        <w:t xml:space="preserve">(3ч) </w:t>
      </w:r>
    </w:p>
    <w:p w:rsidR="000F53C1" w:rsidRPr="009C005D" w:rsidRDefault="000F53C1" w:rsidP="000F53C1">
      <w:pPr>
        <w:pStyle w:val="Default"/>
      </w:pPr>
      <w:r w:rsidRPr="009C005D">
        <w:rPr>
          <w:b/>
          <w:bCs/>
        </w:rPr>
        <w:t xml:space="preserve">Сфера применения: </w:t>
      </w:r>
      <w:r w:rsidRPr="009C005D">
        <w:t xml:space="preserve">научная. </w:t>
      </w:r>
    </w:p>
    <w:p w:rsidR="000F53C1" w:rsidRPr="009C005D" w:rsidRDefault="000F53C1" w:rsidP="000F53C1">
      <w:pPr>
        <w:pStyle w:val="Default"/>
        <w:rPr>
          <w:b/>
          <w:bCs/>
        </w:rPr>
      </w:pPr>
      <w:r w:rsidRPr="009C005D">
        <w:rPr>
          <w:b/>
          <w:bCs/>
        </w:rPr>
        <w:lastRenderedPageBreak/>
        <w:t xml:space="preserve">Основные функции </w:t>
      </w:r>
      <w:r w:rsidRPr="009C005D">
        <w:t xml:space="preserve">научного стиля: сообщение научной информации, её объяснение с представлением системы научной аргументации. </w:t>
      </w:r>
      <w:r w:rsidRPr="009C005D">
        <w:rPr>
          <w:b/>
          <w:bCs/>
        </w:rPr>
        <w:t xml:space="preserve">Основные разновидности (подстили) </w:t>
      </w:r>
      <w:r w:rsidRPr="009C005D">
        <w:t xml:space="preserve">научного стиля: собственно </w:t>
      </w:r>
      <w:r w:rsidRPr="009C005D">
        <w:rPr>
          <w:b/>
          <w:bCs/>
        </w:rPr>
        <w:t xml:space="preserve">научный, научно-информативный, научно-справочный, научно-учебный, научно-популярный. </w:t>
      </w:r>
    </w:p>
    <w:p w:rsidR="00174E20" w:rsidRPr="009C005D" w:rsidRDefault="00174E20" w:rsidP="00174E20">
      <w:pPr>
        <w:pStyle w:val="Default"/>
      </w:pPr>
      <w:r w:rsidRPr="009C005D">
        <w:rPr>
          <w:b/>
          <w:bCs/>
        </w:rPr>
        <w:t xml:space="preserve">Основные жанры научного стиля: </w:t>
      </w:r>
      <w:r w:rsidRPr="009C005D">
        <w:t xml:space="preserve">собственно научный подстиль: монография, научная статья, научный доклад, рецензия, дипломная работа, диссертация; научно-информативный подстиль: </w:t>
      </w:r>
    </w:p>
    <w:p w:rsidR="00174E20" w:rsidRPr="009C005D" w:rsidRDefault="00174E20" w:rsidP="00174E20">
      <w:pPr>
        <w:pStyle w:val="Default"/>
      </w:pPr>
      <w:r w:rsidRPr="009C005D">
        <w:t xml:space="preserve">реферат, тезисы, аннотация, патентное описание; </w:t>
      </w:r>
    </w:p>
    <w:p w:rsidR="000F53C1" w:rsidRPr="009C005D" w:rsidRDefault="00174E20" w:rsidP="00174E20">
      <w:pPr>
        <w:pStyle w:val="Default"/>
      </w:pPr>
      <w:r w:rsidRPr="009C005D">
        <w:t xml:space="preserve">научно-справочный подстиль: словарь, словарная статья, справочник, научный комментарий к тексту библиография; научно-учебный подстиль: учебник, учебное пособие, лекция, рецензия; сообщение, доклад ученика; научно-популярный подстиль: статья, очерк, лекция, научно-популярная беседа. </w:t>
      </w:r>
    </w:p>
    <w:p w:rsidR="00174E20" w:rsidRPr="009C005D" w:rsidRDefault="00174E20" w:rsidP="00174E20">
      <w:pPr>
        <w:pStyle w:val="Default"/>
        <w:rPr>
          <w:b/>
          <w:bCs/>
        </w:rPr>
      </w:pPr>
    </w:p>
    <w:p w:rsidR="00174E20" w:rsidRPr="009C005D" w:rsidRDefault="00174E20" w:rsidP="00174E20">
      <w:pPr>
        <w:pStyle w:val="Default"/>
      </w:pPr>
      <w:r w:rsidRPr="009C005D">
        <w:rPr>
          <w:b/>
          <w:bCs/>
        </w:rPr>
        <w:t xml:space="preserve">Публицистический стиль речи </w:t>
      </w:r>
    </w:p>
    <w:p w:rsidR="00174E20" w:rsidRPr="009C005D" w:rsidRDefault="00174E20" w:rsidP="00174E20">
      <w:pPr>
        <w:pStyle w:val="Default"/>
        <w:rPr>
          <w:b/>
          <w:bCs/>
        </w:rPr>
      </w:pPr>
      <w:r w:rsidRPr="009C005D">
        <w:rPr>
          <w:b/>
          <w:bCs/>
        </w:rPr>
        <w:t xml:space="preserve">(2ч) </w:t>
      </w:r>
    </w:p>
    <w:p w:rsidR="00174E20" w:rsidRPr="009C005D" w:rsidRDefault="00174E20" w:rsidP="00174E20">
      <w:pPr>
        <w:pStyle w:val="Default"/>
      </w:pPr>
      <w:r w:rsidRPr="009C005D">
        <w:rPr>
          <w:b/>
          <w:bCs/>
        </w:rPr>
        <w:t xml:space="preserve">Сфера применения: </w:t>
      </w:r>
      <w:r w:rsidRPr="009C005D">
        <w:t xml:space="preserve">общественно-политическая. </w:t>
      </w:r>
    </w:p>
    <w:p w:rsidR="00174E20" w:rsidRPr="009C005D" w:rsidRDefault="00174E20" w:rsidP="00174E20">
      <w:pPr>
        <w:pStyle w:val="Default"/>
        <w:rPr>
          <w:sz w:val="22"/>
          <w:szCs w:val="22"/>
        </w:rPr>
      </w:pPr>
      <w:r w:rsidRPr="009C005D">
        <w:rPr>
          <w:b/>
          <w:bCs/>
        </w:rPr>
        <w:t xml:space="preserve">Основные функции </w:t>
      </w:r>
      <w:r w:rsidRPr="009C005D">
        <w:t>публицистического стиля: сообщение информации, воздействие</w:t>
      </w:r>
      <w:r w:rsidRPr="009C005D">
        <w:rPr>
          <w:sz w:val="22"/>
          <w:szCs w:val="22"/>
        </w:rPr>
        <w:t xml:space="preserve"> на слушателей и читателей. </w:t>
      </w:r>
    </w:p>
    <w:p w:rsidR="00174E20" w:rsidRPr="009C005D" w:rsidRDefault="00174E20" w:rsidP="00174E20">
      <w:pPr>
        <w:pStyle w:val="Default"/>
        <w:rPr>
          <w:sz w:val="22"/>
          <w:szCs w:val="22"/>
        </w:rPr>
      </w:pPr>
      <w:r w:rsidRPr="009C005D">
        <w:rPr>
          <w:b/>
          <w:bCs/>
          <w:sz w:val="22"/>
          <w:szCs w:val="22"/>
        </w:rPr>
        <w:t xml:space="preserve">Основные разновидности (подстили) </w:t>
      </w:r>
      <w:r w:rsidRPr="009C005D">
        <w:rPr>
          <w:sz w:val="22"/>
          <w:szCs w:val="22"/>
        </w:rPr>
        <w:t xml:space="preserve">публицистического стиля: газетно-публицистический, радио- и тележурналистский, </w:t>
      </w:r>
    </w:p>
    <w:p w:rsidR="00174E20" w:rsidRPr="009C005D" w:rsidRDefault="00174E20" w:rsidP="00174E20">
      <w:pPr>
        <w:pStyle w:val="Default"/>
        <w:rPr>
          <w:sz w:val="22"/>
          <w:szCs w:val="22"/>
        </w:rPr>
      </w:pPr>
      <w:r w:rsidRPr="009C005D">
        <w:rPr>
          <w:sz w:val="22"/>
          <w:szCs w:val="22"/>
        </w:rPr>
        <w:t xml:space="preserve">ораторский, рекламный. </w:t>
      </w:r>
    </w:p>
    <w:p w:rsidR="00174E20" w:rsidRPr="009C005D" w:rsidRDefault="00174E20" w:rsidP="00174E20">
      <w:pPr>
        <w:pStyle w:val="Default"/>
        <w:rPr>
          <w:sz w:val="22"/>
          <w:szCs w:val="22"/>
        </w:rPr>
      </w:pPr>
      <w:r w:rsidRPr="009C005D">
        <w:rPr>
          <w:b/>
          <w:bCs/>
          <w:sz w:val="22"/>
          <w:szCs w:val="22"/>
        </w:rPr>
        <w:t xml:space="preserve">Основные особенности </w:t>
      </w:r>
      <w:r w:rsidRPr="009C005D">
        <w:rPr>
          <w:sz w:val="22"/>
          <w:szCs w:val="22"/>
        </w:rPr>
        <w:t xml:space="preserve">публицистического стиля: логичность, образность, эмоцио-нальность, оценочность, призывность; чередование экспрессии и стандарта. </w:t>
      </w:r>
    </w:p>
    <w:p w:rsidR="00174E20" w:rsidRPr="009C005D" w:rsidRDefault="00174E20" w:rsidP="00174E20">
      <w:pPr>
        <w:pStyle w:val="Default"/>
        <w:rPr>
          <w:sz w:val="22"/>
          <w:szCs w:val="22"/>
        </w:rPr>
      </w:pPr>
      <w:r w:rsidRPr="009C005D">
        <w:rPr>
          <w:b/>
          <w:bCs/>
          <w:sz w:val="22"/>
          <w:szCs w:val="22"/>
        </w:rPr>
        <w:t xml:space="preserve">Языковые средства </w:t>
      </w:r>
      <w:r w:rsidRPr="009C005D">
        <w:rPr>
          <w:sz w:val="22"/>
          <w:szCs w:val="22"/>
        </w:rPr>
        <w:t>публицистического стиля.</w:t>
      </w:r>
    </w:p>
    <w:p w:rsidR="00174E20" w:rsidRPr="009C005D" w:rsidRDefault="00174E20" w:rsidP="00174E20">
      <w:pPr>
        <w:pStyle w:val="Default"/>
        <w:rPr>
          <w:sz w:val="22"/>
          <w:szCs w:val="22"/>
        </w:rPr>
      </w:pPr>
    </w:p>
    <w:p w:rsidR="00174E20" w:rsidRPr="009C005D" w:rsidRDefault="00174E20" w:rsidP="00174E20">
      <w:pPr>
        <w:pStyle w:val="Default"/>
      </w:pPr>
    </w:p>
    <w:p w:rsidR="00174E20" w:rsidRPr="009C005D" w:rsidRDefault="00174E20" w:rsidP="00174E20">
      <w:pPr>
        <w:pStyle w:val="Default"/>
      </w:pPr>
      <w:r w:rsidRPr="009C005D">
        <w:rPr>
          <w:b/>
          <w:bCs/>
        </w:rPr>
        <w:t xml:space="preserve">Язык художественной литературы </w:t>
      </w:r>
    </w:p>
    <w:p w:rsidR="00174E20" w:rsidRPr="009C005D" w:rsidRDefault="00174E20" w:rsidP="00174E20">
      <w:pPr>
        <w:pStyle w:val="Default"/>
        <w:rPr>
          <w:b/>
          <w:bCs/>
        </w:rPr>
      </w:pPr>
      <w:r w:rsidRPr="009C005D">
        <w:rPr>
          <w:b/>
          <w:bCs/>
        </w:rPr>
        <w:t xml:space="preserve">(3ч) </w:t>
      </w:r>
    </w:p>
    <w:p w:rsidR="00174E20" w:rsidRPr="009C005D" w:rsidRDefault="00174E20" w:rsidP="00174E20">
      <w:pPr>
        <w:pStyle w:val="Default"/>
      </w:pPr>
      <w:r w:rsidRPr="009C005D">
        <w:rPr>
          <w:b/>
          <w:bCs/>
        </w:rPr>
        <w:t xml:space="preserve">Сфера применения: </w:t>
      </w:r>
      <w:r w:rsidRPr="009C005D">
        <w:t xml:space="preserve">художественная (произведения художественной литературы). </w:t>
      </w:r>
    </w:p>
    <w:p w:rsidR="00174E20" w:rsidRPr="009C005D" w:rsidRDefault="00174E20" w:rsidP="00174E20">
      <w:pPr>
        <w:pStyle w:val="Default"/>
      </w:pPr>
      <w:r w:rsidRPr="009C005D">
        <w:rPr>
          <w:b/>
          <w:bCs/>
        </w:rPr>
        <w:t xml:space="preserve">Основная функция </w:t>
      </w:r>
      <w:r w:rsidRPr="009C005D">
        <w:t xml:space="preserve">языка художественной литературы: воздействие на чувства и мысли читателей, слушателей. </w:t>
      </w:r>
    </w:p>
    <w:p w:rsidR="00174E20" w:rsidRPr="009C005D" w:rsidRDefault="00174E20" w:rsidP="00174E20">
      <w:pPr>
        <w:pStyle w:val="Default"/>
      </w:pPr>
      <w:r w:rsidRPr="009C005D">
        <w:rPr>
          <w:b/>
          <w:bCs/>
        </w:rPr>
        <w:t xml:space="preserve">Основные разновидности </w:t>
      </w:r>
      <w:r w:rsidRPr="009C005D">
        <w:t xml:space="preserve">языка худо-жественной литературы: лирика, эпос,драма. </w:t>
      </w:r>
    </w:p>
    <w:p w:rsidR="00174E20" w:rsidRPr="009C005D" w:rsidRDefault="00174E20" w:rsidP="00174E20">
      <w:pPr>
        <w:pStyle w:val="Default"/>
      </w:pPr>
      <w:r w:rsidRPr="009C005D">
        <w:rPr>
          <w:b/>
          <w:bCs/>
        </w:rPr>
        <w:t xml:space="preserve">Основные особенности </w:t>
      </w:r>
      <w:r w:rsidRPr="009C005D">
        <w:t xml:space="preserve">языка художественной литературы: художественная образность; эмоциональность, экспрессивность, индивидуализированность; подчинённость использования языковых средств образной мысли, художественному замыслу писателя, эстетическому воздействию на читателей. </w:t>
      </w:r>
    </w:p>
    <w:p w:rsidR="00174E20" w:rsidRPr="009C005D" w:rsidRDefault="00174E20" w:rsidP="00174E20">
      <w:pPr>
        <w:pStyle w:val="Default"/>
      </w:pPr>
      <w:r w:rsidRPr="009C005D">
        <w:rPr>
          <w:b/>
          <w:bCs/>
        </w:rPr>
        <w:t xml:space="preserve">Языковые средства </w:t>
      </w:r>
      <w:r w:rsidRPr="009C005D">
        <w:t xml:space="preserve">языка художественной литературы: </w:t>
      </w:r>
      <w:r w:rsidRPr="009C005D">
        <w:rPr>
          <w:b/>
          <w:bCs/>
        </w:rPr>
        <w:t xml:space="preserve">лексические </w:t>
      </w:r>
      <w:r w:rsidRPr="009C005D">
        <w:t xml:space="preserve">(неприятие шаблонных слов и выражений, широкое использование лексики в переносном значении, фразеологизмов, разнообразных тропов и фигур речи; намеренное столкновение разностилевой лексики), </w:t>
      </w:r>
      <w:r w:rsidRPr="009C005D">
        <w:rPr>
          <w:b/>
          <w:bCs/>
        </w:rPr>
        <w:t xml:space="preserve">морфологические </w:t>
      </w:r>
      <w:r w:rsidRPr="009C005D">
        <w:t xml:space="preserve">(экспрессивное употребление разнообразных морфологических средств), </w:t>
      </w:r>
      <w:r w:rsidRPr="009C005D">
        <w:rPr>
          <w:b/>
          <w:bCs/>
        </w:rPr>
        <w:t xml:space="preserve">синтаксические </w:t>
      </w:r>
      <w:r w:rsidRPr="009C005D">
        <w:t xml:space="preserve">(использование всего арсенала имеющихся в языке синтаксических средств, широкое использование разнообразных стилистических фигур). </w:t>
      </w:r>
    </w:p>
    <w:p w:rsidR="007F34F0" w:rsidRPr="009C005D" w:rsidRDefault="007F34F0" w:rsidP="007F34F0">
      <w:pPr>
        <w:pStyle w:val="Default"/>
        <w:rPr>
          <w:sz w:val="28"/>
          <w:szCs w:val="28"/>
        </w:rPr>
      </w:pPr>
      <w:r w:rsidRPr="009C005D">
        <w:rPr>
          <w:b/>
          <w:bCs/>
          <w:sz w:val="28"/>
          <w:szCs w:val="28"/>
        </w:rPr>
        <w:t xml:space="preserve">Культура речи </w:t>
      </w:r>
    </w:p>
    <w:p w:rsidR="007F34F0" w:rsidRPr="009C005D" w:rsidRDefault="007F34F0" w:rsidP="007F34F0">
      <w:pPr>
        <w:pStyle w:val="Default"/>
        <w:rPr>
          <w:sz w:val="28"/>
          <w:szCs w:val="28"/>
        </w:rPr>
      </w:pPr>
      <w:r w:rsidRPr="009C005D">
        <w:rPr>
          <w:b/>
          <w:bCs/>
          <w:sz w:val="28"/>
          <w:szCs w:val="28"/>
        </w:rPr>
        <w:t xml:space="preserve">(10 ч) </w:t>
      </w:r>
    </w:p>
    <w:p w:rsidR="007F34F0" w:rsidRPr="009C005D" w:rsidRDefault="007F34F0" w:rsidP="007F34F0">
      <w:pPr>
        <w:pStyle w:val="Default"/>
      </w:pPr>
      <w:r w:rsidRPr="009C005D">
        <w:rPr>
          <w:b/>
          <w:bCs/>
        </w:rPr>
        <w:t xml:space="preserve">Культура речи как раздел лингвистики </w:t>
      </w:r>
    </w:p>
    <w:p w:rsidR="00174E20" w:rsidRPr="009C005D" w:rsidRDefault="007F34F0" w:rsidP="00174E20">
      <w:pPr>
        <w:pStyle w:val="Default"/>
      </w:pPr>
      <w:r w:rsidRPr="009C005D">
        <w:rPr>
          <w:b/>
          <w:bCs/>
        </w:rPr>
        <w:t xml:space="preserve">(2ч) </w:t>
      </w:r>
    </w:p>
    <w:p w:rsidR="007F34F0" w:rsidRPr="009C005D" w:rsidRDefault="007F34F0" w:rsidP="007F34F0">
      <w:pPr>
        <w:pStyle w:val="Default"/>
      </w:pPr>
      <w:r w:rsidRPr="009C005D">
        <w:t>Культура речи как раздел лингвистики</w:t>
      </w:r>
      <w:r w:rsidRPr="009C005D">
        <w:rPr>
          <w:b/>
          <w:bCs/>
        </w:rPr>
        <w:t xml:space="preserve">, </w:t>
      </w:r>
      <w:r w:rsidRPr="009C005D">
        <w:t xml:space="preserve">в котором изучаются нормы русского литературного языка (орфоэпические, лексические, грамматические, правописные), а также нормы построения речевого высказывания (устного и письменного) в рамках определённой функциональной разновидности языка и в соответствии с речевой ситуацией общения. </w:t>
      </w:r>
    </w:p>
    <w:p w:rsidR="00174E20" w:rsidRPr="009C005D" w:rsidRDefault="007F34F0" w:rsidP="007F34F0">
      <w:pPr>
        <w:pStyle w:val="Default"/>
      </w:pPr>
      <w:r w:rsidRPr="009C005D">
        <w:lastRenderedPageBreak/>
        <w:t xml:space="preserve">Культура речи как владение нормами литературного языка в его устной и письменной формах; умение выбрать и организовать языковые средства, которые в определённой ситуации общения способствуют достижению поставленных задач коммуникации; соблюдение в процессе общения речевых правил поведения. </w:t>
      </w:r>
    </w:p>
    <w:p w:rsidR="007F34F0" w:rsidRPr="009C005D" w:rsidRDefault="007F34F0" w:rsidP="007F34F0">
      <w:pPr>
        <w:pStyle w:val="Default"/>
      </w:pPr>
      <w:r w:rsidRPr="009C005D">
        <w:rPr>
          <w:b/>
          <w:bCs/>
        </w:rPr>
        <w:t xml:space="preserve">Качества образцовой речи </w:t>
      </w:r>
      <w:r w:rsidRPr="009C005D">
        <w:t xml:space="preserve">как свойства речи, которые обеспечивают эффективность коммуникации и характеризуют уровень речевой культуры говорящего: правильность, точность, уместность, содержательность, логичность, ясность (доступность), богатство, выразительность, чистота, вежливость. </w:t>
      </w:r>
    </w:p>
    <w:p w:rsidR="007F34F0" w:rsidRPr="009C005D" w:rsidRDefault="007F34F0" w:rsidP="007F34F0">
      <w:pPr>
        <w:pStyle w:val="Default"/>
      </w:pPr>
      <w:r w:rsidRPr="009C005D">
        <w:rPr>
          <w:b/>
          <w:bCs/>
        </w:rPr>
        <w:t xml:space="preserve">Языковой компонент культуры речи </w:t>
      </w:r>
    </w:p>
    <w:p w:rsidR="007F34F0" w:rsidRPr="009C005D" w:rsidRDefault="007F34F0" w:rsidP="007F34F0">
      <w:pPr>
        <w:pStyle w:val="Default"/>
        <w:rPr>
          <w:b/>
          <w:bCs/>
          <w:sz w:val="22"/>
          <w:szCs w:val="22"/>
        </w:rPr>
      </w:pPr>
      <w:r w:rsidRPr="009C005D">
        <w:rPr>
          <w:b/>
          <w:bCs/>
          <w:sz w:val="22"/>
          <w:szCs w:val="22"/>
        </w:rPr>
        <w:t xml:space="preserve">(3ч) </w:t>
      </w:r>
    </w:p>
    <w:p w:rsidR="007F34F0" w:rsidRPr="009C005D" w:rsidRDefault="007F34F0" w:rsidP="007F34F0">
      <w:pPr>
        <w:pStyle w:val="Default"/>
      </w:pPr>
      <w:r w:rsidRPr="009C005D">
        <w:rPr>
          <w:b/>
          <w:bCs/>
        </w:rPr>
        <w:t xml:space="preserve">Языковые нормы </w:t>
      </w:r>
      <w:r w:rsidRPr="009C005D">
        <w:t xml:space="preserve">(нормы литературного языка, литературные нормы) как правила использования языковых средств в речи. Норма как образец единообразного, общепризнанного употребления элементов языка (слов, словосочетаний, предложений). </w:t>
      </w:r>
    </w:p>
    <w:p w:rsidR="007F34F0" w:rsidRPr="009C005D" w:rsidRDefault="007F34F0" w:rsidP="007F34F0">
      <w:pPr>
        <w:pStyle w:val="Default"/>
      </w:pPr>
      <w:r w:rsidRPr="009C005D">
        <w:t xml:space="preserve">Основные виды норм современного русского литературного языка: произносительные </w:t>
      </w:r>
    </w:p>
    <w:p w:rsidR="007F34F0" w:rsidRPr="009C005D" w:rsidRDefault="007F34F0" w:rsidP="007F34F0">
      <w:pPr>
        <w:pStyle w:val="Default"/>
      </w:pPr>
      <w:r w:rsidRPr="009C005D">
        <w:t xml:space="preserve">(орфоэпические, интонационные), лексические, грамматические (морфологические, синтаксические), правописные (орфографические, пунктуационные). </w:t>
      </w:r>
    </w:p>
    <w:p w:rsidR="007F34F0" w:rsidRPr="009C005D" w:rsidRDefault="007F34F0" w:rsidP="007F34F0">
      <w:pPr>
        <w:pStyle w:val="Default"/>
      </w:pPr>
      <w:r w:rsidRPr="009C005D">
        <w:t>Взаимосвязь раздела «Культура речи» с другими разделами лингвистики.</w:t>
      </w:r>
    </w:p>
    <w:p w:rsidR="007F34F0" w:rsidRPr="009C005D" w:rsidRDefault="007F34F0" w:rsidP="007F34F0">
      <w:pPr>
        <w:pStyle w:val="Default"/>
        <w:rPr>
          <w:b/>
          <w:bCs/>
        </w:rPr>
      </w:pPr>
      <w:r w:rsidRPr="009C005D">
        <w:rPr>
          <w:b/>
          <w:bCs/>
        </w:rPr>
        <w:t xml:space="preserve">Коммуникативный компонент культуры речи </w:t>
      </w:r>
    </w:p>
    <w:p w:rsidR="009B1991" w:rsidRPr="009C005D" w:rsidRDefault="006902F1" w:rsidP="009B1991">
      <w:pPr>
        <w:pStyle w:val="Default"/>
      </w:pPr>
      <w:r w:rsidRPr="009C005D">
        <w:rPr>
          <w:b/>
          <w:bCs/>
        </w:rPr>
        <w:t>(</w:t>
      </w:r>
      <w:r w:rsidR="009B1991" w:rsidRPr="009C005D">
        <w:rPr>
          <w:b/>
          <w:bCs/>
        </w:rPr>
        <w:t xml:space="preserve">3ч) </w:t>
      </w:r>
    </w:p>
    <w:p w:rsidR="009B1991" w:rsidRPr="009C005D" w:rsidRDefault="009B1991" w:rsidP="009B1991">
      <w:pPr>
        <w:pStyle w:val="Default"/>
      </w:pPr>
      <w:r w:rsidRPr="009C005D">
        <w:t xml:space="preserve">Коммуникативный компонент культуры речи как требование выбора и употребления языковых средств в соответствии с коммуникативными задачами общения. Необходимость владения функциональными разновидностями языка, а также умение ориентироваться на условия общения – важное требование культуры речи. </w:t>
      </w:r>
    </w:p>
    <w:p w:rsidR="009B1991" w:rsidRPr="009C005D" w:rsidRDefault="007F34F0" w:rsidP="009B1991">
      <w:pPr>
        <w:pStyle w:val="Default"/>
      </w:pPr>
      <w:r w:rsidRPr="009C005D">
        <w:rPr>
          <w:b/>
          <w:bCs/>
        </w:rPr>
        <w:t xml:space="preserve"> </w:t>
      </w:r>
      <w:r w:rsidR="009B1991" w:rsidRPr="009C005D">
        <w:rPr>
          <w:b/>
          <w:bCs/>
        </w:rPr>
        <w:t xml:space="preserve">Этический компонент культуры речи </w:t>
      </w:r>
    </w:p>
    <w:p w:rsidR="007F34F0" w:rsidRPr="009C005D" w:rsidRDefault="009B1991" w:rsidP="009B1991">
      <w:pPr>
        <w:pStyle w:val="Default"/>
        <w:rPr>
          <w:b/>
          <w:bCs/>
        </w:rPr>
      </w:pPr>
      <w:r w:rsidRPr="009C005D">
        <w:rPr>
          <w:b/>
          <w:bCs/>
        </w:rPr>
        <w:t xml:space="preserve">(2ч) </w:t>
      </w:r>
    </w:p>
    <w:p w:rsidR="009B1991" w:rsidRPr="009C005D" w:rsidRDefault="009B1991" w:rsidP="009B1991">
      <w:pPr>
        <w:pStyle w:val="Default"/>
      </w:pPr>
      <w:r w:rsidRPr="009C005D">
        <w:t>Этический компонент культуры речи как применение правил поведения, связанных с речевым выражением нравственного кодекса народа; строгий запрет на сквернословие разго-</w:t>
      </w:r>
    </w:p>
    <w:p w:rsidR="009B1991" w:rsidRPr="009C005D" w:rsidRDefault="009B1991" w:rsidP="009B1991">
      <w:pPr>
        <w:pStyle w:val="Default"/>
      </w:pPr>
      <w:r w:rsidRPr="009C005D">
        <w:t xml:space="preserve">вор на «повышенных тонах» в процессе общения. </w:t>
      </w:r>
    </w:p>
    <w:p w:rsidR="009B1991" w:rsidRPr="009C005D" w:rsidRDefault="009B1991" w:rsidP="009B1991">
      <w:pPr>
        <w:pStyle w:val="Default"/>
      </w:pPr>
      <w:r w:rsidRPr="009C005D">
        <w:rPr>
          <w:b/>
          <w:bCs/>
        </w:rPr>
        <w:t xml:space="preserve">Чистота речи </w:t>
      </w:r>
      <w:r w:rsidRPr="009C005D">
        <w:t xml:space="preserve">как отсутствие в ней лишних слов, слов-сорняков, нелитературных слов (жаргонных, диалектных, нецензурных). </w:t>
      </w:r>
    </w:p>
    <w:p w:rsidR="009B1991" w:rsidRPr="009C005D" w:rsidRDefault="009B1991" w:rsidP="001702CD">
      <w:pPr>
        <w:pStyle w:val="Default"/>
      </w:pPr>
      <w:r w:rsidRPr="009C005D">
        <w:rPr>
          <w:b/>
          <w:bCs/>
        </w:rPr>
        <w:t xml:space="preserve">Вежливость речи </w:t>
      </w:r>
      <w:r w:rsidRPr="009C005D">
        <w:t xml:space="preserve">как соответствие её коммуникативным нормам поведения. Это качество речи предполагает знание речевого этикета и умение применять его в разных ситуациях общения; желание и внутреннюю потребность человека общаться доброжелательно, учтиво, благопристойно в любых обстоятельствах; способность уважительно относится </w:t>
      </w:r>
      <w:r w:rsidR="001702CD" w:rsidRPr="009C005D">
        <w:t xml:space="preserve">к собеседнику даже в непростой </w:t>
      </w:r>
      <w:r w:rsidR="001702CD" w:rsidRPr="009C005D">
        <w:rPr>
          <w:b/>
          <w:bCs/>
        </w:rPr>
        <w:t>с</w:t>
      </w:r>
      <w:r w:rsidRPr="009C005D">
        <w:t xml:space="preserve">итуации общения. </w:t>
      </w:r>
    </w:p>
    <w:p w:rsidR="001702CD" w:rsidRPr="009C005D" w:rsidRDefault="001702CD" w:rsidP="001702CD">
      <w:pPr>
        <w:pStyle w:val="Default"/>
      </w:pPr>
    </w:p>
    <w:p w:rsidR="001702CD" w:rsidRPr="009C005D" w:rsidRDefault="001702CD" w:rsidP="001702CD">
      <w:pPr>
        <w:pStyle w:val="Default"/>
      </w:pPr>
      <w:r w:rsidRPr="009C005D">
        <w:rPr>
          <w:b/>
          <w:bCs/>
        </w:rPr>
        <w:t xml:space="preserve">Повторение в конце учебного года </w:t>
      </w:r>
    </w:p>
    <w:p w:rsidR="001702CD" w:rsidRPr="009C005D" w:rsidRDefault="001702CD" w:rsidP="001702CD">
      <w:pPr>
        <w:pStyle w:val="Default"/>
        <w:rPr>
          <w:b/>
          <w:bCs/>
        </w:rPr>
      </w:pPr>
      <w:r w:rsidRPr="009C005D">
        <w:rPr>
          <w:b/>
          <w:bCs/>
        </w:rPr>
        <w:t xml:space="preserve">(3ч) </w:t>
      </w:r>
    </w:p>
    <w:p w:rsidR="001702CD" w:rsidRPr="009C005D" w:rsidRDefault="001702CD" w:rsidP="001702CD">
      <w:pPr>
        <w:pStyle w:val="Default"/>
        <w:rPr>
          <w:b/>
          <w:bCs/>
        </w:rPr>
      </w:pPr>
    </w:p>
    <w:tbl>
      <w:tblPr>
        <w:tblW w:w="0" w:type="auto"/>
        <w:tblBorders>
          <w:top w:val="nil"/>
          <w:left w:val="nil"/>
          <w:bottom w:val="nil"/>
          <w:right w:val="nil"/>
        </w:tblBorders>
        <w:tblLayout w:type="fixed"/>
        <w:tblLook w:val="0000"/>
      </w:tblPr>
      <w:tblGrid>
        <w:gridCol w:w="9287"/>
      </w:tblGrid>
      <w:tr w:rsidR="001702CD" w:rsidRPr="009C005D" w:rsidTr="001702CD">
        <w:tblPrEx>
          <w:tblCellMar>
            <w:top w:w="0" w:type="dxa"/>
            <w:bottom w:w="0" w:type="dxa"/>
          </w:tblCellMar>
        </w:tblPrEx>
        <w:trPr>
          <w:trHeight w:val="631"/>
        </w:trPr>
        <w:tc>
          <w:tcPr>
            <w:tcW w:w="9287" w:type="dxa"/>
          </w:tcPr>
          <w:p w:rsidR="001702CD" w:rsidRPr="009C005D" w:rsidRDefault="001702CD" w:rsidP="001702CD">
            <w:pPr>
              <w:pStyle w:val="Default"/>
              <w:rPr>
                <w:b/>
                <w:bCs/>
              </w:rPr>
            </w:pPr>
            <w:r w:rsidRPr="009C005D">
              <w:rPr>
                <w:b/>
                <w:bCs/>
              </w:rPr>
              <w:t xml:space="preserve">Повторение и обобщение изученного в 5 – 9 классах, подготовка к ЕГЭ </w:t>
            </w:r>
          </w:p>
          <w:p w:rsidR="001702CD" w:rsidRPr="009C005D" w:rsidRDefault="001702CD" w:rsidP="001702CD">
            <w:pPr>
              <w:pStyle w:val="Default"/>
              <w:rPr>
                <w:b/>
                <w:bCs/>
              </w:rPr>
            </w:pPr>
            <w:r w:rsidRPr="009C005D">
              <w:rPr>
                <w:b/>
                <w:bCs/>
              </w:rPr>
              <w:t xml:space="preserve">(6ч </w:t>
            </w:r>
            <w:r w:rsidRPr="009C005D">
              <w:t>+ в течение всего года</w:t>
            </w:r>
            <w:r w:rsidRPr="009C005D">
              <w:rPr>
                <w:b/>
                <w:bCs/>
              </w:rPr>
              <w:t xml:space="preserve">) </w:t>
            </w:r>
          </w:p>
        </w:tc>
      </w:tr>
    </w:tbl>
    <w:p w:rsidR="001702CD" w:rsidRPr="009C005D" w:rsidRDefault="001702CD" w:rsidP="001702CD">
      <w:pPr>
        <w:pStyle w:val="Default"/>
      </w:pPr>
    </w:p>
    <w:p w:rsidR="004A05E1" w:rsidRPr="009C005D" w:rsidRDefault="004A05E1" w:rsidP="001702CD">
      <w:pPr>
        <w:pStyle w:val="Default"/>
      </w:pPr>
    </w:p>
    <w:p w:rsidR="004A05E1" w:rsidRPr="009C005D" w:rsidRDefault="004A05E1" w:rsidP="001702CD">
      <w:pPr>
        <w:pStyle w:val="Default"/>
      </w:pPr>
    </w:p>
    <w:p w:rsidR="004A05E1" w:rsidRPr="009C005D" w:rsidRDefault="004A05E1" w:rsidP="001702CD">
      <w:pPr>
        <w:pStyle w:val="Default"/>
      </w:pPr>
    </w:p>
    <w:p w:rsidR="004A05E1" w:rsidRPr="009C005D" w:rsidRDefault="004A05E1" w:rsidP="001702CD">
      <w:pPr>
        <w:pStyle w:val="Default"/>
      </w:pPr>
    </w:p>
    <w:p w:rsidR="004A05E1" w:rsidRPr="009C005D" w:rsidRDefault="004A05E1" w:rsidP="001702CD">
      <w:pPr>
        <w:pStyle w:val="Default"/>
      </w:pPr>
    </w:p>
    <w:p w:rsidR="004A05E1" w:rsidRPr="009C005D" w:rsidRDefault="004A05E1" w:rsidP="001702CD">
      <w:pPr>
        <w:pStyle w:val="Default"/>
      </w:pPr>
    </w:p>
    <w:p w:rsidR="004A05E1" w:rsidRPr="009C005D" w:rsidRDefault="004A05E1" w:rsidP="001702CD">
      <w:pPr>
        <w:pStyle w:val="Default"/>
      </w:pPr>
    </w:p>
    <w:p w:rsidR="004A05E1" w:rsidRPr="009C005D" w:rsidRDefault="004A05E1" w:rsidP="001702CD">
      <w:pPr>
        <w:pStyle w:val="Default"/>
      </w:pPr>
    </w:p>
    <w:p w:rsidR="004B3E62" w:rsidRPr="009C005D" w:rsidRDefault="004B3E62" w:rsidP="004B3E62">
      <w:pPr>
        <w:pStyle w:val="Default"/>
      </w:pPr>
    </w:p>
    <w:p w:rsidR="004A05E1" w:rsidRPr="009C005D" w:rsidRDefault="006902F1" w:rsidP="004B3E62">
      <w:pPr>
        <w:pStyle w:val="Default"/>
        <w:jc w:val="center"/>
        <w:rPr>
          <w:b/>
          <w:bCs/>
          <w:sz w:val="28"/>
          <w:szCs w:val="28"/>
        </w:rPr>
      </w:pPr>
      <w:r w:rsidRPr="009C005D">
        <w:rPr>
          <w:b/>
          <w:bCs/>
          <w:sz w:val="28"/>
          <w:szCs w:val="28"/>
        </w:rPr>
        <w:lastRenderedPageBreak/>
        <w:t>Тематическое планирование</w:t>
      </w:r>
    </w:p>
    <w:p w:rsidR="004A05E1" w:rsidRPr="009C005D" w:rsidRDefault="006902F1" w:rsidP="004B3E62">
      <w:pPr>
        <w:pStyle w:val="Default"/>
        <w:jc w:val="center"/>
        <w:rPr>
          <w:b/>
          <w:bCs/>
          <w:sz w:val="28"/>
          <w:szCs w:val="28"/>
        </w:rPr>
      </w:pPr>
      <w:r w:rsidRPr="009C005D">
        <w:rPr>
          <w:b/>
          <w:bCs/>
          <w:sz w:val="28"/>
          <w:szCs w:val="28"/>
        </w:rPr>
        <w:t>10 класс</w:t>
      </w:r>
    </w:p>
    <w:tbl>
      <w:tblPr>
        <w:tblW w:w="11898" w:type="dxa"/>
        <w:tblInd w:w="108" w:type="dxa"/>
        <w:tblLayout w:type="fixed"/>
        <w:tblLook w:val="0000"/>
      </w:tblPr>
      <w:tblGrid>
        <w:gridCol w:w="966"/>
        <w:gridCol w:w="6234"/>
        <w:gridCol w:w="4698"/>
      </w:tblGrid>
      <w:tr w:rsidR="004A05E1" w:rsidRPr="009C005D" w:rsidTr="004B3E62">
        <w:tblPrEx>
          <w:tblCellMar>
            <w:top w:w="0" w:type="dxa"/>
            <w:bottom w:w="0" w:type="dxa"/>
          </w:tblCellMar>
        </w:tblPrEx>
        <w:trPr>
          <w:trHeight w:val="428"/>
        </w:trPr>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4A05E1" w:rsidRPr="009C005D" w:rsidRDefault="004A05E1">
            <w:pPr>
              <w:autoSpaceDE w:val="0"/>
              <w:autoSpaceDN w:val="0"/>
              <w:adjustRightInd w:val="0"/>
              <w:ind w:left="426"/>
              <w:jc w:val="center"/>
              <w:rPr>
                <w:b/>
                <w:bCs/>
                <w:sz w:val="22"/>
                <w:szCs w:val="22"/>
                <w:lang w:val="en-US"/>
              </w:rPr>
            </w:pPr>
            <w:r w:rsidRPr="009C005D">
              <w:rPr>
                <w:b/>
                <w:bCs/>
                <w:color w:val="000000"/>
                <w:lang w:val="en-US"/>
              </w:rPr>
              <w:t xml:space="preserve">№ </w:t>
            </w:r>
            <w:r w:rsidRPr="009C005D">
              <w:rPr>
                <w:b/>
                <w:bCs/>
                <w:color w:val="000000"/>
                <w:lang/>
              </w:rPr>
              <w:t>п/п</w:t>
            </w:r>
          </w:p>
        </w:tc>
        <w:tc>
          <w:tcPr>
            <w:tcW w:w="6234" w:type="dxa"/>
            <w:tcBorders>
              <w:top w:val="single" w:sz="3" w:space="0" w:color="000000"/>
              <w:left w:val="single" w:sz="3" w:space="0" w:color="000000"/>
              <w:bottom w:val="nil"/>
              <w:right w:val="single" w:sz="3" w:space="0" w:color="000000"/>
            </w:tcBorders>
            <w:shd w:val="clear" w:color="000000" w:fill="FFFFFF"/>
          </w:tcPr>
          <w:p w:rsidR="004A05E1" w:rsidRPr="009C005D" w:rsidRDefault="004A05E1">
            <w:pPr>
              <w:autoSpaceDE w:val="0"/>
              <w:autoSpaceDN w:val="0"/>
              <w:adjustRightInd w:val="0"/>
              <w:ind w:left="426"/>
              <w:jc w:val="center"/>
              <w:rPr>
                <w:b/>
                <w:bCs/>
                <w:sz w:val="22"/>
                <w:szCs w:val="22"/>
                <w:lang w:val="en-US"/>
              </w:rPr>
            </w:pPr>
            <w:r w:rsidRPr="009C005D">
              <w:rPr>
                <w:b/>
                <w:bCs/>
                <w:color w:val="000000"/>
                <w:lang/>
              </w:rPr>
              <w:t>Наименование разделов и тем</w:t>
            </w:r>
          </w:p>
        </w:tc>
        <w:tc>
          <w:tcPr>
            <w:tcW w:w="4698" w:type="dxa"/>
            <w:tcBorders>
              <w:top w:val="single" w:sz="3" w:space="0" w:color="000000"/>
              <w:left w:val="single" w:sz="3" w:space="0" w:color="000000"/>
              <w:bottom w:val="single" w:sz="3" w:space="0" w:color="000000"/>
              <w:right w:val="single" w:sz="3" w:space="0" w:color="000000"/>
            </w:tcBorders>
            <w:shd w:val="clear" w:color="000000" w:fill="FFFFFF"/>
          </w:tcPr>
          <w:p w:rsidR="004A05E1" w:rsidRPr="009C005D" w:rsidRDefault="004A05E1" w:rsidP="004A05E1">
            <w:pPr>
              <w:autoSpaceDE w:val="0"/>
              <w:autoSpaceDN w:val="0"/>
              <w:adjustRightInd w:val="0"/>
              <w:rPr>
                <w:b/>
                <w:bCs/>
                <w:sz w:val="22"/>
                <w:szCs w:val="22"/>
                <w:lang w:val="en-US"/>
              </w:rPr>
            </w:pPr>
            <w:r w:rsidRPr="009C005D">
              <w:rPr>
                <w:b/>
                <w:bCs/>
                <w:color w:val="000000"/>
                <w:lang/>
              </w:rPr>
              <w:t>Количество часов</w:t>
            </w:r>
          </w:p>
        </w:tc>
      </w:tr>
      <w:tr w:rsidR="004A05E1" w:rsidRPr="009C005D" w:rsidTr="004A05E1">
        <w:tblPrEx>
          <w:tblCellMar>
            <w:top w:w="0" w:type="dxa"/>
            <w:bottom w:w="0" w:type="dxa"/>
          </w:tblCellMar>
        </w:tblPrEx>
        <w:trPr>
          <w:trHeight w:val="1"/>
        </w:trPr>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4A05E1" w:rsidRPr="009C005D" w:rsidRDefault="004A05E1">
            <w:pPr>
              <w:autoSpaceDE w:val="0"/>
              <w:autoSpaceDN w:val="0"/>
              <w:adjustRightInd w:val="0"/>
              <w:ind w:left="426"/>
              <w:jc w:val="center"/>
              <w:rPr>
                <w:sz w:val="22"/>
                <w:szCs w:val="22"/>
                <w:lang/>
              </w:rPr>
            </w:pPr>
          </w:p>
        </w:tc>
        <w:tc>
          <w:tcPr>
            <w:tcW w:w="6234" w:type="dxa"/>
            <w:tcBorders>
              <w:top w:val="single" w:sz="3" w:space="0" w:color="000000"/>
              <w:left w:val="single" w:sz="3" w:space="0" w:color="000000"/>
              <w:bottom w:val="single" w:sz="3" w:space="0" w:color="000000"/>
              <w:right w:val="single" w:sz="3" w:space="0" w:color="000000"/>
            </w:tcBorders>
            <w:shd w:val="clear" w:color="000000" w:fill="FFFFFF"/>
          </w:tcPr>
          <w:p w:rsidR="004A05E1" w:rsidRPr="009C005D" w:rsidRDefault="00B65890">
            <w:pPr>
              <w:autoSpaceDE w:val="0"/>
              <w:autoSpaceDN w:val="0"/>
              <w:adjustRightInd w:val="0"/>
              <w:ind w:left="426"/>
              <w:jc w:val="both"/>
              <w:rPr>
                <w:sz w:val="28"/>
                <w:szCs w:val="28"/>
                <w:lang/>
              </w:rPr>
            </w:pPr>
            <w:r w:rsidRPr="009C005D">
              <w:rPr>
                <w:b/>
                <w:bCs/>
                <w:sz w:val="28"/>
                <w:szCs w:val="28"/>
                <w:lang/>
              </w:rPr>
              <w:t>Язык как средство общени</w:t>
            </w:r>
            <w:r w:rsidRPr="009C005D">
              <w:rPr>
                <w:sz w:val="28"/>
                <w:szCs w:val="28"/>
                <w:lang/>
              </w:rPr>
              <w:t>я</w:t>
            </w:r>
          </w:p>
        </w:tc>
        <w:tc>
          <w:tcPr>
            <w:tcW w:w="4698" w:type="dxa"/>
            <w:tcBorders>
              <w:top w:val="single" w:sz="3" w:space="0" w:color="000000"/>
              <w:left w:val="single" w:sz="3" w:space="0" w:color="000000"/>
              <w:bottom w:val="single" w:sz="3" w:space="0" w:color="000000"/>
              <w:right w:val="single" w:sz="3" w:space="0" w:color="000000"/>
            </w:tcBorders>
            <w:shd w:val="clear" w:color="000000" w:fill="FFFFFF"/>
          </w:tcPr>
          <w:p w:rsidR="004A05E1" w:rsidRPr="009C005D" w:rsidRDefault="00B65890" w:rsidP="00B65890">
            <w:pPr>
              <w:autoSpaceDE w:val="0"/>
              <w:autoSpaceDN w:val="0"/>
              <w:adjustRightInd w:val="0"/>
              <w:ind w:left="426"/>
              <w:rPr>
                <w:b/>
                <w:bCs/>
                <w:sz w:val="28"/>
                <w:szCs w:val="28"/>
                <w:lang/>
              </w:rPr>
            </w:pPr>
            <w:r w:rsidRPr="009C005D">
              <w:rPr>
                <w:b/>
                <w:bCs/>
                <w:sz w:val="28"/>
                <w:szCs w:val="28"/>
                <w:lang/>
              </w:rPr>
              <w:t>7</w:t>
            </w:r>
          </w:p>
        </w:tc>
      </w:tr>
      <w:tr w:rsidR="004A05E1" w:rsidRPr="009C005D" w:rsidTr="004A05E1">
        <w:tblPrEx>
          <w:tblCellMar>
            <w:top w:w="0" w:type="dxa"/>
            <w:bottom w:w="0" w:type="dxa"/>
          </w:tblCellMar>
        </w:tblPrEx>
        <w:trPr>
          <w:trHeight w:val="1"/>
        </w:trPr>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4A05E1" w:rsidRPr="009C005D" w:rsidRDefault="00B65890">
            <w:pPr>
              <w:autoSpaceDE w:val="0"/>
              <w:autoSpaceDN w:val="0"/>
              <w:adjustRightInd w:val="0"/>
              <w:ind w:left="426"/>
              <w:jc w:val="center"/>
              <w:rPr>
                <w:sz w:val="22"/>
                <w:szCs w:val="22"/>
                <w:lang/>
              </w:rPr>
            </w:pPr>
            <w:r w:rsidRPr="009C005D">
              <w:rPr>
                <w:sz w:val="22"/>
                <w:szCs w:val="22"/>
                <w:lang/>
              </w:rPr>
              <w:t>1</w:t>
            </w:r>
          </w:p>
        </w:tc>
        <w:tc>
          <w:tcPr>
            <w:tcW w:w="6234" w:type="dxa"/>
            <w:tcBorders>
              <w:top w:val="single" w:sz="3" w:space="0" w:color="000000"/>
              <w:left w:val="single" w:sz="3" w:space="0" w:color="000000"/>
              <w:bottom w:val="single" w:sz="3" w:space="0" w:color="000000"/>
              <w:right w:val="single" w:sz="3" w:space="0" w:color="000000"/>
            </w:tcBorders>
            <w:shd w:val="clear" w:color="000000" w:fill="FFFFFF"/>
          </w:tcPr>
          <w:p w:rsidR="004A05E1" w:rsidRPr="009C005D" w:rsidRDefault="00B65890" w:rsidP="00B65890">
            <w:pPr>
              <w:autoSpaceDE w:val="0"/>
              <w:autoSpaceDN w:val="0"/>
              <w:adjustRightInd w:val="0"/>
              <w:jc w:val="both"/>
              <w:rPr>
                <w:lang/>
              </w:rPr>
            </w:pPr>
            <w:r w:rsidRPr="009C005D">
              <w:rPr>
                <w:lang/>
              </w:rPr>
              <w:t>Русский язык – хранитель духовных ценностей нации</w:t>
            </w:r>
          </w:p>
        </w:tc>
        <w:tc>
          <w:tcPr>
            <w:tcW w:w="4698" w:type="dxa"/>
            <w:tcBorders>
              <w:top w:val="single" w:sz="3" w:space="0" w:color="000000"/>
              <w:left w:val="single" w:sz="3" w:space="0" w:color="000000"/>
              <w:bottom w:val="single" w:sz="3" w:space="0" w:color="000000"/>
              <w:right w:val="single" w:sz="3" w:space="0" w:color="000000"/>
            </w:tcBorders>
            <w:shd w:val="clear" w:color="000000" w:fill="FFFFFF"/>
          </w:tcPr>
          <w:p w:rsidR="004A05E1" w:rsidRPr="009C005D" w:rsidRDefault="00B65890" w:rsidP="00B65890">
            <w:pPr>
              <w:autoSpaceDE w:val="0"/>
              <w:autoSpaceDN w:val="0"/>
              <w:adjustRightInd w:val="0"/>
              <w:ind w:left="426"/>
              <w:rPr>
                <w:sz w:val="22"/>
                <w:szCs w:val="22"/>
                <w:lang/>
              </w:rPr>
            </w:pPr>
            <w:r w:rsidRPr="009C005D">
              <w:rPr>
                <w:sz w:val="22"/>
                <w:szCs w:val="22"/>
                <w:lang/>
              </w:rPr>
              <w:t>1</w:t>
            </w:r>
          </w:p>
        </w:tc>
      </w:tr>
      <w:tr w:rsidR="004A05E1" w:rsidRPr="009C005D" w:rsidTr="004A05E1">
        <w:tblPrEx>
          <w:tblCellMar>
            <w:top w:w="0" w:type="dxa"/>
            <w:bottom w:w="0" w:type="dxa"/>
          </w:tblCellMar>
        </w:tblPrEx>
        <w:trPr>
          <w:trHeight w:val="1"/>
        </w:trPr>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4A05E1" w:rsidRPr="009C005D" w:rsidRDefault="00B65890">
            <w:pPr>
              <w:autoSpaceDE w:val="0"/>
              <w:autoSpaceDN w:val="0"/>
              <w:adjustRightInd w:val="0"/>
              <w:ind w:left="426"/>
              <w:jc w:val="center"/>
              <w:rPr>
                <w:sz w:val="22"/>
                <w:szCs w:val="22"/>
                <w:lang/>
              </w:rPr>
            </w:pPr>
            <w:r w:rsidRPr="009C005D">
              <w:rPr>
                <w:sz w:val="22"/>
                <w:szCs w:val="22"/>
                <w:lang/>
              </w:rPr>
              <w:t>2</w:t>
            </w:r>
          </w:p>
        </w:tc>
        <w:tc>
          <w:tcPr>
            <w:tcW w:w="6234" w:type="dxa"/>
            <w:tcBorders>
              <w:top w:val="single" w:sz="3" w:space="0" w:color="000000"/>
              <w:left w:val="single" w:sz="3" w:space="0" w:color="000000"/>
              <w:bottom w:val="single" w:sz="3" w:space="0" w:color="000000"/>
              <w:right w:val="single" w:sz="3" w:space="0" w:color="000000"/>
            </w:tcBorders>
            <w:shd w:val="clear" w:color="000000" w:fill="FFFFFF"/>
          </w:tcPr>
          <w:p w:rsidR="004A05E1" w:rsidRPr="009C005D" w:rsidRDefault="00B65890" w:rsidP="00B65890">
            <w:pPr>
              <w:autoSpaceDE w:val="0"/>
              <w:autoSpaceDN w:val="0"/>
              <w:adjustRightInd w:val="0"/>
              <w:jc w:val="both"/>
              <w:rPr>
                <w:lang/>
              </w:rPr>
            </w:pPr>
            <w:r w:rsidRPr="009C005D">
              <w:rPr>
                <w:lang/>
              </w:rPr>
              <w:t>Речевое общение как социальное  явление</w:t>
            </w:r>
          </w:p>
        </w:tc>
        <w:tc>
          <w:tcPr>
            <w:tcW w:w="4698" w:type="dxa"/>
            <w:tcBorders>
              <w:top w:val="single" w:sz="3" w:space="0" w:color="000000"/>
              <w:left w:val="single" w:sz="3" w:space="0" w:color="000000"/>
              <w:bottom w:val="single" w:sz="3" w:space="0" w:color="000000"/>
              <w:right w:val="single" w:sz="3" w:space="0" w:color="000000"/>
            </w:tcBorders>
            <w:shd w:val="clear" w:color="000000" w:fill="FFFFFF"/>
          </w:tcPr>
          <w:p w:rsidR="004A05E1" w:rsidRPr="009C005D" w:rsidRDefault="00B65890" w:rsidP="00B65890">
            <w:pPr>
              <w:autoSpaceDE w:val="0"/>
              <w:autoSpaceDN w:val="0"/>
              <w:adjustRightInd w:val="0"/>
              <w:ind w:left="426"/>
              <w:rPr>
                <w:sz w:val="22"/>
                <w:szCs w:val="22"/>
                <w:lang/>
              </w:rPr>
            </w:pPr>
            <w:r w:rsidRPr="009C005D">
              <w:rPr>
                <w:sz w:val="22"/>
                <w:szCs w:val="22"/>
                <w:lang/>
              </w:rPr>
              <w:t>2</w:t>
            </w:r>
          </w:p>
        </w:tc>
      </w:tr>
      <w:tr w:rsidR="004A05E1" w:rsidRPr="009C005D" w:rsidTr="004A05E1">
        <w:tblPrEx>
          <w:tblCellMar>
            <w:top w:w="0" w:type="dxa"/>
            <w:bottom w:w="0" w:type="dxa"/>
          </w:tblCellMar>
        </w:tblPrEx>
        <w:trPr>
          <w:trHeight w:val="1"/>
        </w:trPr>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4A05E1" w:rsidRPr="009C005D" w:rsidRDefault="00B65890">
            <w:pPr>
              <w:autoSpaceDE w:val="0"/>
              <w:autoSpaceDN w:val="0"/>
              <w:adjustRightInd w:val="0"/>
              <w:ind w:left="426"/>
              <w:jc w:val="center"/>
              <w:rPr>
                <w:sz w:val="22"/>
                <w:szCs w:val="22"/>
                <w:lang/>
              </w:rPr>
            </w:pPr>
            <w:r w:rsidRPr="009C005D">
              <w:rPr>
                <w:sz w:val="22"/>
                <w:szCs w:val="22"/>
                <w:lang/>
              </w:rPr>
              <w:t>3</w:t>
            </w:r>
          </w:p>
        </w:tc>
        <w:tc>
          <w:tcPr>
            <w:tcW w:w="6234" w:type="dxa"/>
            <w:tcBorders>
              <w:top w:val="single" w:sz="3" w:space="0" w:color="000000"/>
              <w:left w:val="single" w:sz="3" w:space="0" w:color="000000"/>
              <w:bottom w:val="single" w:sz="3" w:space="0" w:color="000000"/>
              <w:right w:val="single" w:sz="3" w:space="0" w:color="000000"/>
            </w:tcBorders>
            <w:shd w:val="clear" w:color="000000" w:fill="FFFFFF"/>
          </w:tcPr>
          <w:p w:rsidR="004A05E1" w:rsidRPr="009C005D" w:rsidRDefault="00B65890" w:rsidP="00B65890">
            <w:pPr>
              <w:autoSpaceDE w:val="0"/>
              <w:autoSpaceDN w:val="0"/>
              <w:adjustRightInd w:val="0"/>
              <w:jc w:val="both"/>
              <w:rPr>
                <w:lang/>
              </w:rPr>
            </w:pPr>
            <w:r w:rsidRPr="009C005D">
              <w:rPr>
                <w:lang/>
              </w:rPr>
              <w:t>Речь устная и письменная</w:t>
            </w:r>
          </w:p>
        </w:tc>
        <w:tc>
          <w:tcPr>
            <w:tcW w:w="4698" w:type="dxa"/>
            <w:tcBorders>
              <w:top w:val="single" w:sz="3" w:space="0" w:color="000000"/>
              <w:left w:val="single" w:sz="3" w:space="0" w:color="000000"/>
              <w:bottom w:val="single" w:sz="3" w:space="0" w:color="000000"/>
              <w:right w:val="single" w:sz="3" w:space="0" w:color="000000"/>
            </w:tcBorders>
            <w:shd w:val="clear" w:color="000000" w:fill="FFFFFF"/>
          </w:tcPr>
          <w:p w:rsidR="004A05E1" w:rsidRPr="009C005D" w:rsidRDefault="00B65890" w:rsidP="00B65890">
            <w:pPr>
              <w:autoSpaceDE w:val="0"/>
              <w:autoSpaceDN w:val="0"/>
              <w:adjustRightInd w:val="0"/>
              <w:ind w:left="426"/>
              <w:rPr>
                <w:sz w:val="22"/>
                <w:szCs w:val="22"/>
                <w:lang/>
              </w:rPr>
            </w:pPr>
            <w:r w:rsidRPr="009C005D">
              <w:rPr>
                <w:sz w:val="22"/>
                <w:szCs w:val="22"/>
                <w:lang/>
              </w:rPr>
              <w:t>2</w:t>
            </w:r>
          </w:p>
        </w:tc>
      </w:tr>
      <w:tr w:rsidR="004A05E1" w:rsidRPr="009C005D" w:rsidTr="004A05E1">
        <w:tblPrEx>
          <w:tblCellMar>
            <w:top w:w="0" w:type="dxa"/>
            <w:bottom w:w="0" w:type="dxa"/>
          </w:tblCellMar>
        </w:tblPrEx>
        <w:trPr>
          <w:trHeight w:val="1"/>
        </w:trPr>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4A05E1" w:rsidRPr="009C005D" w:rsidRDefault="00B65890">
            <w:pPr>
              <w:autoSpaceDE w:val="0"/>
              <w:autoSpaceDN w:val="0"/>
              <w:adjustRightInd w:val="0"/>
              <w:ind w:left="426"/>
              <w:jc w:val="center"/>
              <w:rPr>
                <w:sz w:val="22"/>
                <w:szCs w:val="22"/>
                <w:lang/>
              </w:rPr>
            </w:pPr>
            <w:r w:rsidRPr="009C005D">
              <w:rPr>
                <w:sz w:val="22"/>
                <w:szCs w:val="22"/>
                <w:lang/>
              </w:rPr>
              <w:t>4</w:t>
            </w:r>
          </w:p>
        </w:tc>
        <w:tc>
          <w:tcPr>
            <w:tcW w:w="6234" w:type="dxa"/>
            <w:tcBorders>
              <w:top w:val="single" w:sz="3" w:space="0" w:color="000000"/>
              <w:left w:val="single" w:sz="3" w:space="0" w:color="000000"/>
              <w:bottom w:val="single" w:sz="3" w:space="0" w:color="000000"/>
              <w:right w:val="single" w:sz="3" w:space="0" w:color="000000"/>
            </w:tcBorders>
            <w:shd w:val="clear" w:color="000000" w:fill="FFFFFF"/>
          </w:tcPr>
          <w:p w:rsidR="004A05E1" w:rsidRPr="009C005D" w:rsidRDefault="00B65890" w:rsidP="00B65890">
            <w:pPr>
              <w:autoSpaceDE w:val="0"/>
              <w:autoSpaceDN w:val="0"/>
              <w:adjustRightInd w:val="0"/>
              <w:jc w:val="both"/>
              <w:rPr>
                <w:lang/>
              </w:rPr>
            </w:pPr>
            <w:r w:rsidRPr="009C005D">
              <w:rPr>
                <w:lang/>
              </w:rPr>
              <w:t>Основные условия эффективного общения</w:t>
            </w:r>
          </w:p>
        </w:tc>
        <w:tc>
          <w:tcPr>
            <w:tcW w:w="4698" w:type="dxa"/>
            <w:tcBorders>
              <w:top w:val="single" w:sz="3" w:space="0" w:color="000000"/>
              <w:left w:val="single" w:sz="3" w:space="0" w:color="000000"/>
              <w:bottom w:val="single" w:sz="3" w:space="0" w:color="000000"/>
              <w:right w:val="single" w:sz="3" w:space="0" w:color="000000"/>
            </w:tcBorders>
            <w:shd w:val="clear" w:color="000000" w:fill="FFFFFF"/>
          </w:tcPr>
          <w:p w:rsidR="004A05E1" w:rsidRPr="009C005D" w:rsidRDefault="00894D21" w:rsidP="00894D21">
            <w:pPr>
              <w:autoSpaceDE w:val="0"/>
              <w:autoSpaceDN w:val="0"/>
              <w:adjustRightInd w:val="0"/>
              <w:ind w:left="426"/>
              <w:rPr>
                <w:sz w:val="22"/>
                <w:szCs w:val="22"/>
                <w:lang/>
              </w:rPr>
            </w:pPr>
            <w:r w:rsidRPr="009C005D">
              <w:rPr>
                <w:sz w:val="22"/>
                <w:szCs w:val="22"/>
                <w:lang/>
              </w:rPr>
              <w:t>2</w:t>
            </w:r>
          </w:p>
        </w:tc>
      </w:tr>
      <w:tr w:rsidR="004A05E1" w:rsidRPr="009C005D" w:rsidTr="004A05E1">
        <w:tblPrEx>
          <w:tblCellMar>
            <w:top w:w="0" w:type="dxa"/>
            <w:bottom w:w="0" w:type="dxa"/>
          </w:tblCellMar>
        </w:tblPrEx>
        <w:trPr>
          <w:trHeight w:val="1"/>
        </w:trPr>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4A05E1" w:rsidRPr="009C005D" w:rsidRDefault="004A05E1">
            <w:pPr>
              <w:autoSpaceDE w:val="0"/>
              <w:autoSpaceDN w:val="0"/>
              <w:adjustRightInd w:val="0"/>
              <w:ind w:left="426"/>
              <w:jc w:val="center"/>
              <w:rPr>
                <w:sz w:val="22"/>
                <w:szCs w:val="22"/>
                <w:lang/>
              </w:rPr>
            </w:pPr>
          </w:p>
        </w:tc>
        <w:tc>
          <w:tcPr>
            <w:tcW w:w="6234" w:type="dxa"/>
            <w:tcBorders>
              <w:top w:val="single" w:sz="3" w:space="0" w:color="000000"/>
              <w:left w:val="single" w:sz="3" w:space="0" w:color="000000"/>
              <w:bottom w:val="single" w:sz="3" w:space="0" w:color="000000"/>
              <w:right w:val="single" w:sz="3" w:space="0" w:color="000000"/>
            </w:tcBorders>
            <w:shd w:val="clear" w:color="000000" w:fill="FFFFFF"/>
          </w:tcPr>
          <w:p w:rsidR="004A05E1" w:rsidRPr="009C005D" w:rsidRDefault="001A45BB" w:rsidP="001A45BB">
            <w:pPr>
              <w:autoSpaceDE w:val="0"/>
              <w:autoSpaceDN w:val="0"/>
              <w:adjustRightInd w:val="0"/>
              <w:ind w:left="426"/>
              <w:rPr>
                <w:b/>
                <w:bCs/>
                <w:sz w:val="28"/>
                <w:szCs w:val="28"/>
                <w:lang/>
              </w:rPr>
            </w:pPr>
            <w:r w:rsidRPr="009C005D">
              <w:rPr>
                <w:b/>
                <w:bCs/>
                <w:sz w:val="28"/>
                <w:szCs w:val="28"/>
                <w:lang/>
              </w:rPr>
              <w:t xml:space="preserve">Виды речевой деятельности и информационная переработка текста                                             </w:t>
            </w:r>
          </w:p>
        </w:tc>
        <w:tc>
          <w:tcPr>
            <w:tcW w:w="4698" w:type="dxa"/>
            <w:tcBorders>
              <w:top w:val="single" w:sz="3" w:space="0" w:color="000000"/>
              <w:left w:val="single" w:sz="3" w:space="0" w:color="000000"/>
              <w:bottom w:val="single" w:sz="3" w:space="0" w:color="000000"/>
              <w:right w:val="single" w:sz="3" w:space="0" w:color="000000"/>
            </w:tcBorders>
            <w:shd w:val="clear" w:color="000000" w:fill="FFFFFF"/>
          </w:tcPr>
          <w:p w:rsidR="004A05E1" w:rsidRPr="009C005D" w:rsidRDefault="001A45BB" w:rsidP="001A45BB">
            <w:pPr>
              <w:autoSpaceDE w:val="0"/>
              <w:autoSpaceDN w:val="0"/>
              <w:adjustRightInd w:val="0"/>
              <w:ind w:left="426"/>
              <w:rPr>
                <w:b/>
                <w:bCs/>
                <w:sz w:val="28"/>
                <w:szCs w:val="28"/>
                <w:lang/>
              </w:rPr>
            </w:pPr>
            <w:r w:rsidRPr="009C005D">
              <w:rPr>
                <w:b/>
                <w:bCs/>
                <w:sz w:val="28"/>
                <w:szCs w:val="28"/>
                <w:lang/>
              </w:rPr>
              <w:t>18</w:t>
            </w:r>
          </w:p>
        </w:tc>
      </w:tr>
      <w:tr w:rsidR="004A05E1" w:rsidRPr="009C005D" w:rsidTr="004A05E1">
        <w:tblPrEx>
          <w:tblCellMar>
            <w:top w:w="0" w:type="dxa"/>
            <w:bottom w:w="0" w:type="dxa"/>
          </w:tblCellMar>
        </w:tblPrEx>
        <w:trPr>
          <w:trHeight w:val="1"/>
        </w:trPr>
        <w:tc>
          <w:tcPr>
            <w:tcW w:w="1189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4A05E1" w:rsidRPr="009C005D" w:rsidRDefault="001A45BB" w:rsidP="001A45BB">
            <w:pPr>
              <w:autoSpaceDE w:val="0"/>
              <w:autoSpaceDN w:val="0"/>
              <w:adjustRightInd w:val="0"/>
              <w:ind w:left="426"/>
              <w:rPr>
                <w:lang/>
              </w:rPr>
            </w:pPr>
            <w:r w:rsidRPr="009C005D">
              <w:rPr>
                <w:lang/>
              </w:rPr>
              <w:t xml:space="preserve">5           Виды речевой деятельности                                           </w:t>
            </w:r>
            <w:r w:rsidR="006902F1" w:rsidRPr="009C005D">
              <w:rPr>
                <w:lang/>
              </w:rPr>
              <w:t xml:space="preserve">                   </w:t>
            </w:r>
            <w:r w:rsidRPr="009C005D">
              <w:rPr>
                <w:lang/>
              </w:rPr>
              <w:t xml:space="preserve">   2</w:t>
            </w:r>
          </w:p>
        </w:tc>
      </w:tr>
      <w:tr w:rsidR="001A45BB" w:rsidRPr="009C005D" w:rsidTr="004A05E1">
        <w:tblPrEx>
          <w:tblCellMar>
            <w:top w:w="0" w:type="dxa"/>
            <w:bottom w:w="0" w:type="dxa"/>
          </w:tblCellMar>
        </w:tblPrEx>
        <w:trPr>
          <w:trHeight w:val="1"/>
        </w:trPr>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1A45BB" w:rsidRPr="009C005D" w:rsidRDefault="001A45BB">
            <w:pPr>
              <w:autoSpaceDE w:val="0"/>
              <w:autoSpaceDN w:val="0"/>
              <w:adjustRightInd w:val="0"/>
              <w:ind w:left="426"/>
              <w:jc w:val="center"/>
              <w:rPr>
                <w:sz w:val="22"/>
                <w:szCs w:val="22"/>
                <w:lang/>
              </w:rPr>
            </w:pPr>
            <w:r w:rsidRPr="009C005D">
              <w:rPr>
                <w:sz w:val="22"/>
                <w:szCs w:val="22"/>
                <w:lang/>
              </w:rPr>
              <w:t>6</w:t>
            </w:r>
          </w:p>
        </w:tc>
        <w:tc>
          <w:tcPr>
            <w:tcW w:w="6234" w:type="dxa"/>
            <w:tcBorders>
              <w:top w:val="single" w:sz="3" w:space="0" w:color="000000"/>
              <w:left w:val="single" w:sz="3" w:space="0" w:color="000000"/>
              <w:bottom w:val="single" w:sz="3" w:space="0" w:color="000000"/>
              <w:right w:val="single" w:sz="3" w:space="0" w:color="000000"/>
            </w:tcBorders>
            <w:shd w:val="clear" w:color="000000" w:fill="FFFFFF"/>
          </w:tcPr>
          <w:p w:rsidR="001A45BB" w:rsidRPr="009C005D" w:rsidRDefault="001A45BB" w:rsidP="001A45BB">
            <w:pPr>
              <w:autoSpaceDE w:val="0"/>
              <w:autoSpaceDN w:val="0"/>
              <w:adjustRightInd w:val="0"/>
              <w:rPr>
                <w:lang/>
              </w:rPr>
            </w:pPr>
            <w:r w:rsidRPr="009C005D">
              <w:rPr>
                <w:lang/>
              </w:rPr>
              <w:t>Чтение как вид речевой деятельности</w:t>
            </w:r>
          </w:p>
        </w:tc>
        <w:tc>
          <w:tcPr>
            <w:tcW w:w="4698" w:type="dxa"/>
            <w:tcBorders>
              <w:top w:val="single" w:sz="3" w:space="0" w:color="000000"/>
              <w:left w:val="single" w:sz="3" w:space="0" w:color="000000"/>
              <w:bottom w:val="single" w:sz="3" w:space="0" w:color="000000"/>
              <w:right w:val="single" w:sz="3" w:space="0" w:color="000000"/>
            </w:tcBorders>
            <w:shd w:val="clear" w:color="000000" w:fill="FFFFFF"/>
          </w:tcPr>
          <w:p w:rsidR="001A45BB" w:rsidRPr="009C005D" w:rsidRDefault="001A45BB" w:rsidP="0074135F">
            <w:pPr>
              <w:autoSpaceDE w:val="0"/>
              <w:autoSpaceDN w:val="0"/>
              <w:adjustRightInd w:val="0"/>
              <w:rPr>
                <w:lang/>
              </w:rPr>
            </w:pPr>
            <w:r w:rsidRPr="009C005D">
              <w:rPr>
                <w:lang/>
              </w:rPr>
              <w:t xml:space="preserve">         2</w:t>
            </w:r>
          </w:p>
        </w:tc>
      </w:tr>
      <w:tr w:rsidR="001A45BB" w:rsidRPr="009C005D" w:rsidTr="004A05E1">
        <w:tblPrEx>
          <w:tblCellMar>
            <w:top w:w="0" w:type="dxa"/>
            <w:bottom w:w="0" w:type="dxa"/>
          </w:tblCellMar>
        </w:tblPrEx>
        <w:trPr>
          <w:trHeight w:val="1"/>
        </w:trPr>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1A45BB" w:rsidRPr="009C005D" w:rsidRDefault="001A45BB">
            <w:pPr>
              <w:autoSpaceDE w:val="0"/>
              <w:autoSpaceDN w:val="0"/>
              <w:adjustRightInd w:val="0"/>
              <w:ind w:left="426"/>
              <w:jc w:val="center"/>
              <w:rPr>
                <w:sz w:val="22"/>
                <w:szCs w:val="22"/>
                <w:lang/>
              </w:rPr>
            </w:pPr>
            <w:r w:rsidRPr="009C005D">
              <w:rPr>
                <w:sz w:val="22"/>
                <w:szCs w:val="22"/>
                <w:lang/>
              </w:rPr>
              <w:t>7</w:t>
            </w:r>
          </w:p>
        </w:tc>
        <w:tc>
          <w:tcPr>
            <w:tcW w:w="6234" w:type="dxa"/>
            <w:tcBorders>
              <w:top w:val="single" w:sz="3" w:space="0" w:color="000000"/>
              <w:left w:val="single" w:sz="3" w:space="0" w:color="000000"/>
              <w:bottom w:val="single" w:sz="3" w:space="0" w:color="000000"/>
              <w:right w:val="single" w:sz="3" w:space="0" w:color="000000"/>
            </w:tcBorders>
            <w:shd w:val="clear" w:color="000000" w:fill="FFFFFF"/>
          </w:tcPr>
          <w:p w:rsidR="001A45BB" w:rsidRPr="009C005D" w:rsidRDefault="001A45BB" w:rsidP="001A45BB">
            <w:pPr>
              <w:autoSpaceDE w:val="0"/>
              <w:autoSpaceDN w:val="0"/>
              <w:adjustRightInd w:val="0"/>
              <w:rPr>
                <w:lang/>
              </w:rPr>
            </w:pPr>
            <w:r w:rsidRPr="009C005D">
              <w:rPr>
                <w:lang/>
              </w:rPr>
              <w:t>Аудирование как вид речевой деятельности</w:t>
            </w:r>
          </w:p>
        </w:tc>
        <w:tc>
          <w:tcPr>
            <w:tcW w:w="4698" w:type="dxa"/>
            <w:tcBorders>
              <w:top w:val="single" w:sz="3" w:space="0" w:color="000000"/>
              <w:left w:val="single" w:sz="3" w:space="0" w:color="000000"/>
              <w:bottom w:val="single" w:sz="3" w:space="0" w:color="000000"/>
              <w:right w:val="single" w:sz="3" w:space="0" w:color="000000"/>
            </w:tcBorders>
            <w:shd w:val="clear" w:color="000000" w:fill="FFFFFF"/>
          </w:tcPr>
          <w:p w:rsidR="001A45BB" w:rsidRPr="009C005D" w:rsidRDefault="001A45BB" w:rsidP="0074135F">
            <w:pPr>
              <w:autoSpaceDE w:val="0"/>
              <w:autoSpaceDN w:val="0"/>
              <w:adjustRightInd w:val="0"/>
              <w:rPr>
                <w:lang/>
              </w:rPr>
            </w:pPr>
            <w:r w:rsidRPr="009C005D">
              <w:rPr>
                <w:lang/>
              </w:rPr>
              <w:t xml:space="preserve">          2</w:t>
            </w:r>
          </w:p>
        </w:tc>
      </w:tr>
      <w:tr w:rsidR="001A45BB" w:rsidRPr="009C005D" w:rsidTr="004A05E1">
        <w:tblPrEx>
          <w:tblCellMar>
            <w:top w:w="0" w:type="dxa"/>
            <w:bottom w:w="0" w:type="dxa"/>
          </w:tblCellMar>
        </w:tblPrEx>
        <w:trPr>
          <w:trHeight w:val="1"/>
        </w:trPr>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1A45BB" w:rsidRPr="009C005D" w:rsidRDefault="001A45BB">
            <w:pPr>
              <w:autoSpaceDE w:val="0"/>
              <w:autoSpaceDN w:val="0"/>
              <w:adjustRightInd w:val="0"/>
              <w:ind w:left="426"/>
              <w:jc w:val="center"/>
              <w:rPr>
                <w:sz w:val="22"/>
                <w:szCs w:val="22"/>
                <w:lang/>
              </w:rPr>
            </w:pPr>
            <w:r w:rsidRPr="009C005D">
              <w:rPr>
                <w:sz w:val="22"/>
                <w:szCs w:val="22"/>
                <w:lang/>
              </w:rPr>
              <w:t>8</w:t>
            </w:r>
          </w:p>
        </w:tc>
        <w:tc>
          <w:tcPr>
            <w:tcW w:w="6234" w:type="dxa"/>
            <w:tcBorders>
              <w:top w:val="single" w:sz="3" w:space="0" w:color="000000"/>
              <w:left w:val="single" w:sz="3" w:space="0" w:color="000000"/>
              <w:bottom w:val="single" w:sz="3" w:space="0" w:color="000000"/>
              <w:right w:val="single" w:sz="3" w:space="0" w:color="000000"/>
            </w:tcBorders>
            <w:shd w:val="clear" w:color="000000" w:fill="FFFFFF"/>
          </w:tcPr>
          <w:p w:rsidR="001A45BB" w:rsidRPr="009C005D" w:rsidRDefault="001A45BB" w:rsidP="001A45BB">
            <w:pPr>
              <w:autoSpaceDE w:val="0"/>
              <w:autoSpaceDN w:val="0"/>
              <w:adjustRightInd w:val="0"/>
              <w:rPr>
                <w:lang/>
              </w:rPr>
            </w:pPr>
            <w:r w:rsidRPr="009C005D">
              <w:rPr>
                <w:lang/>
              </w:rPr>
              <w:t>Основные способы информационной переработки</w:t>
            </w:r>
          </w:p>
          <w:p w:rsidR="001A45BB" w:rsidRPr="009C005D" w:rsidRDefault="001A45BB" w:rsidP="001A45BB">
            <w:pPr>
              <w:autoSpaceDE w:val="0"/>
              <w:autoSpaceDN w:val="0"/>
              <w:adjustRightInd w:val="0"/>
              <w:rPr>
                <w:lang/>
              </w:rPr>
            </w:pPr>
            <w:r w:rsidRPr="009C005D">
              <w:rPr>
                <w:lang/>
              </w:rPr>
              <w:t>прочитанного или прослушанного текста</w:t>
            </w:r>
          </w:p>
        </w:tc>
        <w:tc>
          <w:tcPr>
            <w:tcW w:w="4698" w:type="dxa"/>
            <w:tcBorders>
              <w:top w:val="single" w:sz="3" w:space="0" w:color="000000"/>
              <w:left w:val="single" w:sz="3" w:space="0" w:color="000000"/>
              <w:bottom w:val="single" w:sz="3" w:space="0" w:color="000000"/>
              <w:right w:val="single" w:sz="3" w:space="0" w:color="000000"/>
            </w:tcBorders>
            <w:shd w:val="clear" w:color="000000" w:fill="FFFFFF"/>
          </w:tcPr>
          <w:p w:rsidR="001A45BB" w:rsidRPr="009C005D" w:rsidRDefault="001A45BB" w:rsidP="0074135F">
            <w:pPr>
              <w:autoSpaceDE w:val="0"/>
              <w:autoSpaceDN w:val="0"/>
              <w:adjustRightInd w:val="0"/>
              <w:ind w:left="426"/>
              <w:rPr>
                <w:lang/>
              </w:rPr>
            </w:pPr>
            <w:r w:rsidRPr="009C005D">
              <w:rPr>
                <w:lang/>
              </w:rPr>
              <w:t xml:space="preserve"> 5</w:t>
            </w:r>
          </w:p>
        </w:tc>
      </w:tr>
      <w:tr w:rsidR="001A45BB" w:rsidRPr="009C005D" w:rsidTr="004A05E1">
        <w:tblPrEx>
          <w:tblCellMar>
            <w:top w:w="0" w:type="dxa"/>
            <w:bottom w:w="0" w:type="dxa"/>
          </w:tblCellMar>
        </w:tblPrEx>
        <w:trPr>
          <w:trHeight w:val="1"/>
        </w:trPr>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1A45BB" w:rsidRPr="009C005D" w:rsidRDefault="001A45BB">
            <w:pPr>
              <w:autoSpaceDE w:val="0"/>
              <w:autoSpaceDN w:val="0"/>
              <w:adjustRightInd w:val="0"/>
              <w:ind w:left="426"/>
              <w:jc w:val="center"/>
              <w:rPr>
                <w:sz w:val="22"/>
                <w:szCs w:val="22"/>
                <w:lang/>
              </w:rPr>
            </w:pPr>
            <w:r w:rsidRPr="009C005D">
              <w:rPr>
                <w:sz w:val="22"/>
                <w:szCs w:val="22"/>
                <w:lang/>
              </w:rPr>
              <w:t>9</w:t>
            </w:r>
          </w:p>
        </w:tc>
        <w:tc>
          <w:tcPr>
            <w:tcW w:w="6234" w:type="dxa"/>
            <w:tcBorders>
              <w:top w:val="single" w:sz="3" w:space="0" w:color="000000"/>
              <w:left w:val="single" w:sz="3" w:space="0" w:color="000000"/>
              <w:bottom w:val="single" w:sz="3" w:space="0" w:color="000000"/>
              <w:right w:val="single" w:sz="3" w:space="0" w:color="000000"/>
            </w:tcBorders>
            <w:shd w:val="clear" w:color="000000" w:fill="FFFFFF"/>
          </w:tcPr>
          <w:p w:rsidR="001A45BB" w:rsidRPr="009C005D" w:rsidRDefault="001A45BB" w:rsidP="001A45BB">
            <w:pPr>
              <w:autoSpaceDE w:val="0"/>
              <w:autoSpaceDN w:val="0"/>
              <w:adjustRightInd w:val="0"/>
              <w:rPr>
                <w:lang/>
              </w:rPr>
            </w:pPr>
            <w:r w:rsidRPr="009C005D">
              <w:rPr>
                <w:lang/>
              </w:rPr>
              <w:t>Говорение как вид речевой деятельности</w:t>
            </w:r>
          </w:p>
        </w:tc>
        <w:tc>
          <w:tcPr>
            <w:tcW w:w="4698" w:type="dxa"/>
            <w:tcBorders>
              <w:top w:val="single" w:sz="3" w:space="0" w:color="000000"/>
              <w:left w:val="single" w:sz="3" w:space="0" w:color="000000"/>
              <w:bottom w:val="single" w:sz="3" w:space="0" w:color="000000"/>
              <w:right w:val="single" w:sz="3" w:space="0" w:color="000000"/>
            </w:tcBorders>
            <w:shd w:val="clear" w:color="000000" w:fill="FFFFFF"/>
          </w:tcPr>
          <w:p w:rsidR="001A45BB" w:rsidRPr="009C005D" w:rsidRDefault="001A45BB" w:rsidP="0074135F">
            <w:pPr>
              <w:autoSpaceDE w:val="0"/>
              <w:autoSpaceDN w:val="0"/>
              <w:adjustRightInd w:val="0"/>
              <w:ind w:left="426"/>
              <w:rPr>
                <w:lang/>
              </w:rPr>
            </w:pPr>
            <w:r w:rsidRPr="009C005D">
              <w:rPr>
                <w:lang/>
              </w:rPr>
              <w:t>4</w:t>
            </w:r>
          </w:p>
        </w:tc>
      </w:tr>
      <w:tr w:rsidR="001D40FE" w:rsidRPr="009C005D" w:rsidTr="001D40FE">
        <w:tblPrEx>
          <w:tblCellMar>
            <w:top w:w="0" w:type="dxa"/>
            <w:bottom w:w="0" w:type="dxa"/>
          </w:tblCellMar>
        </w:tblPrEx>
        <w:trPr>
          <w:trHeight w:val="546"/>
        </w:trPr>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1D40FE" w:rsidRPr="009C005D" w:rsidRDefault="001D40FE">
            <w:pPr>
              <w:autoSpaceDE w:val="0"/>
              <w:autoSpaceDN w:val="0"/>
              <w:adjustRightInd w:val="0"/>
              <w:ind w:left="426"/>
              <w:jc w:val="center"/>
              <w:rPr>
                <w:sz w:val="22"/>
                <w:szCs w:val="22"/>
                <w:lang/>
              </w:rPr>
            </w:pPr>
            <w:r w:rsidRPr="009C005D">
              <w:rPr>
                <w:sz w:val="22"/>
                <w:szCs w:val="22"/>
                <w:lang/>
              </w:rPr>
              <w:t>10</w:t>
            </w:r>
          </w:p>
          <w:p w:rsidR="00FB0947" w:rsidRPr="009C005D" w:rsidRDefault="00FB0947">
            <w:pPr>
              <w:autoSpaceDE w:val="0"/>
              <w:autoSpaceDN w:val="0"/>
              <w:adjustRightInd w:val="0"/>
              <w:ind w:left="426"/>
              <w:jc w:val="center"/>
              <w:rPr>
                <w:sz w:val="22"/>
                <w:szCs w:val="22"/>
                <w:lang/>
              </w:rPr>
            </w:pPr>
            <w:r w:rsidRPr="009C005D">
              <w:rPr>
                <w:sz w:val="22"/>
                <w:szCs w:val="22"/>
                <w:lang/>
              </w:rPr>
              <w:t>11</w:t>
            </w:r>
          </w:p>
          <w:p w:rsidR="00FB0947" w:rsidRPr="009C005D" w:rsidRDefault="00FB0947">
            <w:pPr>
              <w:autoSpaceDE w:val="0"/>
              <w:autoSpaceDN w:val="0"/>
              <w:adjustRightInd w:val="0"/>
              <w:ind w:left="426"/>
              <w:jc w:val="center"/>
              <w:rPr>
                <w:sz w:val="22"/>
                <w:szCs w:val="22"/>
                <w:lang/>
              </w:rPr>
            </w:pPr>
            <w:r w:rsidRPr="009C005D">
              <w:rPr>
                <w:sz w:val="22"/>
                <w:szCs w:val="22"/>
                <w:lang/>
              </w:rPr>
              <w:t>12</w:t>
            </w:r>
          </w:p>
        </w:tc>
        <w:tc>
          <w:tcPr>
            <w:tcW w:w="6234" w:type="dxa"/>
            <w:tcBorders>
              <w:top w:val="single" w:sz="3" w:space="0" w:color="000000"/>
              <w:left w:val="single" w:sz="3" w:space="0" w:color="000000"/>
              <w:bottom w:val="single" w:sz="3" w:space="0" w:color="000000"/>
              <w:right w:val="single" w:sz="3" w:space="0" w:color="000000"/>
            </w:tcBorders>
            <w:shd w:val="clear" w:color="000000" w:fill="FFFFFF"/>
          </w:tcPr>
          <w:p w:rsidR="001D40FE" w:rsidRPr="009C005D" w:rsidRDefault="001D40FE" w:rsidP="001D40FE">
            <w:pPr>
              <w:pStyle w:val="Default"/>
            </w:pPr>
            <w:r w:rsidRPr="009C005D">
              <w:t>Письмо как вид речевой деятельности</w:t>
            </w:r>
          </w:p>
          <w:p w:rsidR="00FB0947" w:rsidRPr="009C005D" w:rsidRDefault="00FB0947" w:rsidP="001D40FE">
            <w:pPr>
              <w:pStyle w:val="Default"/>
            </w:pPr>
            <w:r w:rsidRPr="009C005D">
              <w:t>Повторение в конце учебного года</w:t>
            </w:r>
          </w:p>
          <w:p w:rsidR="00FB0947" w:rsidRPr="009C005D" w:rsidRDefault="00FB0947" w:rsidP="001D40FE">
            <w:pPr>
              <w:pStyle w:val="Default"/>
            </w:pPr>
            <w:r w:rsidRPr="009C005D">
              <w:t>Повторение и обобщение изуч</w:t>
            </w:r>
            <w:r w:rsidR="008107D1" w:rsidRPr="009C005D">
              <w:t>енного в 5-9 кл., подготовка к Е</w:t>
            </w:r>
            <w:r w:rsidRPr="009C005D">
              <w:t>ГЭ</w:t>
            </w:r>
          </w:p>
          <w:p w:rsidR="00FB0947" w:rsidRPr="009C005D" w:rsidRDefault="00FB0947" w:rsidP="001D40FE">
            <w:pPr>
              <w:pStyle w:val="Default"/>
            </w:pPr>
          </w:p>
          <w:p w:rsidR="00FB0947" w:rsidRPr="009C005D" w:rsidRDefault="00FB0947" w:rsidP="001D40FE">
            <w:pPr>
              <w:pStyle w:val="Default"/>
            </w:pPr>
          </w:p>
          <w:p w:rsidR="00FB0947" w:rsidRPr="009C005D" w:rsidRDefault="00FB0947" w:rsidP="001D40FE">
            <w:pPr>
              <w:pStyle w:val="Default"/>
              <w:rPr>
                <w:b/>
                <w:bCs/>
              </w:rPr>
            </w:pPr>
            <w:r w:rsidRPr="009C005D">
              <w:rPr>
                <w:b/>
                <w:bCs/>
              </w:rPr>
              <w:t>Итого:</w:t>
            </w:r>
          </w:p>
        </w:tc>
        <w:tc>
          <w:tcPr>
            <w:tcW w:w="4698" w:type="dxa"/>
            <w:tcBorders>
              <w:top w:val="single" w:sz="3" w:space="0" w:color="000000"/>
              <w:left w:val="single" w:sz="3" w:space="0" w:color="000000"/>
              <w:bottom w:val="single" w:sz="3" w:space="0" w:color="000000"/>
              <w:right w:val="single" w:sz="3" w:space="0" w:color="000000"/>
            </w:tcBorders>
            <w:shd w:val="clear" w:color="000000" w:fill="FFFFFF"/>
          </w:tcPr>
          <w:p w:rsidR="001D40FE" w:rsidRPr="009C005D" w:rsidRDefault="001D40FE" w:rsidP="0074135F">
            <w:pPr>
              <w:autoSpaceDE w:val="0"/>
              <w:autoSpaceDN w:val="0"/>
              <w:adjustRightInd w:val="0"/>
              <w:ind w:left="426"/>
              <w:rPr>
                <w:lang/>
              </w:rPr>
            </w:pPr>
            <w:r w:rsidRPr="009C005D">
              <w:rPr>
                <w:lang/>
              </w:rPr>
              <w:t>3</w:t>
            </w:r>
          </w:p>
          <w:p w:rsidR="00FB0947" w:rsidRPr="009C005D" w:rsidRDefault="00FB0947" w:rsidP="0074135F">
            <w:pPr>
              <w:autoSpaceDE w:val="0"/>
              <w:autoSpaceDN w:val="0"/>
              <w:adjustRightInd w:val="0"/>
              <w:ind w:left="426"/>
              <w:rPr>
                <w:lang/>
              </w:rPr>
            </w:pPr>
            <w:r w:rsidRPr="009C005D">
              <w:rPr>
                <w:lang/>
              </w:rPr>
              <w:t>3</w:t>
            </w:r>
          </w:p>
          <w:p w:rsidR="00FB0947" w:rsidRPr="009C005D" w:rsidRDefault="00FB0947" w:rsidP="0074135F">
            <w:pPr>
              <w:autoSpaceDE w:val="0"/>
              <w:autoSpaceDN w:val="0"/>
              <w:adjustRightInd w:val="0"/>
              <w:ind w:left="426"/>
              <w:rPr>
                <w:lang/>
              </w:rPr>
            </w:pPr>
            <w:r w:rsidRPr="009C005D">
              <w:rPr>
                <w:lang/>
              </w:rPr>
              <w:t>6</w:t>
            </w:r>
          </w:p>
          <w:p w:rsidR="001D40FE" w:rsidRPr="009C005D" w:rsidRDefault="001D40FE" w:rsidP="0074135F">
            <w:pPr>
              <w:autoSpaceDE w:val="0"/>
              <w:autoSpaceDN w:val="0"/>
              <w:adjustRightInd w:val="0"/>
              <w:rPr>
                <w:lang/>
              </w:rPr>
            </w:pPr>
          </w:p>
          <w:p w:rsidR="001D40FE" w:rsidRPr="009C005D" w:rsidRDefault="001D40FE" w:rsidP="0074135F">
            <w:pPr>
              <w:autoSpaceDE w:val="0"/>
              <w:autoSpaceDN w:val="0"/>
              <w:adjustRightInd w:val="0"/>
              <w:rPr>
                <w:lang/>
              </w:rPr>
            </w:pPr>
          </w:p>
          <w:p w:rsidR="00FB0947" w:rsidRPr="009C005D" w:rsidRDefault="00FB0947" w:rsidP="0074135F">
            <w:pPr>
              <w:autoSpaceDE w:val="0"/>
              <w:autoSpaceDN w:val="0"/>
              <w:adjustRightInd w:val="0"/>
              <w:rPr>
                <w:lang/>
              </w:rPr>
            </w:pPr>
          </w:p>
          <w:p w:rsidR="00FB0947" w:rsidRPr="009C005D" w:rsidRDefault="00FB0947" w:rsidP="0074135F">
            <w:pPr>
              <w:autoSpaceDE w:val="0"/>
              <w:autoSpaceDN w:val="0"/>
              <w:adjustRightInd w:val="0"/>
              <w:rPr>
                <w:b/>
                <w:bCs/>
                <w:lang/>
              </w:rPr>
            </w:pPr>
            <w:r w:rsidRPr="009C005D">
              <w:rPr>
                <w:b/>
                <w:bCs/>
                <w:lang/>
              </w:rPr>
              <w:t xml:space="preserve">         34ч.</w:t>
            </w:r>
          </w:p>
        </w:tc>
      </w:tr>
    </w:tbl>
    <w:p w:rsidR="004A05E1" w:rsidRPr="009C005D" w:rsidRDefault="004A05E1" w:rsidP="001702CD">
      <w:pPr>
        <w:pStyle w:val="Default"/>
      </w:pPr>
    </w:p>
    <w:p w:rsidR="006902F1" w:rsidRPr="009C005D" w:rsidRDefault="004B3E62" w:rsidP="001702CD">
      <w:pPr>
        <w:pStyle w:val="Default"/>
        <w:rPr>
          <w:b/>
          <w:bCs/>
          <w:sz w:val="28"/>
          <w:szCs w:val="28"/>
        </w:rPr>
      </w:pPr>
      <w:r w:rsidRPr="009C005D">
        <w:rPr>
          <w:b/>
          <w:bCs/>
          <w:sz w:val="28"/>
          <w:szCs w:val="28"/>
        </w:rPr>
        <w:t xml:space="preserve">                                                              </w:t>
      </w:r>
      <w:r w:rsidR="00B93254" w:rsidRPr="009C005D">
        <w:rPr>
          <w:b/>
          <w:bCs/>
          <w:sz w:val="28"/>
          <w:szCs w:val="28"/>
        </w:rPr>
        <w:t>11 класс</w:t>
      </w:r>
    </w:p>
    <w:tbl>
      <w:tblPr>
        <w:tblW w:w="11898" w:type="dxa"/>
        <w:tblInd w:w="108" w:type="dxa"/>
        <w:tblLayout w:type="fixed"/>
        <w:tblLook w:val="0000"/>
      </w:tblPr>
      <w:tblGrid>
        <w:gridCol w:w="966"/>
        <w:gridCol w:w="6234"/>
        <w:gridCol w:w="4698"/>
      </w:tblGrid>
      <w:tr w:rsidR="006902F1" w:rsidRPr="009C005D" w:rsidTr="00B93254">
        <w:tblPrEx>
          <w:tblCellMar>
            <w:top w:w="0" w:type="dxa"/>
            <w:bottom w:w="0" w:type="dxa"/>
          </w:tblCellMar>
        </w:tblPrEx>
        <w:trPr>
          <w:trHeight w:val="304"/>
        </w:trPr>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6902F1" w:rsidRPr="009C005D" w:rsidRDefault="006902F1" w:rsidP="00B93254">
            <w:pPr>
              <w:autoSpaceDE w:val="0"/>
              <w:autoSpaceDN w:val="0"/>
              <w:adjustRightInd w:val="0"/>
              <w:ind w:left="426"/>
              <w:jc w:val="center"/>
              <w:rPr>
                <w:b/>
                <w:bCs/>
                <w:sz w:val="22"/>
                <w:szCs w:val="22"/>
                <w:lang w:val="en-US"/>
              </w:rPr>
            </w:pPr>
            <w:r w:rsidRPr="009C005D">
              <w:rPr>
                <w:b/>
                <w:bCs/>
                <w:color w:val="000000"/>
                <w:lang w:val="en-US"/>
              </w:rPr>
              <w:t xml:space="preserve">№ </w:t>
            </w:r>
            <w:r w:rsidRPr="009C005D">
              <w:rPr>
                <w:b/>
                <w:bCs/>
                <w:color w:val="000000"/>
                <w:lang/>
              </w:rPr>
              <w:t>п/п</w:t>
            </w:r>
          </w:p>
        </w:tc>
        <w:tc>
          <w:tcPr>
            <w:tcW w:w="6234" w:type="dxa"/>
            <w:tcBorders>
              <w:top w:val="single" w:sz="3" w:space="0" w:color="000000"/>
              <w:left w:val="single" w:sz="3" w:space="0" w:color="000000"/>
              <w:bottom w:val="nil"/>
              <w:right w:val="single" w:sz="3" w:space="0" w:color="000000"/>
            </w:tcBorders>
            <w:shd w:val="clear" w:color="000000" w:fill="FFFFFF"/>
          </w:tcPr>
          <w:p w:rsidR="006902F1" w:rsidRPr="009C005D" w:rsidRDefault="006902F1" w:rsidP="00B93254">
            <w:pPr>
              <w:autoSpaceDE w:val="0"/>
              <w:autoSpaceDN w:val="0"/>
              <w:adjustRightInd w:val="0"/>
              <w:ind w:left="426"/>
              <w:jc w:val="center"/>
              <w:rPr>
                <w:b/>
                <w:bCs/>
                <w:sz w:val="22"/>
                <w:szCs w:val="22"/>
                <w:lang w:val="en-US"/>
              </w:rPr>
            </w:pPr>
            <w:r w:rsidRPr="009C005D">
              <w:rPr>
                <w:b/>
                <w:bCs/>
                <w:color w:val="000000"/>
                <w:lang/>
              </w:rPr>
              <w:t>Наименование разделов и тем</w:t>
            </w:r>
          </w:p>
        </w:tc>
        <w:tc>
          <w:tcPr>
            <w:tcW w:w="4698" w:type="dxa"/>
            <w:tcBorders>
              <w:top w:val="single" w:sz="3" w:space="0" w:color="000000"/>
              <w:left w:val="single" w:sz="3" w:space="0" w:color="000000"/>
              <w:bottom w:val="single" w:sz="3" w:space="0" w:color="000000"/>
              <w:right w:val="single" w:sz="3" w:space="0" w:color="000000"/>
            </w:tcBorders>
            <w:shd w:val="clear" w:color="000000" w:fill="FFFFFF"/>
          </w:tcPr>
          <w:p w:rsidR="006902F1" w:rsidRPr="009C005D" w:rsidRDefault="006902F1" w:rsidP="00B93254">
            <w:pPr>
              <w:autoSpaceDE w:val="0"/>
              <w:autoSpaceDN w:val="0"/>
              <w:adjustRightInd w:val="0"/>
              <w:rPr>
                <w:b/>
                <w:bCs/>
                <w:sz w:val="22"/>
                <w:szCs w:val="22"/>
                <w:lang w:val="en-US"/>
              </w:rPr>
            </w:pPr>
            <w:r w:rsidRPr="009C005D">
              <w:rPr>
                <w:b/>
                <w:bCs/>
                <w:color w:val="000000"/>
                <w:lang/>
              </w:rPr>
              <w:t>Количество часов</w:t>
            </w:r>
          </w:p>
        </w:tc>
      </w:tr>
      <w:tr w:rsidR="006902F1" w:rsidRPr="009C005D" w:rsidTr="00B93254">
        <w:tblPrEx>
          <w:tblCellMar>
            <w:top w:w="0" w:type="dxa"/>
            <w:bottom w:w="0" w:type="dxa"/>
          </w:tblCellMar>
        </w:tblPrEx>
        <w:trPr>
          <w:trHeight w:val="1"/>
        </w:trPr>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6902F1" w:rsidRPr="009C005D" w:rsidRDefault="006902F1" w:rsidP="00B93254">
            <w:pPr>
              <w:autoSpaceDE w:val="0"/>
              <w:autoSpaceDN w:val="0"/>
              <w:adjustRightInd w:val="0"/>
              <w:ind w:left="426"/>
              <w:jc w:val="center"/>
              <w:rPr>
                <w:sz w:val="22"/>
                <w:szCs w:val="22"/>
                <w:lang/>
              </w:rPr>
            </w:pPr>
          </w:p>
        </w:tc>
        <w:tc>
          <w:tcPr>
            <w:tcW w:w="6234" w:type="dxa"/>
            <w:tcBorders>
              <w:top w:val="single" w:sz="3" w:space="0" w:color="000000"/>
              <w:left w:val="single" w:sz="3" w:space="0" w:color="000000"/>
              <w:bottom w:val="single" w:sz="3" w:space="0" w:color="000000"/>
              <w:right w:val="single" w:sz="3" w:space="0" w:color="000000"/>
            </w:tcBorders>
            <w:shd w:val="clear" w:color="000000" w:fill="FFFFFF"/>
          </w:tcPr>
          <w:p w:rsidR="006902F1" w:rsidRPr="009C005D" w:rsidRDefault="003F1E0D" w:rsidP="00B93254">
            <w:pPr>
              <w:autoSpaceDE w:val="0"/>
              <w:autoSpaceDN w:val="0"/>
              <w:adjustRightInd w:val="0"/>
              <w:ind w:left="426"/>
              <w:jc w:val="both"/>
              <w:rPr>
                <w:sz w:val="28"/>
                <w:szCs w:val="28"/>
                <w:lang/>
              </w:rPr>
            </w:pPr>
            <w:r w:rsidRPr="009C005D">
              <w:rPr>
                <w:b/>
                <w:bCs/>
                <w:sz w:val="28"/>
                <w:szCs w:val="28"/>
                <w:lang/>
              </w:rPr>
              <w:t>Язык и культура</w:t>
            </w:r>
          </w:p>
        </w:tc>
        <w:tc>
          <w:tcPr>
            <w:tcW w:w="4698" w:type="dxa"/>
            <w:tcBorders>
              <w:top w:val="single" w:sz="3" w:space="0" w:color="000000"/>
              <w:left w:val="single" w:sz="3" w:space="0" w:color="000000"/>
              <w:bottom w:val="single" w:sz="3" w:space="0" w:color="000000"/>
              <w:right w:val="single" w:sz="3" w:space="0" w:color="000000"/>
            </w:tcBorders>
            <w:shd w:val="clear" w:color="000000" w:fill="FFFFFF"/>
          </w:tcPr>
          <w:p w:rsidR="006902F1" w:rsidRPr="009C005D" w:rsidRDefault="003F1E0D" w:rsidP="0074135F">
            <w:pPr>
              <w:autoSpaceDE w:val="0"/>
              <w:autoSpaceDN w:val="0"/>
              <w:adjustRightInd w:val="0"/>
              <w:ind w:left="426"/>
              <w:rPr>
                <w:b/>
                <w:bCs/>
                <w:sz w:val="28"/>
                <w:szCs w:val="28"/>
                <w:lang/>
              </w:rPr>
            </w:pPr>
            <w:r w:rsidRPr="009C005D">
              <w:rPr>
                <w:b/>
                <w:bCs/>
                <w:sz w:val="28"/>
                <w:szCs w:val="28"/>
                <w:lang/>
              </w:rPr>
              <w:t>1</w:t>
            </w:r>
          </w:p>
        </w:tc>
      </w:tr>
      <w:tr w:rsidR="006902F1" w:rsidRPr="009C005D" w:rsidTr="00B93254">
        <w:tblPrEx>
          <w:tblCellMar>
            <w:top w:w="0" w:type="dxa"/>
            <w:bottom w:w="0" w:type="dxa"/>
          </w:tblCellMar>
        </w:tblPrEx>
        <w:trPr>
          <w:trHeight w:val="1"/>
        </w:trPr>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6902F1" w:rsidRPr="009C005D" w:rsidRDefault="006902F1" w:rsidP="00B93254">
            <w:pPr>
              <w:autoSpaceDE w:val="0"/>
              <w:autoSpaceDN w:val="0"/>
              <w:adjustRightInd w:val="0"/>
              <w:ind w:left="426"/>
              <w:jc w:val="center"/>
              <w:rPr>
                <w:sz w:val="22"/>
                <w:szCs w:val="22"/>
                <w:lang/>
              </w:rPr>
            </w:pPr>
          </w:p>
        </w:tc>
        <w:tc>
          <w:tcPr>
            <w:tcW w:w="6234" w:type="dxa"/>
            <w:tcBorders>
              <w:top w:val="single" w:sz="3" w:space="0" w:color="000000"/>
              <w:left w:val="single" w:sz="3" w:space="0" w:color="000000"/>
              <w:bottom w:val="single" w:sz="3" w:space="0" w:color="000000"/>
              <w:right w:val="single" w:sz="3" w:space="0" w:color="000000"/>
            </w:tcBorders>
            <w:shd w:val="clear" w:color="000000" w:fill="FFFFFF"/>
          </w:tcPr>
          <w:p w:rsidR="006902F1" w:rsidRPr="009C005D" w:rsidRDefault="003F1E0D" w:rsidP="00B93254">
            <w:pPr>
              <w:autoSpaceDE w:val="0"/>
              <w:autoSpaceDN w:val="0"/>
              <w:adjustRightInd w:val="0"/>
              <w:jc w:val="both"/>
              <w:rPr>
                <w:b/>
                <w:bCs/>
                <w:sz w:val="28"/>
                <w:szCs w:val="28"/>
                <w:lang/>
              </w:rPr>
            </w:pPr>
            <w:r w:rsidRPr="009C005D">
              <w:rPr>
                <w:b/>
                <w:bCs/>
                <w:sz w:val="28"/>
                <w:szCs w:val="28"/>
                <w:lang/>
              </w:rPr>
              <w:t>Функциональная стилистика</w:t>
            </w:r>
          </w:p>
        </w:tc>
        <w:tc>
          <w:tcPr>
            <w:tcW w:w="4698" w:type="dxa"/>
            <w:tcBorders>
              <w:top w:val="single" w:sz="3" w:space="0" w:color="000000"/>
              <w:left w:val="single" w:sz="3" w:space="0" w:color="000000"/>
              <w:bottom w:val="single" w:sz="3" w:space="0" w:color="000000"/>
              <w:right w:val="single" w:sz="3" w:space="0" w:color="000000"/>
            </w:tcBorders>
            <w:shd w:val="clear" w:color="000000" w:fill="FFFFFF"/>
          </w:tcPr>
          <w:p w:rsidR="006902F1" w:rsidRPr="009C005D" w:rsidRDefault="006902F1" w:rsidP="0074135F">
            <w:pPr>
              <w:autoSpaceDE w:val="0"/>
              <w:autoSpaceDN w:val="0"/>
              <w:adjustRightInd w:val="0"/>
              <w:ind w:left="426"/>
              <w:rPr>
                <w:b/>
                <w:bCs/>
                <w:sz w:val="28"/>
                <w:szCs w:val="28"/>
                <w:lang/>
              </w:rPr>
            </w:pPr>
            <w:r w:rsidRPr="009C005D">
              <w:rPr>
                <w:b/>
                <w:bCs/>
                <w:sz w:val="28"/>
                <w:szCs w:val="28"/>
                <w:lang/>
              </w:rPr>
              <w:t>1</w:t>
            </w:r>
            <w:r w:rsidR="003F1E0D" w:rsidRPr="009C005D">
              <w:rPr>
                <w:b/>
                <w:bCs/>
                <w:sz w:val="28"/>
                <w:szCs w:val="28"/>
                <w:lang/>
              </w:rPr>
              <w:t>4</w:t>
            </w:r>
          </w:p>
        </w:tc>
      </w:tr>
      <w:tr w:rsidR="006902F1" w:rsidRPr="009C005D" w:rsidTr="00B93254">
        <w:tblPrEx>
          <w:tblCellMar>
            <w:top w:w="0" w:type="dxa"/>
            <w:bottom w:w="0" w:type="dxa"/>
          </w:tblCellMar>
        </w:tblPrEx>
        <w:trPr>
          <w:trHeight w:val="1"/>
        </w:trPr>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6902F1" w:rsidRPr="009C005D" w:rsidRDefault="003F1E0D" w:rsidP="00B93254">
            <w:pPr>
              <w:autoSpaceDE w:val="0"/>
              <w:autoSpaceDN w:val="0"/>
              <w:adjustRightInd w:val="0"/>
              <w:ind w:left="426"/>
              <w:jc w:val="center"/>
              <w:rPr>
                <w:sz w:val="22"/>
                <w:szCs w:val="22"/>
                <w:lang/>
              </w:rPr>
            </w:pPr>
            <w:r w:rsidRPr="009C005D">
              <w:rPr>
                <w:sz w:val="22"/>
                <w:szCs w:val="22"/>
                <w:lang/>
              </w:rPr>
              <w:t>1</w:t>
            </w:r>
          </w:p>
        </w:tc>
        <w:tc>
          <w:tcPr>
            <w:tcW w:w="6234" w:type="dxa"/>
            <w:tcBorders>
              <w:top w:val="single" w:sz="3" w:space="0" w:color="000000"/>
              <w:left w:val="single" w:sz="3" w:space="0" w:color="000000"/>
              <w:bottom w:val="single" w:sz="3" w:space="0" w:color="000000"/>
              <w:right w:val="single" w:sz="3" w:space="0" w:color="000000"/>
            </w:tcBorders>
            <w:shd w:val="clear" w:color="000000" w:fill="FFFFFF"/>
          </w:tcPr>
          <w:p w:rsidR="006902F1" w:rsidRPr="009C005D" w:rsidRDefault="003F1E0D" w:rsidP="00B93254">
            <w:pPr>
              <w:autoSpaceDE w:val="0"/>
              <w:autoSpaceDN w:val="0"/>
              <w:adjustRightInd w:val="0"/>
              <w:jc w:val="both"/>
              <w:rPr>
                <w:lang/>
              </w:rPr>
            </w:pPr>
            <w:r w:rsidRPr="009C005D">
              <w:rPr>
                <w:lang/>
              </w:rPr>
              <w:t>Функциональные разновидности русского языка</w:t>
            </w:r>
          </w:p>
        </w:tc>
        <w:tc>
          <w:tcPr>
            <w:tcW w:w="4698" w:type="dxa"/>
            <w:tcBorders>
              <w:top w:val="single" w:sz="3" w:space="0" w:color="000000"/>
              <w:left w:val="single" w:sz="3" w:space="0" w:color="000000"/>
              <w:bottom w:val="single" w:sz="3" w:space="0" w:color="000000"/>
              <w:right w:val="single" w:sz="3" w:space="0" w:color="000000"/>
            </w:tcBorders>
            <w:shd w:val="clear" w:color="000000" w:fill="FFFFFF"/>
          </w:tcPr>
          <w:p w:rsidR="006902F1" w:rsidRPr="009C005D" w:rsidRDefault="003F1E0D" w:rsidP="0074135F">
            <w:pPr>
              <w:autoSpaceDE w:val="0"/>
              <w:autoSpaceDN w:val="0"/>
              <w:adjustRightInd w:val="0"/>
              <w:ind w:left="426"/>
              <w:rPr>
                <w:sz w:val="22"/>
                <w:szCs w:val="22"/>
                <w:lang/>
              </w:rPr>
            </w:pPr>
            <w:r w:rsidRPr="009C005D">
              <w:rPr>
                <w:sz w:val="22"/>
                <w:szCs w:val="22"/>
                <w:lang/>
              </w:rPr>
              <w:t>2</w:t>
            </w:r>
          </w:p>
        </w:tc>
      </w:tr>
      <w:tr w:rsidR="006902F1" w:rsidRPr="009C005D" w:rsidTr="00B93254">
        <w:tblPrEx>
          <w:tblCellMar>
            <w:top w:w="0" w:type="dxa"/>
            <w:bottom w:w="0" w:type="dxa"/>
          </w:tblCellMar>
        </w:tblPrEx>
        <w:trPr>
          <w:trHeight w:val="1"/>
        </w:trPr>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6902F1" w:rsidRPr="009C005D" w:rsidRDefault="003F1E0D" w:rsidP="00B93254">
            <w:pPr>
              <w:autoSpaceDE w:val="0"/>
              <w:autoSpaceDN w:val="0"/>
              <w:adjustRightInd w:val="0"/>
              <w:ind w:left="426"/>
              <w:jc w:val="center"/>
              <w:rPr>
                <w:sz w:val="22"/>
                <w:szCs w:val="22"/>
                <w:lang/>
              </w:rPr>
            </w:pPr>
            <w:r w:rsidRPr="009C005D">
              <w:rPr>
                <w:sz w:val="22"/>
                <w:szCs w:val="22"/>
                <w:lang/>
              </w:rPr>
              <w:t>2</w:t>
            </w:r>
          </w:p>
        </w:tc>
        <w:tc>
          <w:tcPr>
            <w:tcW w:w="6234" w:type="dxa"/>
            <w:tcBorders>
              <w:top w:val="single" w:sz="3" w:space="0" w:color="000000"/>
              <w:left w:val="single" w:sz="3" w:space="0" w:color="000000"/>
              <w:bottom w:val="single" w:sz="3" w:space="0" w:color="000000"/>
              <w:right w:val="single" w:sz="3" w:space="0" w:color="000000"/>
            </w:tcBorders>
            <w:shd w:val="clear" w:color="000000" w:fill="FFFFFF"/>
          </w:tcPr>
          <w:p w:rsidR="006902F1" w:rsidRPr="009C005D" w:rsidRDefault="003F1E0D" w:rsidP="00B93254">
            <w:pPr>
              <w:autoSpaceDE w:val="0"/>
              <w:autoSpaceDN w:val="0"/>
              <w:adjustRightInd w:val="0"/>
              <w:jc w:val="both"/>
              <w:rPr>
                <w:lang/>
              </w:rPr>
            </w:pPr>
            <w:r w:rsidRPr="009C005D">
              <w:rPr>
                <w:lang/>
              </w:rPr>
              <w:t>Разговорная речь</w:t>
            </w:r>
          </w:p>
        </w:tc>
        <w:tc>
          <w:tcPr>
            <w:tcW w:w="4698" w:type="dxa"/>
            <w:tcBorders>
              <w:top w:val="single" w:sz="3" w:space="0" w:color="000000"/>
              <w:left w:val="single" w:sz="3" w:space="0" w:color="000000"/>
              <w:bottom w:val="single" w:sz="3" w:space="0" w:color="000000"/>
              <w:right w:val="single" w:sz="3" w:space="0" w:color="000000"/>
            </w:tcBorders>
            <w:shd w:val="clear" w:color="000000" w:fill="FFFFFF"/>
          </w:tcPr>
          <w:p w:rsidR="006902F1" w:rsidRPr="009C005D" w:rsidRDefault="003F1E0D" w:rsidP="0074135F">
            <w:pPr>
              <w:autoSpaceDE w:val="0"/>
              <w:autoSpaceDN w:val="0"/>
              <w:adjustRightInd w:val="0"/>
              <w:ind w:left="426"/>
              <w:rPr>
                <w:sz w:val="22"/>
                <w:szCs w:val="22"/>
                <w:lang/>
              </w:rPr>
            </w:pPr>
            <w:r w:rsidRPr="009C005D">
              <w:rPr>
                <w:sz w:val="22"/>
                <w:szCs w:val="22"/>
                <w:lang/>
              </w:rPr>
              <w:t>2</w:t>
            </w:r>
          </w:p>
        </w:tc>
      </w:tr>
      <w:tr w:rsidR="006902F1" w:rsidRPr="009C005D" w:rsidTr="00B93254">
        <w:tblPrEx>
          <w:tblCellMar>
            <w:top w:w="0" w:type="dxa"/>
            <w:bottom w:w="0" w:type="dxa"/>
          </w:tblCellMar>
        </w:tblPrEx>
        <w:trPr>
          <w:trHeight w:val="1"/>
        </w:trPr>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6902F1" w:rsidRPr="009C005D" w:rsidRDefault="003F1E0D" w:rsidP="00B93254">
            <w:pPr>
              <w:autoSpaceDE w:val="0"/>
              <w:autoSpaceDN w:val="0"/>
              <w:adjustRightInd w:val="0"/>
              <w:ind w:left="426"/>
              <w:jc w:val="center"/>
              <w:rPr>
                <w:sz w:val="22"/>
                <w:szCs w:val="22"/>
                <w:lang/>
              </w:rPr>
            </w:pPr>
            <w:r w:rsidRPr="009C005D">
              <w:rPr>
                <w:sz w:val="22"/>
                <w:szCs w:val="22"/>
                <w:lang/>
              </w:rPr>
              <w:t>3</w:t>
            </w:r>
          </w:p>
        </w:tc>
        <w:tc>
          <w:tcPr>
            <w:tcW w:w="6234" w:type="dxa"/>
            <w:tcBorders>
              <w:top w:val="single" w:sz="3" w:space="0" w:color="000000"/>
              <w:left w:val="single" w:sz="3" w:space="0" w:color="000000"/>
              <w:bottom w:val="single" w:sz="3" w:space="0" w:color="000000"/>
              <w:right w:val="single" w:sz="3" w:space="0" w:color="000000"/>
            </w:tcBorders>
            <w:shd w:val="clear" w:color="000000" w:fill="FFFFFF"/>
          </w:tcPr>
          <w:p w:rsidR="006902F1" w:rsidRPr="009C005D" w:rsidRDefault="003F1E0D" w:rsidP="00B93254">
            <w:pPr>
              <w:autoSpaceDE w:val="0"/>
              <w:autoSpaceDN w:val="0"/>
              <w:adjustRightInd w:val="0"/>
              <w:jc w:val="both"/>
              <w:rPr>
                <w:lang/>
              </w:rPr>
            </w:pPr>
            <w:r w:rsidRPr="009C005D">
              <w:rPr>
                <w:lang/>
              </w:rPr>
              <w:t>Официально- деловой стиль речи</w:t>
            </w:r>
          </w:p>
        </w:tc>
        <w:tc>
          <w:tcPr>
            <w:tcW w:w="4698" w:type="dxa"/>
            <w:tcBorders>
              <w:top w:val="single" w:sz="3" w:space="0" w:color="000000"/>
              <w:left w:val="single" w:sz="3" w:space="0" w:color="000000"/>
              <w:bottom w:val="single" w:sz="3" w:space="0" w:color="000000"/>
              <w:right w:val="single" w:sz="3" w:space="0" w:color="000000"/>
            </w:tcBorders>
            <w:shd w:val="clear" w:color="000000" w:fill="FFFFFF"/>
          </w:tcPr>
          <w:p w:rsidR="006902F1" w:rsidRPr="009C005D" w:rsidRDefault="003F1E0D" w:rsidP="0074135F">
            <w:pPr>
              <w:autoSpaceDE w:val="0"/>
              <w:autoSpaceDN w:val="0"/>
              <w:adjustRightInd w:val="0"/>
              <w:ind w:left="426"/>
              <w:rPr>
                <w:sz w:val="22"/>
                <w:szCs w:val="22"/>
                <w:lang/>
              </w:rPr>
            </w:pPr>
            <w:r w:rsidRPr="009C005D">
              <w:rPr>
                <w:sz w:val="22"/>
                <w:szCs w:val="22"/>
                <w:lang/>
              </w:rPr>
              <w:t>2</w:t>
            </w:r>
          </w:p>
        </w:tc>
      </w:tr>
      <w:tr w:rsidR="006902F1" w:rsidRPr="009C005D" w:rsidTr="00B93254">
        <w:tblPrEx>
          <w:tblCellMar>
            <w:top w:w="0" w:type="dxa"/>
            <w:bottom w:w="0" w:type="dxa"/>
          </w:tblCellMar>
        </w:tblPrEx>
        <w:trPr>
          <w:trHeight w:val="1"/>
        </w:trPr>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6902F1" w:rsidRPr="009C005D" w:rsidRDefault="003F1E0D" w:rsidP="00B93254">
            <w:pPr>
              <w:autoSpaceDE w:val="0"/>
              <w:autoSpaceDN w:val="0"/>
              <w:adjustRightInd w:val="0"/>
              <w:ind w:left="426"/>
              <w:jc w:val="center"/>
              <w:rPr>
                <w:sz w:val="22"/>
                <w:szCs w:val="22"/>
                <w:lang/>
              </w:rPr>
            </w:pPr>
            <w:r w:rsidRPr="009C005D">
              <w:rPr>
                <w:sz w:val="22"/>
                <w:szCs w:val="22"/>
                <w:lang/>
              </w:rPr>
              <w:t>4</w:t>
            </w:r>
          </w:p>
        </w:tc>
        <w:tc>
          <w:tcPr>
            <w:tcW w:w="6234" w:type="dxa"/>
            <w:tcBorders>
              <w:top w:val="single" w:sz="3" w:space="0" w:color="000000"/>
              <w:left w:val="single" w:sz="3" w:space="0" w:color="000000"/>
              <w:bottom w:val="single" w:sz="3" w:space="0" w:color="000000"/>
              <w:right w:val="single" w:sz="3" w:space="0" w:color="000000"/>
            </w:tcBorders>
            <w:shd w:val="clear" w:color="000000" w:fill="FFFFFF"/>
          </w:tcPr>
          <w:p w:rsidR="006902F1" w:rsidRPr="009C005D" w:rsidRDefault="003F1E0D" w:rsidP="003F1E0D">
            <w:pPr>
              <w:autoSpaceDE w:val="0"/>
              <w:autoSpaceDN w:val="0"/>
              <w:adjustRightInd w:val="0"/>
              <w:rPr>
                <w:lang/>
              </w:rPr>
            </w:pPr>
            <w:r w:rsidRPr="009C005D">
              <w:rPr>
                <w:lang/>
              </w:rPr>
              <w:t>Научный стиль речи</w:t>
            </w:r>
          </w:p>
        </w:tc>
        <w:tc>
          <w:tcPr>
            <w:tcW w:w="4698" w:type="dxa"/>
            <w:tcBorders>
              <w:top w:val="single" w:sz="3" w:space="0" w:color="000000"/>
              <w:left w:val="single" w:sz="3" w:space="0" w:color="000000"/>
              <w:bottom w:val="single" w:sz="3" w:space="0" w:color="000000"/>
              <w:right w:val="single" w:sz="3" w:space="0" w:color="000000"/>
            </w:tcBorders>
            <w:shd w:val="clear" w:color="000000" w:fill="FFFFFF"/>
          </w:tcPr>
          <w:p w:rsidR="006902F1" w:rsidRPr="009C005D" w:rsidRDefault="003F1E0D" w:rsidP="0074135F">
            <w:pPr>
              <w:autoSpaceDE w:val="0"/>
              <w:autoSpaceDN w:val="0"/>
              <w:adjustRightInd w:val="0"/>
              <w:ind w:left="426"/>
              <w:rPr>
                <w:lang/>
              </w:rPr>
            </w:pPr>
            <w:r w:rsidRPr="009C005D">
              <w:rPr>
                <w:lang/>
              </w:rPr>
              <w:t>3</w:t>
            </w:r>
          </w:p>
        </w:tc>
      </w:tr>
      <w:tr w:rsidR="006902F1" w:rsidRPr="009C005D" w:rsidTr="00B93254">
        <w:tblPrEx>
          <w:tblCellMar>
            <w:top w:w="0" w:type="dxa"/>
            <w:bottom w:w="0" w:type="dxa"/>
          </w:tblCellMar>
        </w:tblPrEx>
        <w:trPr>
          <w:trHeight w:val="1"/>
        </w:trPr>
        <w:tc>
          <w:tcPr>
            <w:tcW w:w="1189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6902F1" w:rsidRPr="009C005D" w:rsidRDefault="003F1E0D" w:rsidP="00B93254">
            <w:pPr>
              <w:autoSpaceDE w:val="0"/>
              <w:autoSpaceDN w:val="0"/>
              <w:adjustRightInd w:val="0"/>
              <w:ind w:left="426"/>
              <w:rPr>
                <w:lang/>
              </w:rPr>
            </w:pPr>
            <w:r w:rsidRPr="009C005D">
              <w:rPr>
                <w:lang/>
              </w:rPr>
              <w:t xml:space="preserve">  5      Публицистический стиль речи                                                                   2</w:t>
            </w:r>
          </w:p>
        </w:tc>
      </w:tr>
      <w:tr w:rsidR="006902F1" w:rsidRPr="009C005D" w:rsidTr="00B93254">
        <w:tblPrEx>
          <w:tblCellMar>
            <w:top w:w="0" w:type="dxa"/>
            <w:bottom w:w="0" w:type="dxa"/>
          </w:tblCellMar>
        </w:tblPrEx>
        <w:trPr>
          <w:trHeight w:val="1"/>
        </w:trPr>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6902F1" w:rsidRPr="009C005D" w:rsidRDefault="004B3E62" w:rsidP="00B93254">
            <w:pPr>
              <w:autoSpaceDE w:val="0"/>
              <w:autoSpaceDN w:val="0"/>
              <w:adjustRightInd w:val="0"/>
              <w:ind w:left="426"/>
              <w:jc w:val="center"/>
              <w:rPr>
                <w:sz w:val="22"/>
                <w:szCs w:val="22"/>
                <w:lang/>
              </w:rPr>
            </w:pPr>
            <w:r w:rsidRPr="009C005D">
              <w:rPr>
                <w:sz w:val="22"/>
                <w:szCs w:val="22"/>
                <w:lang/>
              </w:rPr>
              <w:t>6</w:t>
            </w:r>
          </w:p>
        </w:tc>
        <w:tc>
          <w:tcPr>
            <w:tcW w:w="6234" w:type="dxa"/>
            <w:tcBorders>
              <w:top w:val="single" w:sz="3" w:space="0" w:color="000000"/>
              <w:left w:val="single" w:sz="3" w:space="0" w:color="000000"/>
              <w:bottom w:val="single" w:sz="3" w:space="0" w:color="000000"/>
              <w:right w:val="single" w:sz="3" w:space="0" w:color="000000"/>
            </w:tcBorders>
            <w:shd w:val="clear" w:color="000000" w:fill="FFFFFF"/>
          </w:tcPr>
          <w:p w:rsidR="006902F1" w:rsidRPr="009C005D" w:rsidRDefault="004B3E62" w:rsidP="00B93254">
            <w:pPr>
              <w:autoSpaceDE w:val="0"/>
              <w:autoSpaceDN w:val="0"/>
              <w:adjustRightInd w:val="0"/>
              <w:rPr>
                <w:lang/>
              </w:rPr>
            </w:pPr>
            <w:r w:rsidRPr="009C005D">
              <w:rPr>
                <w:lang/>
              </w:rPr>
              <w:t>Язык художественной литературы</w:t>
            </w:r>
          </w:p>
        </w:tc>
        <w:tc>
          <w:tcPr>
            <w:tcW w:w="4698" w:type="dxa"/>
            <w:tcBorders>
              <w:top w:val="single" w:sz="3" w:space="0" w:color="000000"/>
              <w:left w:val="single" w:sz="3" w:space="0" w:color="000000"/>
              <w:bottom w:val="single" w:sz="3" w:space="0" w:color="000000"/>
              <w:right w:val="single" w:sz="3" w:space="0" w:color="000000"/>
            </w:tcBorders>
            <w:shd w:val="clear" w:color="000000" w:fill="FFFFFF"/>
          </w:tcPr>
          <w:p w:rsidR="006902F1" w:rsidRPr="009C005D" w:rsidRDefault="004B3E62" w:rsidP="0074135F">
            <w:pPr>
              <w:autoSpaceDE w:val="0"/>
              <w:autoSpaceDN w:val="0"/>
              <w:adjustRightInd w:val="0"/>
              <w:rPr>
                <w:lang/>
              </w:rPr>
            </w:pPr>
            <w:r w:rsidRPr="009C005D">
              <w:rPr>
                <w:lang/>
              </w:rPr>
              <w:t xml:space="preserve">         3</w:t>
            </w:r>
          </w:p>
        </w:tc>
      </w:tr>
      <w:tr w:rsidR="006902F1" w:rsidRPr="009C005D" w:rsidTr="00B93254">
        <w:tblPrEx>
          <w:tblCellMar>
            <w:top w:w="0" w:type="dxa"/>
            <w:bottom w:w="0" w:type="dxa"/>
          </w:tblCellMar>
        </w:tblPrEx>
        <w:trPr>
          <w:trHeight w:val="1"/>
        </w:trPr>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6902F1" w:rsidRPr="009C005D" w:rsidRDefault="006902F1" w:rsidP="00B93254">
            <w:pPr>
              <w:autoSpaceDE w:val="0"/>
              <w:autoSpaceDN w:val="0"/>
              <w:adjustRightInd w:val="0"/>
              <w:ind w:left="426"/>
              <w:jc w:val="center"/>
              <w:rPr>
                <w:sz w:val="22"/>
                <w:szCs w:val="22"/>
                <w:lang/>
              </w:rPr>
            </w:pPr>
          </w:p>
        </w:tc>
        <w:tc>
          <w:tcPr>
            <w:tcW w:w="6234" w:type="dxa"/>
            <w:tcBorders>
              <w:top w:val="single" w:sz="3" w:space="0" w:color="000000"/>
              <w:left w:val="single" w:sz="3" w:space="0" w:color="000000"/>
              <w:bottom w:val="single" w:sz="3" w:space="0" w:color="000000"/>
              <w:right w:val="single" w:sz="3" w:space="0" w:color="000000"/>
            </w:tcBorders>
            <w:shd w:val="clear" w:color="000000" w:fill="FFFFFF"/>
          </w:tcPr>
          <w:p w:rsidR="006902F1" w:rsidRPr="009C005D" w:rsidRDefault="004B3E62" w:rsidP="00B93254">
            <w:pPr>
              <w:autoSpaceDE w:val="0"/>
              <w:autoSpaceDN w:val="0"/>
              <w:adjustRightInd w:val="0"/>
              <w:rPr>
                <w:b/>
                <w:bCs/>
                <w:sz w:val="28"/>
                <w:szCs w:val="28"/>
                <w:lang/>
              </w:rPr>
            </w:pPr>
            <w:r w:rsidRPr="009C005D">
              <w:rPr>
                <w:b/>
                <w:bCs/>
                <w:sz w:val="28"/>
                <w:szCs w:val="28"/>
                <w:lang/>
              </w:rPr>
              <w:t>Культура речи</w:t>
            </w:r>
          </w:p>
        </w:tc>
        <w:tc>
          <w:tcPr>
            <w:tcW w:w="4698" w:type="dxa"/>
            <w:tcBorders>
              <w:top w:val="single" w:sz="3" w:space="0" w:color="000000"/>
              <w:left w:val="single" w:sz="3" w:space="0" w:color="000000"/>
              <w:bottom w:val="single" w:sz="3" w:space="0" w:color="000000"/>
              <w:right w:val="single" w:sz="3" w:space="0" w:color="000000"/>
            </w:tcBorders>
            <w:shd w:val="clear" w:color="000000" w:fill="FFFFFF"/>
          </w:tcPr>
          <w:p w:rsidR="006902F1" w:rsidRPr="009C005D" w:rsidRDefault="004B3E62" w:rsidP="0074135F">
            <w:pPr>
              <w:autoSpaceDE w:val="0"/>
              <w:autoSpaceDN w:val="0"/>
              <w:adjustRightInd w:val="0"/>
              <w:rPr>
                <w:b/>
                <w:bCs/>
                <w:sz w:val="28"/>
                <w:szCs w:val="28"/>
                <w:lang/>
              </w:rPr>
            </w:pPr>
            <w:r w:rsidRPr="009C005D">
              <w:rPr>
                <w:b/>
                <w:bCs/>
                <w:sz w:val="28"/>
                <w:szCs w:val="28"/>
                <w:lang/>
              </w:rPr>
              <w:t xml:space="preserve">         10</w:t>
            </w:r>
          </w:p>
        </w:tc>
      </w:tr>
      <w:tr w:rsidR="006902F1" w:rsidRPr="009C005D" w:rsidTr="00B93254">
        <w:tblPrEx>
          <w:tblCellMar>
            <w:top w:w="0" w:type="dxa"/>
            <w:bottom w:w="0" w:type="dxa"/>
          </w:tblCellMar>
        </w:tblPrEx>
        <w:trPr>
          <w:trHeight w:val="1"/>
        </w:trPr>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6902F1" w:rsidRPr="009C005D" w:rsidRDefault="004B3E62" w:rsidP="00B93254">
            <w:pPr>
              <w:autoSpaceDE w:val="0"/>
              <w:autoSpaceDN w:val="0"/>
              <w:adjustRightInd w:val="0"/>
              <w:ind w:left="426"/>
              <w:jc w:val="center"/>
              <w:rPr>
                <w:sz w:val="22"/>
                <w:szCs w:val="22"/>
                <w:lang/>
              </w:rPr>
            </w:pPr>
            <w:r w:rsidRPr="009C005D">
              <w:rPr>
                <w:sz w:val="22"/>
                <w:szCs w:val="22"/>
                <w:lang/>
              </w:rPr>
              <w:t>7</w:t>
            </w:r>
          </w:p>
        </w:tc>
        <w:tc>
          <w:tcPr>
            <w:tcW w:w="6234" w:type="dxa"/>
            <w:tcBorders>
              <w:top w:val="single" w:sz="3" w:space="0" w:color="000000"/>
              <w:left w:val="single" w:sz="3" w:space="0" w:color="000000"/>
              <w:bottom w:val="single" w:sz="3" w:space="0" w:color="000000"/>
              <w:right w:val="single" w:sz="3" w:space="0" w:color="000000"/>
            </w:tcBorders>
            <w:shd w:val="clear" w:color="000000" w:fill="FFFFFF"/>
          </w:tcPr>
          <w:p w:rsidR="006902F1" w:rsidRPr="009C005D" w:rsidRDefault="004B3E62" w:rsidP="00B93254">
            <w:pPr>
              <w:autoSpaceDE w:val="0"/>
              <w:autoSpaceDN w:val="0"/>
              <w:adjustRightInd w:val="0"/>
              <w:rPr>
                <w:lang/>
              </w:rPr>
            </w:pPr>
            <w:r w:rsidRPr="009C005D">
              <w:rPr>
                <w:lang/>
              </w:rPr>
              <w:t>Культура речи как раздел лингвистики</w:t>
            </w:r>
          </w:p>
        </w:tc>
        <w:tc>
          <w:tcPr>
            <w:tcW w:w="4698" w:type="dxa"/>
            <w:tcBorders>
              <w:top w:val="single" w:sz="3" w:space="0" w:color="000000"/>
              <w:left w:val="single" w:sz="3" w:space="0" w:color="000000"/>
              <w:bottom w:val="single" w:sz="3" w:space="0" w:color="000000"/>
              <w:right w:val="single" w:sz="3" w:space="0" w:color="000000"/>
            </w:tcBorders>
            <w:shd w:val="clear" w:color="000000" w:fill="FFFFFF"/>
          </w:tcPr>
          <w:p w:rsidR="006902F1" w:rsidRPr="009C005D" w:rsidRDefault="004B3E62" w:rsidP="0074135F">
            <w:pPr>
              <w:autoSpaceDE w:val="0"/>
              <w:autoSpaceDN w:val="0"/>
              <w:adjustRightInd w:val="0"/>
              <w:ind w:left="426"/>
              <w:rPr>
                <w:lang/>
              </w:rPr>
            </w:pPr>
            <w:r w:rsidRPr="009C005D">
              <w:rPr>
                <w:lang/>
              </w:rPr>
              <w:t xml:space="preserve">  2</w:t>
            </w:r>
          </w:p>
        </w:tc>
      </w:tr>
      <w:tr w:rsidR="006902F1" w:rsidRPr="009C005D" w:rsidTr="00B93254">
        <w:tblPrEx>
          <w:tblCellMar>
            <w:top w:w="0" w:type="dxa"/>
            <w:bottom w:w="0" w:type="dxa"/>
          </w:tblCellMar>
        </w:tblPrEx>
        <w:trPr>
          <w:trHeight w:val="1"/>
        </w:trPr>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6902F1" w:rsidRPr="009C005D" w:rsidRDefault="004B3E62" w:rsidP="00B93254">
            <w:pPr>
              <w:autoSpaceDE w:val="0"/>
              <w:autoSpaceDN w:val="0"/>
              <w:adjustRightInd w:val="0"/>
              <w:ind w:left="426"/>
              <w:jc w:val="center"/>
              <w:rPr>
                <w:sz w:val="22"/>
                <w:szCs w:val="22"/>
                <w:lang/>
              </w:rPr>
            </w:pPr>
            <w:r w:rsidRPr="009C005D">
              <w:rPr>
                <w:sz w:val="22"/>
                <w:szCs w:val="22"/>
                <w:lang/>
              </w:rPr>
              <w:t>8</w:t>
            </w:r>
          </w:p>
        </w:tc>
        <w:tc>
          <w:tcPr>
            <w:tcW w:w="6234" w:type="dxa"/>
            <w:tcBorders>
              <w:top w:val="single" w:sz="3" w:space="0" w:color="000000"/>
              <w:left w:val="single" w:sz="3" w:space="0" w:color="000000"/>
              <w:bottom w:val="single" w:sz="3" w:space="0" w:color="000000"/>
              <w:right w:val="single" w:sz="3" w:space="0" w:color="000000"/>
            </w:tcBorders>
            <w:shd w:val="clear" w:color="000000" w:fill="FFFFFF"/>
          </w:tcPr>
          <w:p w:rsidR="006902F1" w:rsidRPr="009C005D" w:rsidRDefault="004B3E62" w:rsidP="00B93254">
            <w:pPr>
              <w:autoSpaceDE w:val="0"/>
              <w:autoSpaceDN w:val="0"/>
              <w:adjustRightInd w:val="0"/>
              <w:rPr>
                <w:lang/>
              </w:rPr>
            </w:pPr>
            <w:r w:rsidRPr="009C005D">
              <w:rPr>
                <w:lang/>
              </w:rPr>
              <w:t>Языковой компонент культуры речи</w:t>
            </w:r>
          </w:p>
        </w:tc>
        <w:tc>
          <w:tcPr>
            <w:tcW w:w="4698" w:type="dxa"/>
            <w:tcBorders>
              <w:top w:val="single" w:sz="3" w:space="0" w:color="000000"/>
              <w:left w:val="single" w:sz="3" w:space="0" w:color="000000"/>
              <w:bottom w:val="single" w:sz="3" w:space="0" w:color="000000"/>
              <w:right w:val="single" w:sz="3" w:space="0" w:color="000000"/>
            </w:tcBorders>
            <w:shd w:val="clear" w:color="000000" w:fill="FFFFFF"/>
          </w:tcPr>
          <w:p w:rsidR="006902F1" w:rsidRPr="009C005D" w:rsidRDefault="004B3E62" w:rsidP="0074135F">
            <w:pPr>
              <w:autoSpaceDE w:val="0"/>
              <w:autoSpaceDN w:val="0"/>
              <w:adjustRightInd w:val="0"/>
              <w:ind w:left="426"/>
              <w:rPr>
                <w:lang/>
              </w:rPr>
            </w:pPr>
            <w:r w:rsidRPr="009C005D">
              <w:rPr>
                <w:lang/>
              </w:rPr>
              <w:t xml:space="preserve">  3</w:t>
            </w:r>
          </w:p>
        </w:tc>
      </w:tr>
      <w:tr w:rsidR="006902F1" w:rsidRPr="009C005D" w:rsidTr="00B93254">
        <w:tblPrEx>
          <w:tblCellMar>
            <w:top w:w="0" w:type="dxa"/>
            <w:bottom w:w="0" w:type="dxa"/>
          </w:tblCellMar>
        </w:tblPrEx>
        <w:trPr>
          <w:trHeight w:val="546"/>
        </w:trPr>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6902F1" w:rsidRPr="009C005D" w:rsidRDefault="004B3E62" w:rsidP="00B93254">
            <w:pPr>
              <w:autoSpaceDE w:val="0"/>
              <w:autoSpaceDN w:val="0"/>
              <w:adjustRightInd w:val="0"/>
              <w:ind w:left="426"/>
              <w:jc w:val="center"/>
              <w:rPr>
                <w:sz w:val="22"/>
                <w:szCs w:val="22"/>
                <w:lang/>
              </w:rPr>
            </w:pPr>
            <w:r w:rsidRPr="009C005D">
              <w:rPr>
                <w:sz w:val="22"/>
                <w:szCs w:val="22"/>
                <w:lang/>
              </w:rPr>
              <w:t>9</w:t>
            </w:r>
          </w:p>
          <w:p w:rsidR="004B3E62" w:rsidRPr="009C005D" w:rsidRDefault="004B3E62" w:rsidP="00B93254">
            <w:pPr>
              <w:autoSpaceDE w:val="0"/>
              <w:autoSpaceDN w:val="0"/>
              <w:adjustRightInd w:val="0"/>
              <w:ind w:left="426"/>
              <w:jc w:val="center"/>
              <w:rPr>
                <w:sz w:val="22"/>
                <w:szCs w:val="22"/>
                <w:lang/>
              </w:rPr>
            </w:pPr>
            <w:r w:rsidRPr="009C005D">
              <w:rPr>
                <w:sz w:val="22"/>
                <w:szCs w:val="22"/>
                <w:lang/>
              </w:rPr>
              <w:t>10</w:t>
            </w:r>
          </w:p>
          <w:p w:rsidR="00B93254" w:rsidRPr="009C005D" w:rsidRDefault="00B93254" w:rsidP="00B93254">
            <w:pPr>
              <w:autoSpaceDE w:val="0"/>
              <w:autoSpaceDN w:val="0"/>
              <w:adjustRightInd w:val="0"/>
              <w:ind w:left="426"/>
              <w:jc w:val="center"/>
              <w:rPr>
                <w:sz w:val="22"/>
                <w:szCs w:val="22"/>
                <w:lang/>
              </w:rPr>
            </w:pPr>
            <w:r w:rsidRPr="009C005D">
              <w:rPr>
                <w:sz w:val="22"/>
                <w:szCs w:val="22"/>
                <w:lang/>
              </w:rPr>
              <w:t>11</w:t>
            </w:r>
          </w:p>
          <w:p w:rsidR="00B93254" w:rsidRPr="009C005D" w:rsidRDefault="00B93254" w:rsidP="00B93254">
            <w:pPr>
              <w:autoSpaceDE w:val="0"/>
              <w:autoSpaceDN w:val="0"/>
              <w:adjustRightInd w:val="0"/>
              <w:ind w:left="426"/>
              <w:jc w:val="center"/>
              <w:rPr>
                <w:sz w:val="22"/>
                <w:szCs w:val="22"/>
                <w:lang/>
              </w:rPr>
            </w:pPr>
            <w:r w:rsidRPr="009C005D">
              <w:rPr>
                <w:sz w:val="22"/>
                <w:szCs w:val="22"/>
                <w:lang/>
              </w:rPr>
              <w:t>12</w:t>
            </w:r>
          </w:p>
        </w:tc>
        <w:tc>
          <w:tcPr>
            <w:tcW w:w="6234" w:type="dxa"/>
            <w:tcBorders>
              <w:top w:val="single" w:sz="3" w:space="0" w:color="000000"/>
              <w:left w:val="single" w:sz="3" w:space="0" w:color="000000"/>
              <w:bottom w:val="single" w:sz="3" w:space="0" w:color="000000"/>
              <w:right w:val="single" w:sz="3" w:space="0" w:color="000000"/>
            </w:tcBorders>
            <w:shd w:val="clear" w:color="000000" w:fill="FFFFFF"/>
          </w:tcPr>
          <w:p w:rsidR="006902F1" w:rsidRPr="009C005D" w:rsidRDefault="004B3E62" w:rsidP="00B93254">
            <w:pPr>
              <w:pStyle w:val="Default"/>
            </w:pPr>
            <w:r w:rsidRPr="009C005D">
              <w:t>Коммуникативный компонент культуры речи</w:t>
            </w:r>
          </w:p>
          <w:p w:rsidR="004B3E62" w:rsidRPr="009C005D" w:rsidRDefault="004B3E62" w:rsidP="00B93254">
            <w:pPr>
              <w:pStyle w:val="Default"/>
            </w:pPr>
            <w:r w:rsidRPr="009C005D">
              <w:t>Этический компонент культуры речи</w:t>
            </w:r>
          </w:p>
          <w:p w:rsidR="00B93254" w:rsidRPr="009C005D" w:rsidRDefault="00B93254" w:rsidP="00B93254">
            <w:pPr>
              <w:pStyle w:val="Default"/>
            </w:pPr>
            <w:r w:rsidRPr="009C005D">
              <w:t>Повторение в концк учебного года</w:t>
            </w:r>
          </w:p>
          <w:p w:rsidR="004B3E62" w:rsidRPr="009C005D" w:rsidRDefault="00B93254" w:rsidP="00B93254">
            <w:pPr>
              <w:pStyle w:val="Default"/>
            </w:pPr>
            <w:r w:rsidRPr="009C005D">
              <w:t>Повторение и обобщение изученного, подготовка к ЕГЭ</w:t>
            </w:r>
          </w:p>
          <w:p w:rsidR="00B93254" w:rsidRPr="009C005D" w:rsidRDefault="00B93254" w:rsidP="00B93254">
            <w:pPr>
              <w:pStyle w:val="Default"/>
            </w:pPr>
          </w:p>
          <w:p w:rsidR="00B93254" w:rsidRPr="009C005D" w:rsidRDefault="00B93254" w:rsidP="00B93254">
            <w:pPr>
              <w:pStyle w:val="Default"/>
            </w:pPr>
          </w:p>
          <w:p w:rsidR="00B93254" w:rsidRPr="009C005D" w:rsidRDefault="00B93254" w:rsidP="00B93254">
            <w:pPr>
              <w:pStyle w:val="Default"/>
              <w:rPr>
                <w:b/>
                <w:bCs/>
                <w:sz w:val="28"/>
                <w:szCs w:val="28"/>
              </w:rPr>
            </w:pPr>
            <w:r w:rsidRPr="009C005D">
              <w:rPr>
                <w:b/>
                <w:bCs/>
                <w:sz w:val="28"/>
                <w:szCs w:val="28"/>
              </w:rPr>
              <w:t>Итого:</w:t>
            </w:r>
          </w:p>
        </w:tc>
        <w:tc>
          <w:tcPr>
            <w:tcW w:w="4698" w:type="dxa"/>
            <w:tcBorders>
              <w:top w:val="single" w:sz="3" w:space="0" w:color="000000"/>
              <w:left w:val="single" w:sz="3" w:space="0" w:color="000000"/>
              <w:bottom w:val="single" w:sz="3" w:space="0" w:color="000000"/>
              <w:right w:val="single" w:sz="3" w:space="0" w:color="000000"/>
            </w:tcBorders>
            <w:shd w:val="clear" w:color="000000" w:fill="FFFFFF"/>
          </w:tcPr>
          <w:p w:rsidR="006902F1" w:rsidRPr="009C005D" w:rsidRDefault="004B3E62" w:rsidP="0074135F">
            <w:pPr>
              <w:autoSpaceDE w:val="0"/>
              <w:autoSpaceDN w:val="0"/>
              <w:adjustRightInd w:val="0"/>
              <w:rPr>
                <w:lang/>
              </w:rPr>
            </w:pPr>
            <w:r w:rsidRPr="009C005D">
              <w:rPr>
                <w:lang/>
              </w:rPr>
              <w:t xml:space="preserve">         3</w:t>
            </w:r>
          </w:p>
          <w:p w:rsidR="004B3E62" w:rsidRPr="009C005D" w:rsidRDefault="004B3E62" w:rsidP="0074135F">
            <w:pPr>
              <w:autoSpaceDE w:val="0"/>
              <w:autoSpaceDN w:val="0"/>
              <w:adjustRightInd w:val="0"/>
              <w:rPr>
                <w:lang/>
              </w:rPr>
            </w:pPr>
            <w:r w:rsidRPr="009C005D">
              <w:rPr>
                <w:lang/>
              </w:rPr>
              <w:t xml:space="preserve">          2</w:t>
            </w:r>
          </w:p>
          <w:p w:rsidR="00B93254" w:rsidRPr="009C005D" w:rsidRDefault="00B93254" w:rsidP="0074135F">
            <w:pPr>
              <w:autoSpaceDE w:val="0"/>
              <w:autoSpaceDN w:val="0"/>
              <w:adjustRightInd w:val="0"/>
              <w:rPr>
                <w:lang/>
              </w:rPr>
            </w:pPr>
            <w:r w:rsidRPr="009C005D">
              <w:rPr>
                <w:lang/>
              </w:rPr>
              <w:t xml:space="preserve">          3</w:t>
            </w:r>
          </w:p>
          <w:p w:rsidR="00B93254" w:rsidRPr="009C005D" w:rsidRDefault="00B93254" w:rsidP="0074135F">
            <w:pPr>
              <w:autoSpaceDE w:val="0"/>
              <w:autoSpaceDN w:val="0"/>
              <w:adjustRightInd w:val="0"/>
              <w:rPr>
                <w:lang/>
              </w:rPr>
            </w:pPr>
            <w:r w:rsidRPr="009C005D">
              <w:rPr>
                <w:lang/>
              </w:rPr>
              <w:t xml:space="preserve">           6</w:t>
            </w:r>
          </w:p>
          <w:p w:rsidR="00B93254" w:rsidRPr="009C005D" w:rsidRDefault="00B93254" w:rsidP="0074135F">
            <w:pPr>
              <w:autoSpaceDE w:val="0"/>
              <w:autoSpaceDN w:val="0"/>
              <w:adjustRightInd w:val="0"/>
              <w:rPr>
                <w:lang/>
              </w:rPr>
            </w:pPr>
          </w:p>
          <w:p w:rsidR="00B93254" w:rsidRPr="009C005D" w:rsidRDefault="00B93254" w:rsidP="0074135F">
            <w:pPr>
              <w:autoSpaceDE w:val="0"/>
              <w:autoSpaceDN w:val="0"/>
              <w:adjustRightInd w:val="0"/>
              <w:rPr>
                <w:lang/>
              </w:rPr>
            </w:pPr>
          </w:p>
          <w:p w:rsidR="00B93254" w:rsidRPr="009C005D" w:rsidRDefault="00B93254" w:rsidP="0074135F">
            <w:pPr>
              <w:autoSpaceDE w:val="0"/>
              <w:autoSpaceDN w:val="0"/>
              <w:adjustRightInd w:val="0"/>
              <w:rPr>
                <w:b/>
                <w:bCs/>
                <w:sz w:val="28"/>
                <w:szCs w:val="28"/>
                <w:lang/>
              </w:rPr>
            </w:pPr>
            <w:r w:rsidRPr="009C005D">
              <w:rPr>
                <w:lang/>
              </w:rPr>
              <w:t xml:space="preserve">          </w:t>
            </w:r>
            <w:r w:rsidRPr="009C005D">
              <w:rPr>
                <w:b/>
                <w:bCs/>
                <w:sz w:val="28"/>
                <w:szCs w:val="28"/>
                <w:lang/>
              </w:rPr>
              <w:t xml:space="preserve">  34</w:t>
            </w:r>
          </w:p>
        </w:tc>
      </w:tr>
    </w:tbl>
    <w:p w:rsidR="003B6EAB" w:rsidRPr="009C005D" w:rsidRDefault="003B6EAB" w:rsidP="005D0033">
      <w:pPr>
        <w:autoSpaceDE w:val="0"/>
        <w:autoSpaceDN w:val="0"/>
        <w:adjustRightInd w:val="0"/>
        <w:jc w:val="center"/>
        <w:rPr>
          <w:b/>
          <w:bCs/>
        </w:rPr>
      </w:pPr>
      <w:r w:rsidRPr="009C005D">
        <w:rPr>
          <w:b/>
          <w:bCs/>
        </w:rPr>
        <w:t>Календарно-тематическое планирование</w:t>
      </w:r>
    </w:p>
    <w:p w:rsidR="003B6EAB" w:rsidRPr="009C005D" w:rsidRDefault="003B6EAB" w:rsidP="003B6EAB">
      <w:pPr>
        <w:autoSpaceDE w:val="0"/>
        <w:autoSpaceDN w:val="0"/>
        <w:adjustRightInd w:val="0"/>
        <w:jc w:val="center"/>
        <w:rPr>
          <w:b/>
          <w:bCs/>
        </w:rPr>
      </w:pPr>
      <w:r w:rsidRPr="009C005D">
        <w:rPr>
          <w:b/>
          <w:bCs/>
        </w:rPr>
        <w:t>10 кл.</w:t>
      </w:r>
    </w:p>
    <w:p w:rsidR="003B6EAB" w:rsidRPr="009C005D" w:rsidRDefault="003B6EAB" w:rsidP="003B6EAB">
      <w:pPr>
        <w:autoSpaceDE w:val="0"/>
        <w:autoSpaceDN w:val="0"/>
        <w:adjustRightInd w:val="0"/>
        <w:jc w:val="center"/>
        <w:rPr>
          <w:b/>
          <w:bCs/>
        </w:rPr>
      </w:pPr>
    </w:p>
    <w:tbl>
      <w:tblPr>
        <w:tblW w:w="0" w:type="auto"/>
        <w:tblInd w:w="500" w:type="dxa"/>
        <w:tblLayout w:type="fixed"/>
        <w:tblLook w:val="0000"/>
      </w:tblPr>
      <w:tblGrid>
        <w:gridCol w:w="850"/>
        <w:gridCol w:w="6804"/>
        <w:gridCol w:w="1862"/>
      </w:tblGrid>
      <w:tr w:rsidR="003B6EAB" w:rsidRPr="009C005D" w:rsidTr="003B6EAB">
        <w:trPr>
          <w:trHeight w:val="1"/>
        </w:trPr>
        <w:tc>
          <w:tcPr>
            <w:tcW w:w="9516" w:type="dxa"/>
            <w:gridSpan w:val="3"/>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jc w:val="center"/>
              <w:rPr>
                <w:sz w:val="22"/>
                <w:szCs w:val="22"/>
                <w:lang w:val="en-US"/>
              </w:rPr>
            </w:pPr>
            <w:r w:rsidRPr="009C005D">
              <w:rPr>
                <w:b/>
                <w:bCs/>
              </w:rPr>
              <w:t>Язык и культура</w:t>
            </w:r>
          </w:p>
        </w:tc>
      </w:tr>
      <w:tr w:rsidR="003B6EAB" w:rsidRPr="009C005D" w:rsidTr="003B6EAB">
        <w:trPr>
          <w:trHeight w:val="1"/>
        </w:trPr>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rsidP="003B6EAB">
            <w:pPr>
              <w:numPr>
                <w:ilvl w:val="0"/>
                <w:numId w:val="4"/>
              </w:numPr>
              <w:autoSpaceDE w:val="0"/>
              <w:autoSpaceDN w:val="0"/>
              <w:adjustRightInd w:val="0"/>
              <w:ind w:left="720" w:hanging="360"/>
              <w:rPr>
                <w:sz w:val="22"/>
                <w:szCs w:val="22"/>
                <w:lang w:val="en-US"/>
              </w:rPr>
            </w:pPr>
          </w:p>
        </w:tc>
        <w:tc>
          <w:tcPr>
            <w:tcW w:w="6804"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rPr>
            </w:pPr>
            <w:r w:rsidRPr="009C005D">
              <w:t xml:space="preserve">Русский язык как хранитель духовных ценностей нации </w:t>
            </w:r>
          </w:p>
        </w:tc>
        <w:tc>
          <w:tcPr>
            <w:tcW w:w="1862"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t>Упр. 1,2,3</w:t>
            </w:r>
          </w:p>
        </w:tc>
      </w:tr>
      <w:tr w:rsidR="003B6EAB" w:rsidRPr="009C005D" w:rsidTr="005D0033">
        <w:trPr>
          <w:trHeight w:val="392"/>
        </w:trPr>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rsidP="003B6EAB">
            <w:pPr>
              <w:numPr>
                <w:ilvl w:val="0"/>
                <w:numId w:val="4"/>
              </w:numPr>
              <w:autoSpaceDE w:val="0"/>
              <w:autoSpaceDN w:val="0"/>
              <w:adjustRightInd w:val="0"/>
              <w:ind w:left="720" w:hanging="360"/>
              <w:rPr>
                <w:sz w:val="22"/>
                <w:szCs w:val="22"/>
                <w:lang w:val="en-US"/>
              </w:rPr>
            </w:pPr>
          </w:p>
        </w:tc>
        <w:tc>
          <w:tcPr>
            <w:tcW w:w="6804"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rPr>
            </w:pPr>
            <w:r w:rsidRPr="009C005D">
              <w:t>Русский язык как хранитель духовных ценностей нации</w:t>
            </w:r>
          </w:p>
        </w:tc>
        <w:tc>
          <w:tcPr>
            <w:tcW w:w="1862"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t>Стр. 10-12, упр. 4</w:t>
            </w:r>
          </w:p>
        </w:tc>
      </w:tr>
      <w:tr w:rsidR="003B6EAB" w:rsidRPr="009C005D" w:rsidTr="003B6EAB">
        <w:trPr>
          <w:trHeight w:val="1"/>
        </w:trPr>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rsidP="003B6EAB">
            <w:pPr>
              <w:numPr>
                <w:ilvl w:val="0"/>
                <w:numId w:val="4"/>
              </w:numPr>
              <w:autoSpaceDE w:val="0"/>
              <w:autoSpaceDN w:val="0"/>
              <w:adjustRightInd w:val="0"/>
              <w:ind w:left="720" w:hanging="360"/>
              <w:rPr>
                <w:sz w:val="22"/>
                <w:szCs w:val="22"/>
                <w:lang w:val="en-US"/>
              </w:rPr>
            </w:pPr>
          </w:p>
        </w:tc>
        <w:tc>
          <w:tcPr>
            <w:tcW w:w="6804"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rPr>
            </w:pPr>
            <w:r w:rsidRPr="009C005D">
              <w:t xml:space="preserve">Использование диалектов, просторечий в художественной литературе </w:t>
            </w:r>
          </w:p>
        </w:tc>
        <w:tc>
          <w:tcPr>
            <w:tcW w:w="1862"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t>Упр. 5</w:t>
            </w:r>
          </w:p>
        </w:tc>
      </w:tr>
      <w:tr w:rsidR="003B6EAB" w:rsidRPr="009C005D" w:rsidTr="003B6EAB">
        <w:trPr>
          <w:trHeight w:val="1"/>
        </w:trPr>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rsidP="003B6EAB">
            <w:pPr>
              <w:numPr>
                <w:ilvl w:val="0"/>
                <w:numId w:val="4"/>
              </w:numPr>
              <w:autoSpaceDE w:val="0"/>
              <w:autoSpaceDN w:val="0"/>
              <w:adjustRightInd w:val="0"/>
              <w:ind w:left="720" w:hanging="360"/>
              <w:rPr>
                <w:sz w:val="22"/>
                <w:szCs w:val="22"/>
                <w:lang w:val="en-US"/>
              </w:rPr>
            </w:pPr>
          </w:p>
        </w:tc>
        <w:tc>
          <w:tcPr>
            <w:tcW w:w="6804"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rPr>
            </w:pPr>
            <w:r w:rsidRPr="009C005D">
              <w:t xml:space="preserve">Роль родного языка в жизни человека </w:t>
            </w:r>
          </w:p>
        </w:tc>
        <w:tc>
          <w:tcPr>
            <w:tcW w:w="1862"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t>Упр. 6</w:t>
            </w:r>
          </w:p>
        </w:tc>
      </w:tr>
      <w:tr w:rsidR="003B6EAB" w:rsidRPr="009C005D" w:rsidTr="003B6EAB">
        <w:trPr>
          <w:trHeight w:val="1"/>
        </w:trPr>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rsidP="003B6EAB">
            <w:pPr>
              <w:numPr>
                <w:ilvl w:val="0"/>
                <w:numId w:val="4"/>
              </w:numPr>
              <w:autoSpaceDE w:val="0"/>
              <w:autoSpaceDN w:val="0"/>
              <w:adjustRightInd w:val="0"/>
              <w:ind w:left="720" w:hanging="360"/>
              <w:rPr>
                <w:sz w:val="22"/>
                <w:szCs w:val="22"/>
                <w:lang w:val="en-US"/>
              </w:rPr>
            </w:pPr>
          </w:p>
        </w:tc>
        <w:tc>
          <w:tcPr>
            <w:tcW w:w="6804"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t>Основные функции языка</w:t>
            </w:r>
          </w:p>
        </w:tc>
        <w:tc>
          <w:tcPr>
            <w:tcW w:w="1862"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t>Стр. 14-15, упр.9</w:t>
            </w:r>
          </w:p>
        </w:tc>
      </w:tr>
      <w:tr w:rsidR="003B6EAB" w:rsidRPr="009C005D" w:rsidTr="003B6EAB">
        <w:trPr>
          <w:trHeight w:val="1"/>
        </w:trPr>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rsidP="003B6EAB">
            <w:pPr>
              <w:numPr>
                <w:ilvl w:val="0"/>
                <w:numId w:val="4"/>
              </w:numPr>
              <w:autoSpaceDE w:val="0"/>
              <w:autoSpaceDN w:val="0"/>
              <w:adjustRightInd w:val="0"/>
              <w:ind w:left="720" w:hanging="360"/>
              <w:rPr>
                <w:sz w:val="22"/>
                <w:szCs w:val="22"/>
                <w:lang w:val="en-US"/>
              </w:rPr>
            </w:pPr>
          </w:p>
        </w:tc>
        <w:tc>
          <w:tcPr>
            <w:tcW w:w="6804"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rPr>
            </w:pPr>
            <w:r w:rsidRPr="009C005D">
              <w:rPr>
                <w:color w:val="231F20"/>
              </w:rPr>
              <w:t>Речевое общение как социальное явление</w:t>
            </w:r>
          </w:p>
        </w:tc>
        <w:tc>
          <w:tcPr>
            <w:tcW w:w="1862"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rPr>
                <w:color w:val="333333"/>
                <w:highlight w:val="white"/>
                <w:lang w:val="en-US"/>
              </w:rPr>
              <w:t xml:space="preserve">§ 2 </w:t>
            </w:r>
            <w:r w:rsidRPr="009C005D">
              <w:rPr>
                <w:color w:val="333333"/>
                <w:highlight w:val="white"/>
              </w:rPr>
              <w:t>стр18-19</w:t>
            </w:r>
          </w:p>
        </w:tc>
      </w:tr>
      <w:tr w:rsidR="003B6EAB" w:rsidRPr="009C005D" w:rsidTr="003B6EAB">
        <w:trPr>
          <w:trHeight w:val="1"/>
        </w:trPr>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rsidP="003B6EAB">
            <w:pPr>
              <w:numPr>
                <w:ilvl w:val="0"/>
                <w:numId w:val="4"/>
              </w:numPr>
              <w:autoSpaceDE w:val="0"/>
              <w:autoSpaceDN w:val="0"/>
              <w:adjustRightInd w:val="0"/>
              <w:ind w:left="720" w:hanging="360"/>
              <w:rPr>
                <w:sz w:val="22"/>
                <w:szCs w:val="22"/>
                <w:lang w:val="en-US"/>
              </w:rPr>
            </w:pPr>
          </w:p>
        </w:tc>
        <w:tc>
          <w:tcPr>
            <w:tcW w:w="6804"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rPr>
                <w:color w:val="231F20"/>
              </w:rPr>
              <w:t xml:space="preserve">Речевая ситуация </w:t>
            </w:r>
          </w:p>
        </w:tc>
        <w:tc>
          <w:tcPr>
            <w:tcW w:w="1862"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t>Упр. 13,14</w:t>
            </w:r>
          </w:p>
        </w:tc>
      </w:tr>
      <w:tr w:rsidR="003B6EAB" w:rsidRPr="009C005D" w:rsidTr="003B6EAB">
        <w:trPr>
          <w:trHeight w:val="1"/>
        </w:trPr>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rsidP="003B6EAB">
            <w:pPr>
              <w:numPr>
                <w:ilvl w:val="0"/>
                <w:numId w:val="4"/>
              </w:numPr>
              <w:autoSpaceDE w:val="0"/>
              <w:autoSpaceDN w:val="0"/>
              <w:adjustRightInd w:val="0"/>
              <w:ind w:left="720" w:hanging="360"/>
              <w:rPr>
                <w:sz w:val="22"/>
                <w:szCs w:val="22"/>
                <w:lang w:val="en-US"/>
              </w:rPr>
            </w:pPr>
          </w:p>
        </w:tc>
        <w:tc>
          <w:tcPr>
            <w:tcW w:w="6804"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rPr>
                <w:color w:val="231F20"/>
              </w:rPr>
              <w:t>Интернет как средство связи</w:t>
            </w:r>
          </w:p>
        </w:tc>
        <w:tc>
          <w:tcPr>
            <w:tcW w:w="1862"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t>Упр.15-17</w:t>
            </w:r>
          </w:p>
        </w:tc>
      </w:tr>
      <w:tr w:rsidR="003B6EAB" w:rsidRPr="009C005D" w:rsidTr="003B6EAB">
        <w:trPr>
          <w:trHeight w:val="1"/>
        </w:trPr>
        <w:tc>
          <w:tcPr>
            <w:tcW w:w="9516" w:type="dxa"/>
            <w:gridSpan w:val="3"/>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jc w:val="center"/>
              <w:rPr>
                <w:sz w:val="22"/>
                <w:szCs w:val="22"/>
                <w:lang w:val="en-US"/>
              </w:rPr>
            </w:pPr>
            <w:r w:rsidRPr="009C005D">
              <w:rPr>
                <w:b/>
                <w:bCs/>
              </w:rPr>
              <w:t>Культура речи</w:t>
            </w:r>
          </w:p>
        </w:tc>
      </w:tr>
      <w:tr w:rsidR="003B6EAB" w:rsidRPr="009C005D" w:rsidTr="003B6EAB">
        <w:trPr>
          <w:trHeight w:val="1"/>
        </w:trPr>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rsidP="003B6EAB">
            <w:pPr>
              <w:numPr>
                <w:ilvl w:val="0"/>
                <w:numId w:val="4"/>
              </w:numPr>
              <w:autoSpaceDE w:val="0"/>
              <w:autoSpaceDN w:val="0"/>
              <w:adjustRightInd w:val="0"/>
              <w:ind w:left="720" w:hanging="360"/>
              <w:rPr>
                <w:sz w:val="22"/>
                <w:szCs w:val="22"/>
                <w:lang w:val="en-US"/>
              </w:rPr>
            </w:pPr>
          </w:p>
        </w:tc>
        <w:tc>
          <w:tcPr>
            <w:tcW w:w="6804"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t>Язык, жесты, мимика</w:t>
            </w:r>
          </w:p>
        </w:tc>
        <w:tc>
          <w:tcPr>
            <w:tcW w:w="1862"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t>Упр.18-19</w:t>
            </w:r>
          </w:p>
        </w:tc>
      </w:tr>
      <w:tr w:rsidR="003B6EAB" w:rsidRPr="009C005D" w:rsidTr="003B6EAB">
        <w:trPr>
          <w:trHeight w:val="1"/>
        </w:trPr>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rsidP="003B6EAB">
            <w:pPr>
              <w:numPr>
                <w:ilvl w:val="0"/>
                <w:numId w:val="4"/>
              </w:numPr>
              <w:autoSpaceDE w:val="0"/>
              <w:autoSpaceDN w:val="0"/>
              <w:adjustRightInd w:val="0"/>
              <w:ind w:left="720" w:hanging="360"/>
              <w:rPr>
                <w:sz w:val="22"/>
                <w:szCs w:val="22"/>
                <w:lang w:val="en-US"/>
              </w:rPr>
            </w:pPr>
          </w:p>
        </w:tc>
        <w:tc>
          <w:tcPr>
            <w:tcW w:w="6804"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rPr>
            </w:pPr>
            <w:r w:rsidRPr="009C005D">
              <w:t>Невербальные средства общения в художественной литературе</w:t>
            </w:r>
          </w:p>
        </w:tc>
        <w:tc>
          <w:tcPr>
            <w:tcW w:w="1862"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t>Упр. 21,22,24</w:t>
            </w:r>
          </w:p>
        </w:tc>
      </w:tr>
      <w:tr w:rsidR="003B6EAB" w:rsidRPr="009C005D" w:rsidTr="003B6EAB">
        <w:trPr>
          <w:trHeight w:val="1"/>
        </w:trPr>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rsidP="003B6EAB">
            <w:pPr>
              <w:numPr>
                <w:ilvl w:val="0"/>
                <w:numId w:val="4"/>
              </w:numPr>
              <w:autoSpaceDE w:val="0"/>
              <w:autoSpaceDN w:val="0"/>
              <w:adjustRightInd w:val="0"/>
              <w:ind w:left="720" w:hanging="360"/>
              <w:rPr>
                <w:sz w:val="22"/>
                <w:szCs w:val="22"/>
                <w:lang w:val="en-US"/>
              </w:rPr>
            </w:pPr>
          </w:p>
        </w:tc>
        <w:tc>
          <w:tcPr>
            <w:tcW w:w="6804"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rPr>
            </w:pPr>
            <w:r w:rsidRPr="009C005D">
              <w:t>Виды графических знаков в текстах и повседневной жизни человека</w:t>
            </w:r>
          </w:p>
        </w:tc>
        <w:tc>
          <w:tcPr>
            <w:tcW w:w="1862"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t>Упр.25 , 26</w:t>
            </w:r>
          </w:p>
        </w:tc>
      </w:tr>
      <w:tr w:rsidR="003B6EAB" w:rsidRPr="009C005D" w:rsidTr="005D0033">
        <w:trPr>
          <w:trHeight w:val="304"/>
        </w:trPr>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rsidP="003B6EAB">
            <w:pPr>
              <w:numPr>
                <w:ilvl w:val="0"/>
                <w:numId w:val="4"/>
              </w:numPr>
              <w:autoSpaceDE w:val="0"/>
              <w:autoSpaceDN w:val="0"/>
              <w:adjustRightInd w:val="0"/>
              <w:ind w:left="720" w:hanging="360"/>
              <w:rPr>
                <w:sz w:val="22"/>
                <w:szCs w:val="22"/>
                <w:lang w:val="en-US"/>
              </w:rPr>
            </w:pPr>
          </w:p>
        </w:tc>
        <w:tc>
          <w:tcPr>
            <w:tcW w:w="6804"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t>Монолог, диалог, полилог</w:t>
            </w:r>
          </w:p>
        </w:tc>
        <w:tc>
          <w:tcPr>
            <w:tcW w:w="1862"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rPr>
                <w:color w:val="333333"/>
                <w:highlight w:val="white"/>
                <w:lang w:val="en-US"/>
              </w:rPr>
              <w:t xml:space="preserve">§ 2 </w:t>
            </w:r>
            <w:r w:rsidRPr="009C005D">
              <w:rPr>
                <w:color w:val="333333"/>
                <w:highlight w:val="white"/>
              </w:rPr>
              <w:t>стр. 32-34, упр. 27</w:t>
            </w:r>
          </w:p>
        </w:tc>
      </w:tr>
      <w:tr w:rsidR="003B6EAB" w:rsidRPr="009C005D" w:rsidTr="003B6EAB">
        <w:trPr>
          <w:trHeight w:val="1"/>
        </w:trPr>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rsidP="003B6EAB">
            <w:pPr>
              <w:numPr>
                <w:ilvl w:val="0"/>
                <w:numId w:val="4"/>
              </w:numPr>
              <w:autoSpaceDE w:val="0"/>
              <w:autoSpaceDN w:val="0"/>
              <w:adjustRightInd w:val="0"/>
              <w:ind w:left="720" w:hanging="360"/>
              <w:rPr>
                <w:sz w:val="22"/>
                <w:szCs w:val="22"/>
                <w:lang w:val="en-US"/>
              </w:rPr>
            </w:pPr>
          </w:p>
        </w:tc>
        <w:tc>
          <w:tcPr>
            <w:tcW w:w="6804"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rPr>
            </w:pPr>
            <w:r w:rsidRPr="009C005D">
              <w:t>Монолог, диалог, полилог в художественной литературе</w:t>
            </w:r>
          </w:p>
        </w:tc>
        <w:tc>
          <w:tcPr>
            <w:tcW w:w="1862"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rPr>
                <w:color w:val="333333"/>
                <w:highlight w:val="white"/>
              </w:rPr>
              <w:t>Упр. 29</w:t>
            </w:r>
          </w:p>
        </w:tc>
      </w:tr>
      <w:tr w:rsidR="003B6EAB" w:rsidRPr="009C005D" w:rsidTr="003B6EAB">
        <w:trPr>
          <w:trHeight w:val="1"/>
        </w:trPr>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rsidP="003B6EAB">
            <w:pPr>
              <w:numPr>
                <w:ilvl w:val="0"/>
                <w:numId w:val="4"/>
              </w:numPr>
              <w:autoSpaceDE w:val="0"/>
              <w:autoSpaceDN w:val="0"/>
              <w:adjustRightInd w:val="0"/>
              <w:ind w:left="720" w:hanging="360"/>
              <w:rPr>
                <w:sz w:val="22"/>
                <w:szCs w:val="22"/>
                <w:lang w:val="en-US"/>
              </w:rPr>
            </w:pPr>
          </w:p>
        </w:tc>
        <w:tc>
          <w:tcPr>
            <w:tcW w:w="6804"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t>Полилог интернет-чата</w:t>
            </w:r>
          </w:p>
        </w:tc>
        <w:tc>
          <w:tcPr>
            <w:tcW w:w="1862"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rPr>
                <w:color w:val="333333"/>
                <w:highlight w:val="white"/>
              </w:rPr>
              <w:t>Упр.30</w:t>
            </w:r>
          </w:p>
        </w:tc>
      </w:tr>
      <w:tr w:rsidR="003B6EAB" w:rsidRPr="009C005D" w:rsidTr="003B6EAB">
        <w:trPr>
          <w:trHeight w:val="1"/>
        </w:trPr>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rsidP="003B6EAB">
            <w:pPr>
              <w:numPr>
                <w:ilvl w:val="0"/>
                <w:numId w:val="4"/>
              </w:numPr>
              <w:autoSpaceDE w:val="0"/>
              <w:autoSpaceDN w:val="0"/>
              <w:adjustRightInd w:val="0"/>
              <w:ind w:left="720" w:hanging="360"/>
              <w:rPr>
                <w:sz w:val="22"/>
                <w:szCs w:val="22"/>
                <w:lang w:val="en-US"/>
              </w:rPr>
            </w:pPr>
          </w:p>
        </w:tc>
        <w:tc>
          <w:tcPr>
            <w:tcW w:w="6804"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t>Основные условия эффективного общения</w:t>
            </w:r>
          </w:p>
        </w:tc>
        <w:tc>
          <w:tcPr>
            <w:tcW w:w="1862"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rPr>
                <w:color w:val="333333"/>
                <w:highlight w:val="white"/>
                <w:lang w:val="en-US"/>
              </w:rPr>
              <w:t xml:space="preserve">§ 4, </w:t>
            </w:r>
            <w:r w:rsidRPr="009C005D">
              <w:rPr>
                <w:color w:val="333333"/>
                <w:highlight w:val="white"/>
              </w:rPr>
              <w:t>стр73-75, упр. 66</w:t>
            </w:r>
          </w:p>
        </w:tc>
      </w:tr>
      <w:tr w:rsidR="003B6EAB" w:rsidRPr="009C005D" w:rsidTr="003B6EAB">
        <w:trPr>
          <w:trHeight w:val="1"/>
        </w:trPr>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rsidP="003B6EAB">
            <w:pPr>
              <w:numPr>
                <w:ilvl w:val="0"/>
                <w:numId w:val="4"/>
              </w:numPr>
              <w:autoSpaceDE w:val="0"/>
              <w:autoSpaceDN w:val="0"/>
              <w:adjustRightInd w:val="0"/>
              <w:ind w:left="720" w:hanging="360"/>
              <w:rPr>
                <w:sz w:val="22"/>
                <w:szCs w:val="22"/>
                <w:lang w:val="en-US"/>
              </w:rPr>
            </w:pPr>
          </w:p>
        </w:tc>
        <w:tc>
          <w:tcPr>
            <w:tcW w:w="6804"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t>Основные условия эффективного общения</w:t>
            </w:r>
          </w:p>
        </w:tc>
        <w:tc>
          <w:tcPr>
            <w:tcW w:w="1862"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rPr>
                <w:color w:val="333333"/>
                <w:highlight w:val="white"/>
              </w:rPr>
              <w:t>Упр. 68,69,70, 76</w:t>
            </w:r>
          </w:p>
        </w:tc>
      </w:tr>
      <w:tr w:rsidR="003B6EAB" w:rsidRPr="009C005D" w:rsidTr="003B6EAB">
        <w:trPr>
          <w:trHeight w:val="1"/>
        </w:trPr>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rsidP="003B6EAB">
            <w:pPr>
              <w:numPr>
                <w:ilvl w:val="0"/>
                <w:numId w:val="4"/>
              </w:numPr>
              <w:autoSpaceDE w:val="0"/>
              <w:autoSpaceDN w:val="0"/>
              <w:adjustRightInd w:val="0"/>
              <w:ind w:left="720" w:hanging="360"/>
              <w:rPr>
                <w:sz w:val="22"/>
                <w:szCs w:val="22"/>
                <w:lang w:val="en-US"/>
              </w:rPr>
            </w:pPr>
          </w:p>
        </w:tc>
        <w:tc>
          <w:tcPr>
            <w:tcW w:w="6804"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rPr>
            </w:pPr>
            <w:r w:rsidRPr="009C005D">
              <w:t xml:space="preserve">Интерактивное общение с помощью интернета </w:t>
            </w:r>
          </w:p>
        </w:tc>
        <w:tc>
          <w:tcPr>
            <w:tcW w:w="1862"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rPr>
                <w:color w:val="333333"/>
                <w:highlight w:val="white"/>
              </w:rPr>
              <w:t>Стр.80-81 упр.73</w:t>
            </w:r>
          </w:p>
        </w:tc>
      </w:tr>
      <w:tr w:rsidR="003B6EAB" w:rsidRPr="009C005D" w:rsidTr="003B6EAB">
        <w:trPr>
          <w:trHeight w:val="1"/>
        </w:trPr>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rsidP="003B6EAB">
            <w:pPr>
              <w:numPr>
                <w:ilvl w:val="0"/>
                <w:numId w:val="4"/>
              </w:numPr>
              <w:autoSpaceDE w:val="0"/>
              <w:autoSpaceDN w:val="0"/>
              <w:adjustRightInd w:val="0"/>
              <w:ind w:left="720" w:hanging="360"/>
              <w:rPr>
                <w:sz w:val="22"/>
                <w:szCs w:val="22"/>
                <w:lang w:val="en-US"/>
              </w:rPr>
            </w:pPr>
          </w:p>
        </w:tc>
        <w:tc>
          <w:tcPr>
            <w:tcW w:w="6804"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t>Коммуникативный барьер</w:t>
            </w:r>
          </w:p>
        </w:tc>
        <w:tc>
          <w:tcPr>
            <w:tcW w:w="1862"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rPr>
                <w:color w:val="333333"/>
                <w:highlight w:val="white"/>
              </w:rPr>
              <w:t>Стр. 87-88, упр.79,80</w:t>
            </w:r>
          </w:p>
        </w:tc>
      </w:tr>
      <w:tr w:rsidR="003B6EAB" w:rsidRPr="009C005D" w:rsidTr="003B6EAB">
        <w:trPr>
          <w:trHeight w:val="1"/>
        </w:trPr>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rsidP="003B6EAB">
            <w:pPr>
              <w:numPr>
                <w:ilvl w:val="0"/>
                <w:numId w:val="4"/>
              </w:numPr>
              <w:autoSpaceDE w:val="0"/>
              <w:autoSpaceDN w:val="0"/>
              <w:adjustRightInd w:val="0"/>
              <w:ind w:left="720" w:hanging="360"/>
              <w:rPr>
                <w:sz w:val="22"/>
                <w:szCs w:val="22"/>
                <w:lang w:val="en-US"/>
              </w:rPr>
            </w:pPr>
          </w:p>
        </w:tc>
        <w:tc>
          <w:tcPr>
            <w:tcW w:w="6804"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t>Особенности невербальных средств общения</w:t>
            </w:r>
          </w:p>
        </w:tc>
        <w:tc>
          <w:tcPr>
            <w:tcW w:w="1862"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rPr>
                <w:color w:val="333333"/>
                <w:highlight w:val="white"/>
              </w:rPr>
              <w:t>Упр.85,86, 87,88</w:t>
            </w:r>
          </w:p>
        </w:tc>
      </w:tr>
      <w:tr w:rsidR="003B6EAB" w:rsidRPr="009C005D" w:rsidTr="003B6EAB">
        <w:trPr>
          <w:trHeight w:val="1"/>
        </w:trPr>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rsidP="003B6EAB">
            <w:pPr>
              <w:numPr>
                <w:ilvl w:val="0"/>
                <w:numId w:val="4"/>
              </w:numPr>
              <w:autoSpaceDE w:val="0"/>
              <w:autoSpaceDN w:val="0"/>
              <w:adjustRightInd w:val="0"/>
              <w:ind w:left="720" w:hanging="360"/>
              <w:rPr>
                <w:sz w:val="22"/>
                <w:szCs w:val="22"/>
                <w:lang w:val="en-US"/>
              </w:rPr>
            </w:pPr>
          </w:p>
        </w:tc>
        <w:tc>
          <w:tcPr>
            <w:tcW w:w="6804"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rPr>
            </w:pPr>
            <w:r w:rsidRPr="009C005D">
              <w:t xml:space="preserve">Диалектное произношение как одна из причин коммуникативных затруднений </w:t>
            </w:r>
          </w:p>
        </w:tc>
        <w:tc>
          <w:tcPr>
            <w:tcW w:w="1862"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rPr>
                <w:color w:val="333333"/>
                <w:highlight w:val="white"/>
              </w:rPr>
              <w:t>Упр. 94</w:t>
            </w:r>
          </w:p>
        </w:tc>
      </w:tr>
      <w:tr w:rsidR="003B6EAB" w:rsidRPr="009C005D" w:rsidTr="003B6EAB">
        <w:trPr>
          <w:trHeight w:val="1"/>
        </w:trPr>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rsidP="003B6EAB">
            <w:pPr>
              <w:numPr>
                <w:ilvl w:val="0"/>
                <w:numId w:val="4"/>
              </w:numPr>
              <w:autoSpaceDE w:val="0"/>
              <w:autoSpaceDN w:val="0"/>
              <w:adjustRightInd w:val="0"/>
              <w:ind w:left="720" w:hanging="360"/>
              <w:rPr>
                <w:sz w:val="22"/>
                <w:szCs w:val="22"/>
                <w:lang w:val="en-US"/>
              </w:rPr>
            </w:pPr>
          </w:p>
        </w:tc>
        <w:tc>
          <w:tcPr>
            <w:tcW w:w="6804"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t xml:space="preserve">Речевые ошибки </w:t>
            </w:r>
          </w:p>
        </w:tc>
        <w:tc>
          <w:tcPr>
            <w:tcW w:w="1862"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rPr>
                <w:color w:val="333333"/>
                <w:highlight w:val="white"/>
              </w:rPr>
              <w:t>Упр.98, 99</w:t>
            </w:r>
          </w:p>
        </w:tc>
      </w:tr>
      <w:tr w:rsidR="003B6EAB" w:rsidRPr="009C005D" w:rsidTr="003B6EAB">
        <w:trPr>
          <w:trHeight w:val="1"/>
        </w:trPr>
        <w:tc>
          <w:tcPr>
            <w:tcW w:w="9516" w:type="dxa"/>
            <w:gridSpan w:val="3"/>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jc w:val="center"/>
              <w:rPr>
                <w:sz w:val="22"/>
                <w:szCs w:val="22"/>
                <w:lang w:val="en-US"/>
              </w:rPr>
            </w:pPr>
            <w:r w:rsidRPr="009C005D">
              <w:rPr>
                <w:b/>
                <w:bCs/>
              </w:rPr>
              <w:t>Речевая деятельность. Текст.</w:t>
            </w:r>
          </w:p>
        </w:tc>
      </w:tr>
      <w:tr w:rsidR="003B6EAB" w:rsidRPr="009C005D" w:rsidTr="003B6EAB">
        <w:trPr>
          <w:trHeight w:val="1"/>
        </w:trPr>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rsidP="003B6EAB">
            <w:pPr>
              <w:numPr>
                <w:ilvl w:val="0"/>
                <w:numId w:val="4"/>
              </w:numPr>
              <w:autoSpaceDE w:val="0"/>
              <w:autoSpaceDN w:val="0"/>
              <w:adjustRightInd w:val="0"/>
              <w:ind w:left="720" w:hanging="360"/>
              <w:rPr>
                <w:sz w:val="22"/>
                <w:szCs w:val="22"/>
                <w:lang w:val="en-US"/>
              </w:rPr>
            </w:pPr>
          </w:p>
        </w:tc>
        <w:tc>
          <w:tcPr>
            <w:tcW w:w="6804"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t>Речь устная и письменная</w:t>
            </w:r>
          </w:p>
        </w:tc>
        <w:tc>
          <w:tcPr>
            <w:tcW w:w="1862"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rPr>
                <w:color w:val="333333"/>
                <w:highlight w:val="white"/>
                <w:lang w:val="en-US"/>
              </w:rPr>
              <w:t xml:space="preserve">§ 3 </w:t>
            </w:r>
            <w:r w:rsidRPr="009C005D">
              <w:rPr>
                <w:color w:val="333333"/>
                <w:highlight w:val="white"/>
              </w:rPr>
              <w:t>стр. 43-46, упр. 40</w:t>
            </w:r>
          </w:p>
        </w:tc>
      </w:tr>
      <w:tr w:rsidR="003B6EAB" w:rsidRPr="009C005D" w:rsidTr="003B6EAB">
        <w:trPr>
          <w:trHeight w:val="1"/>
        </w:trPr>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rsidP="003B6EAB">
            <w:pPr>
              <w:numPr>
                <w:ilvl w:val="0"/>
                <w:numId w:val="4"/>
              </w:numPr>
              <w:autoSpaceDE w:val="0"/>
              <w:autoSpaceDN w:val="0"/>
              <w:adjustRightInd w:val="0"/>
              <w:ind w:left="720" w:hanging="360"/>
              <w:rPr>
                <w:sz w:val="22"/>
                <w:szCs w:val="22"/>
                <w:lang w:val="en-US"/>
              </w:rPr>
            </w:pPr>
          </w:p>
        </w:tc>
        <w:tc>
          <w:tcPr>
            <w:tcW w:w="6804"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rPr>
            </w:pPr>
            <w:r w:rsidRPr="009C005D">
              <w:t>Устная речь как формы речевого общения</w:t>
            </w:r>
          </w:p>
        </w:tc>
        <w:tc>
          <w:tcPr>
            <w:tcW w:w="1862"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t>Упр.42</w:t>
            </w:r>
          </w:p>
        </w:tc>
      </w:tr>
      <w:tr w:rsidR="003B6EAB" w:rsidRPr="009C005D" w:rsidTr="003B6EAB">
        <w:trPr>
          <w:trHeight w:val="1"/>
        </w:trPr>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rsidP="003B6EAB">
            <w:pPr>
              <w:numPr>
                <w:ilvl w:val="0"/>
                <w:numId w:val="4"/>
              </w:numPr>
              <w:autoSpaceDE w:val="0"/>
              <w:autoSpaceDN w:val="0"/>
              <w:adjustRightInd w:val="0"/>
              <w:ind w:left="720" w:hanging="360"/>
              <w:rPr>
                <w:sz w:val="22"/>
                <w:szCs w:val="22"/>
                <w:lang w:val="en-US"/>
              </w:rPr>
            </w:pPr>
          </w:p>
        </w:tc>
        <w:tc>
          <w:tcPr>
            <w:tcW w:w="6804"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rPr>
            </w:pPr>
            <w:r w:rsidRPr="009C005D">
              <w:t>Устная речь как формы речевого общения</w:t>
            </w:r>
          </w:p>
        </w:tc>
        <w:tc>
          <w:tcPr>
            <w:tcW w:w="1862"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t>Упр. 47, 49</w:t>
            </w:r>
          </w:p>
        </w:tc>
      </w:tr>
      <w:tr w:rsidR="003B6EAB" w:rsidRPr="009C005D" w:rsidTr="003B6EAB">
        <w:trPr>
          <w:trHeight w:val="1"/>
        </w:trPr>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rsidP="003B6EAB">
            <w:pPr>
              <w:numPr>
                <w:ilvl w:val="0"/>
                <w:numId w:val="4"/>
              </w:numPr>
              <w:autoSpaceDE w:val="0"/>
              <w:autoSpaceDN w:val="0"/>
              <w:adjustRightInd w:val="0"/>
              <w:ind w:left="720" w:hanging="360"/>
              <w:rPr>
                <w:sz w:val="22"/>
                <w:szCs w:val="22"/>
                <w:lang w:val="en-US"/>
              </w:rPr>
            </w:pPr>
          </w:p>
        </w:tc>
        <w:tc>
          <w:tcPr>
            <w:tcW w:w="6804"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rPr>
            </w:pPr>
            <w:r w:rsidRPr="009C005D">
              <w:t>Роль интонации в устной речи</w:t>
            </w:r>
          </w:p>
        </w:tc>
        <w:tc>
          <w:tcPr>
            <w:tcW w:w="1862"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t>Упр. 45, 50</w:t>
            </w:r>
          </w:p>
        </w:tc>
      </w:tr>
      <w:tr w:rsidR="003B6EAB" w:rsidRPr="009C005D" w:rsidTr="003B6EAB">
        <w:trPr>
          <w:trHeight w:val="1"/>
        </w:trPr>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rsidP="003B6EAB">
            <w:pPr>
              <w:numPr>
                <w:ilvl w:val="0"/>
                <w:numId w:val="4"/>
              </w:numPr>
              <w:autoSpaceDE w:val="0"/>
              <w:autoSpaceDN w:val="0"/>
              <w:adjustRightInd w:val="0"/>
              <w:ind w:left="720" w:hanging="360"/>
              <w:rPr>
                <w:sz w:val="22"/>
                <w:szCs w:val="22"/>
                <w:lang w:val="en-US"/>
              </w:rPr>
            </w:pPr>
          </w:p>
        </w:tc>
        <w:tc>
          <w:tcPr>
            <w:tcW w:w="6804"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rPr>
            </w:pPr>
            <w:r w:rsidRPr="009C005D">
              <w:t>Письменная  речь как формы речевого общения . основные требования к письменному тексту</w:t>
            </w:r>
          </w:p>
        </w:tc>
        <w:tc>
          <w:tcPr>
            <w:tcW w:w="1862"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t>Упр. 56</w:t>
            </w:r>
          </w:p>
        </w:tc>
      </w:tr>
      <w:tr w:rsidR="003B6EAB" w:rsidRPr="009C005D" w:rsidTr="003B6EAB">
        <w:trPr>
          <w:trHeight w:val="1"/>
        </w:trPr>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rsidP="003B6EAB">
            <w:pPr>
              <w:numPr>
                <w:ilvl w:val="0"/>
                <w:numId w:val="4"/>
              </w:numPr>
              <w:autoSpaceDE w:val="0"/>
              <w:autoSpaceDN w:val="0"/>
              <w:adjustRightInd w:val="0"/>
              <w:ind w:left="720" w:hanging="360"/>
              <w:rPr>
                <w:sz w:val="22"/>
                <w:szCs w:val="22"/>
                <w:lang w:val="en-US"/>
              </w:rPr>
            </w:pPr>
          </w:p>
        </w:tc>
        <w:tc>
          <w:tcPr>
            <w:tcW w:w="6804"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t>Виды речевой деятельности</w:t>
            </w:r>
          </w:p>
        </w:tc>
        <w:tc>
          <w:tcPr>
            <w:tcW w:w="1862"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rPr>
                <w:color w:val="333333"/>
                <w:highlight w:val="white"/>
                <w:lang w:val="en-US"/>
              </w:rPr>
              <w:t xml:space="preserve">§ 5 </w:t>
            </w:r>
            <w:r w:rsidRPr="009C005D">
              <w:rPr>
                <w:color w:val="333333"/>
                <w:highlight w:val="white"/>
              </w:rPr>
              <w:t>упр. 108</w:t>
            </w:r>
          </w:p>
        </w:tc>
      </w:tr>
      <w:tr w:rsidR="003B6EAB" w:rsidRPr="009C005D" w:rsidTr="003B6EAB">
        <w:trPr>
          <w:trHeight w:val="1"/>
        </w:trPr>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rsidP="003B6EAB">
            <w:pPr>
              <w:numPr>
                <w:ilvl w:val="0"/>
                <w:numId w:val="4"/>
              </w:numPr>
              <w:autoSpaceDE w:val="0"/>
              <w:autoSpaceDN w:val="0"/>
              <w:adjustRightInd w:val="0"/>
              <w:ind w:left="720" w:hanging="360"/>
              <w:rPr>
                <w:sz w:val="22"/>
                <w:szCs w:val="22"/>
                <w:lang w:val="en-US"/>
              </w:rPr>
            </w:pPr>
          </w:p>
        </w:tc>
        <w:tc>
          <w:tcPr>
            <w:tcW w:w="6804"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rPr>
            </w:pPr>
            <w:r w:rsidRPr="009C005D">
              <w:t>Роль чтения в развитии родного языка</w:t>
            </w:r>
          </w:p>
        </w:tc>
        <w:tc>
          <w:tcPr>
            <w:tcW w:w="1862"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rPr>
                <w:color w:val="333333"/>
                <w:highlight w:val="white"/>
                <w:lang w:val="en-US"/>
              </w:rPr>
              <w:t xml:space="preserve">§6 </w:t>
            </w:r>
            <w:r w:rsidRPr="009C005D">
              <w:rPr>
                <w:color w:val="333333"/>
                <w:highlight w:val="white"/>
              </w:rPr>
              <w:t>упр.129</w:t>
            </w:r>
          </w:p>
        </w:tc>
      </w:tr>
      <w:tr w:rsidR="003B6EAB" w:rsidRPr="009C005D" w:rsidTr="003B6EAB">
        <w:trPr>
          <w:trHeight w:val="1"/>
        </w:trPr>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rsidP="003B6EAB">
            <w:pPr>
              <w:numPr>
                <w:ilvl w:val="0"/>
                <w:numId w:val="4"/>
              </w:numPr>
              <w:autoSpaceDE w:val="0"/>
              <w:autoSpaceDN w:val="0"/>
              <w:adjustRightInd w:val="0"/>
              <w:ind w:left="720" w:hanging="360"/>
              <w:rPr>
                <w:sz w:val="22"/>
                <w:szCs w:val="22"/>
                <w:lang w:val="en-US"/>
              </w:rPr>
            </w:pPr>
          </w:p>
        </w:tc>
        <w:tc>
          <w:tcPr>
            <w:tcW w:w="6804"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rPr>
            </w:pPr>
            <w:r w:rsidRPr="009C005D">
              <w:t>Роль аудирования в развитии родного языка</w:t>
            </w:r>
          </w:p>
        </w:tc>
        <w:tc>
          <w:tcPr>
            <w:tcW w:w="1862"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rPr>
                <w:color w:val="333333"/>
                <w:highlight w:val="white"/>
                <w:lang w:val="en-US"/>
              </w:rPr>
              <w:t xml:space="preserve">§7 </w:t>
            </w:r>
            <w:r w:rsidRPr="009C005D">
              <w:rPr>
                <w:color w:val="333333"/>
                <w:highlight w:val="white"/>
              </w:rPr>
              <w:t>упр. 163</w:t>
            </w:r>
          </w:p>
        </w:tc>
      </w:tr>
      <w:tr w:rsidR="003B6EAB" w:rsidRPr="009C005D" w:rsidTr="003B6EAB">
        <w:trPr>
          <w:trHeight w:val="1"/>
        </w:trPr>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rsidP="003B6EAB">
            <w:pPr>
              <w:numPr>
                <w:ilvl w:val="0"/>
                <w:numId w:val="4"/>
              </w:numPr>
              <w:autoSpaceDE w:val="0"/>
              <w:autoSpaceDN w:val="0"/>
              <w:adjustRightInd w:val="0"/>
              <w:ind w:left="720" w:hanging="360"/>
              <w:rPr>
                <w:sz w:val="22"/>
                <w:szCs w:val="22"/>
                <w:lang w:val="en-US"/>
              </w:rPr>
            </w:pPr>
          </w:p>
        </w:tc>
        <w:tc>
          <w:tcPr>
            <w:tcW w:w="6804"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rPr>
            </w:pPr>
            <w:r w:rsidRPr="009C005D">
              <w:t>Основные способы переработки прочитанного или прослушанного текста</w:t>
            </w:r>
          </w:p>
        </w:tc>
        <w:tc>
          <w:tcPr>
            <w:tcW w:w="1862"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rPr>
                <w:color w:val="333333"/>
                <w:highlight w:val="white"/>
                <w:lang w:val="en-US"/>
              </w:rPr>
              <w:t xml:space="preserve">§8, </w:t>
            </w:r>
            <w:r w:rsidRPr="009C005D">
              <w:rPr>
                <w:color w:val="333333"/>
                <w:highlight w:val="white"/>
              </w:rPr>
              <w:t>стр.194-198</w:t>
            </w:r>
          </w:p>
        </w:tc>
      </w:tr>
      <w:tr w:rsidR="003B6EAB" w:rsidRPr="009C005D" w:rsidTr="003B6EAB">
        <w:trPr>
          <w:trHeight w:val="1"/>
        </w:trPr>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rsidP="003B6EAB">
            <w:pPr>
              <w:numPr>
                <w:ilvl w:val="0"/>
                <w:numId w:val="4"/>
              </w:numPr>
              <w:autoSpaceDE w:val="0"/>
              <w:autoSpaceDN w:val="0"/>
              <w:adjustRightInd w:val="0"/>
              <w:ind w:left="720" w:hanging="360"/>
              <w:rPr>
                <w:sz w:val="22"/>
                <w:szCs w:val="22"/>
                <w:lang w:val="en-US"/>
              </w:rPr>
            </w:pPr>
          </w:p>
        </w:tc>
        <w:tc>
          <w:tcPr>
            <w:tcW w:w="6804"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rPr>
            </w:pPr>
            <w:r w:rsidRPr="009C005D">
              <w:t>Основные способы переработки прочитанного или прослушанного текста</w:t>
            </w:r>
          </w:p>
        </w:tc>
        <w:tc>
          <w:tcPr>
            <w:tcW w:w="1862"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t>Упр.195</w:t>
            </w:r>
          </w:p>
        </w:tc>
      </w:tr>
      <w:tr w:rsidR="003B6EAB" w:rsidRPr="009C005D" w:rsidTr="003B6EAB">
        <w:trPr>
          <w:trHeight w:val="234"/>
        </w:trPr>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rsidP="003B6EAB">
            <w:pPr>
              <w:numPr>
                <w:ilvl w:val="0"/>
                <w:numId w:val="4"/>
              </w:numPr>
              <w:autoSpaceDE w:val="0"/>
              <w:autoSpaceDN w:val="0"/>
              <w:adjustRightInd w:val="0"/>
              <w:ind w:left="720" w:hanging="360"/>
              <w:rPr>
                <w:sz w:val="22"/>
                <w:szCs w:val="22"/>
                <w:lang w:val="en-US"/>
              </w:rPr>
            </w:pPr>
          </w:p>
        </w:tc>
        <w:tc>
          <w:tcPr>
            <w:tcW w:w="6804"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rPr>
            </w:pPr>
            <w:r w:rsidRPr="009C005D">
              <w:t>Говорение как вид речевой деятельности</w:t>
            </w:r>
          </w:p>
        </w:tc>
        <w:tc>
          <w:tcPr>
            <w:tcW w:w="1862"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rPr>
                <w:color w:val="333333"/>
                <w:highlight w:val="white"/>
                <w:lang w:val="en-US"/>
              </w:rPr>
              <w:t xml:space="preserve">§9, </w:t>
            </w:r>
            <w:r w:rsidRPr="009C005D">
              <w:rPr>
                <w:color w:val="333333"/>
                <w:highlight w:val="white"/>
              </w:rPr>
              <w:t>упр. 245, 247</w:t>
            </w:r>
          </w:p>
        </w:tc>
      </w:tr>
      <w:tr w:rsidR="003B6EAB" w:rsidRPr="009C005D" w:rsidTr="003B6EAB">
        <w:trPr>
          <w:trHeight w:val="1"/>
        </w:trPr>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rsidP="003B6EAB">
            <w:pPr>
              <w:numPr>
                <w:ilvl w:val="0"/>
                <w:numId w:val="4"/>
              </w:numPr>
              <w:autoSpaceDE w:val="0"/>
              <w:autoSpaceDN w:val="0"/>
              <w:adjustRightInd w:val="0"/>
              <w:ind w:left="720" w:hanging="360"/>
              <w:rPr>
                <w:sz w:val="22"/>
                <w:szCs w:val="22"/>
                <w:lang w:val="en-US"/>
              </w:rPr>
            </w:pPr>
          </w:p>
        </w:tc>
        <w:tc>
          <w:tcPr>
            <w:tcW w:w="6804"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rPr>
            </w:pPr>
            <w:r w:rsidRPr="009C005D">
              <w:t>Письмо как вид речевой деятельности</w:t>
            </w:r>
          </w:p>
        </w:tc>
        <w:tc>
          <w:tcPr>
            <w:tcW w:w="1862"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rPr>
                <w:color w:val="333333"/>
                <w:highlight w:val="white"/>
                <w:lang w:val="en-US"/>
              </w:rPr>
              <w:t xml:space="preserve">§10, </w:t>
            </w:r>
            <w:r w:rsidRPr="009C005D">
              <w:rPr>
                <w:color w:val="333333"/>
                <w:highlight w:val="white"/>
              </w:rPr>
              <w:t>упр. 271</w:t>
            </w:r>
          </w:p>
        </w:tc>
      </w:tr>
      <w:tr w:rsidR="003B6EAB" w:rsidRPr="009C005D" w:rsidTr="003B6EAB">
        <w:trPr>
          <w:trHeight w:val="1"/>
        </w:trPr>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rsidP="003B6EAB">
            <w:pPr>
              <w:numPr>
                <w:ilvl w:val="0"/>
                <w:numId w:val="4"/>
              </w:numPr>
              <w:autoSpaceDE w:val="0"/>
              <w:autoSpaceDN w:val="0"/>
              <w:adjustRightInd w:val="0"/>
              <w:ind w:left="720" w:hanging="360"/>
              <w:rPr>
                <w:sz w:val="22"/>
                <w:szCs w:val="22"/>
                <w:lang w:val="en-US"/>
              </w:rPr>
            </w:pPr>
          </w:p>
        </w:tc>
        <w:tc>
          <w:tcPr>
            <w:tcW w:w="6804"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r w:rsidRPr="009C005D">
              <w:t>Повторение и обобщение изученного</w:t>
            </w:r>
          </w:p>
        </w:tc>
        <w:tc>
          <w:tcPr>
            <w:tcW w:w="1862" w:type="dxa"/>
            <w:tcBorders>
              <w:top w:val="single" w:sz="2" w:space="0" w:color="000000"/>
              <w:left w:val="single" w:sz="2" w:space="0" w:color="000000"/>
              <w:bottom w:val="single" w:sz="2" w:space="0" w:color="000000"/>
              <w:right w:val="single" w:sz="2" w:space="0" w:color="000000"/>
            </w:tcBorders>
            <w:shd w:val="clear" w:color="auto" w:fill="FFFFFF"/>
          </w:tcPr>
          <w:p w:rsidR="003B6EAB" w:rsidRPr="009C005D" w:rsidRDefault="003B6EAB">
            <w:pPr>
              <w:autoSpaceDE w:val="0"/>
              <w:autoSpaceDN w:val="0"/>
              <w:adjustRightInd w:val="0"/>
              <w:rPr>
                <w:sz w:val="22"/>
                <w:szCs w:val="22"/>
                <w:lang w:val="en-US"/>
              </w:rPr>
            </w:pPr>
          </w:p>
        </w:tc>
      </w:tr>
    </w:tbl>
    <w:p w:rsidR="003B6EAB" w:rsidRPr="009C005D" w:rsidRDefault="003B6EA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C6E7B" w:rsidRPr="009C005D" w:rsidRDefault="00EC6E7B" w:rsidP="003B6EAB">
      <w:pPr>
        <w:autoSpaceDE w:val="0"/>
        <w:autoSpaceDN w:val="0"/>
        <w:adjustRightInd w:val="0"/>
      </w:pPr>
    </w:p>
    <w:p w:rsidR="00E20039" w:rsidRPr="009C005D" w:rsidRDefault="00E20039" w:rsidP="00EC6E7B">
      <w:pPr>
        <w:jc w:val="center"/>
        <w:rPr>
          <w:b/>
          <w:sz w:val="28"/>
          <w:szCs w:val="28"/>
        </w:rPr>
      </w:pPr>
      <w:r w:rsidRPr="009C005D">
        <w:rPr>
          <w:b/>
          <w:sz w:val="28"/>
          <w:szCs w:val="28"/>
        </w:rPr>
        <w:t>Календарно-тематическое планирование по русскому языку</w:t>
      </w:r>
    </w:p>
    <w:p w:rsidR="00E20039" w:rsidRPr="009C005D" w:rsidRDefault="00EC6E7B" w:rsidP="00E20039">
      <w:pPr>
        <w:jc w:val="center"/>
        <w:rPr>
          <w:b/>
          <w:sz w:val="28"/>
          <w:szCs w:val="28"/>
        </w:rPr>
      </w:pPr>
      <w:r w:rsidRPr="009C005D">
        <w:rPr>
          <w:b/>
          <w:sz w:val="28"/>
          <w:szCs w:val="28"/>
        </w:rPr>
        <w:t>10</w:t>
      </w:r>
      <w:r w:rsidR="00E20039" w:rsidRPr="009C005D">
        <w:rPr>
          <w:b/>
          <w:sz w:val="28"/>
          <w:szCs w:val="28"/>
        </w:rPr>
        <w:t xml:space="preserve"> класс 2020-2021</w:t>
      </w:r>
      <w:r w:rsidR="000262FD" w:rsidRPr="009C005D">
        <w:rPr>
          <w:b/>
          <w:sz w:val="28"/>
          <w:szCs w:val="28"/>
        </w:rPr>
        <w:t>уч. год</w:t>
      </w:r>
    </w:p>
    <w:p w:rsidR="00E20039" w:rsidRPr="009C005D" w:rsidRDefault="00E20039" w:rsidP="00E20039">
      <w:pPr>
        <w:rPr>
          <w:b/>
        </w:rPr>
      </w:pPr>
    </w:p>
    <w:tbl>
      <w:tblPr>
        <w:tblW w:w="982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320"/>
        <w:gridCol w:w="900"/>
        <w:gridCol w:w="900"/>
        <w:gridCol w:w="900"/>
        <w:gridCol w:w="2083"/>
      </w:tblGrid>
      <w:tr w:rsidR="00E20039" w:rsidRPr="009C005D" w:rsidTr="00E20039">
        <w:trPr>
          <w:trHeight w:val="1360"/>
        </w:trPr>
        <w:tc>
          <w:tcPr>
            <w:tcW w:w="720" w:type="dxa"/>
            <w:tcBorders>
              <w:top w:val="single" w:sz="4" w:space="0" w:color="auto"/>
              <w:left w:val="single" w:sz="4" w:space="0" w:color="auto"/>
              <w:bottom w:val="single" w:sz="4" w:space="0" w:color="auto"/>
              <w:right w:val="single" w:sz="4" w:space="0" w:color="auto"/>
            </w:tcBorders>
          </w:tcPr>
          <w:p w:rsidR="00E20039" w:rsidRPr="009C005D" w:rsidRDefault="00E20039">
            <w:pPr>
              <w:autoSpaceDE w:val="0"/>
              <w:autoSpaceDN w:val="0"/>
              <w:adjustRightInd w:val="0"/>
              <w:rPr>
                <w:b/>
                <w:bCs/>
              </w:rPr>
            </w:pPr>
            <w:r w:rsidRPr="009C005D">
              <w:rPr>
                <w:b/>
                <w:bCs/>
              </w:rPr>
              <w:t>№</w:t>
            </w:r>
          </w:p>
          <w:p w:rsidR="00E20039" w:rsidRPr="009C005D" w:rsidRDefault="00E20039">
            <w:pPr>
              <w:autoSpaceDE w:val="0"/>
              <w:autoSpaceDN w:val="0"/>
              <w:adjustRightInd w:val="0"/>
              <w:rPr>
                <w:b/>
                <w:bCs/>
              </w:rPr>
            </w:pPr>
            <w:r w:rsidRPr="009C005D">
              <w:rPr>
                <w:b/>
                <w:bCs/>
              </w:rPr>
              <w:t>п/п</w:t>
            </w:r>
          </w:p>
        </w:tc>
        <w:tc>
          <w:tcPr>
            <w:tcW w:w="4320" w:type="dxa"/>
            <w:tcBorders>
              <w:top w:val="single" w:sz="4" w:space="0" w:color="auto"/>
              <w:left w:val="single" w:sz="4" w:space="0" w:color="auto"/>
              <w:bottom w:val="single" w:sz="4" w:space="0" w:color="auto"/>
              <w:right w:val="single" w:sz="4" w:space="0" w:color="auto"/>
            </w:tcBorders>
          </w:tcPr>
          <w:p w:rsidR="000262FD" w:rsidRPr="009C005D" w:rsidRDefault="000262FD">
            <w:pPr>
              <w:autoSpaceDE w:val="0"/>
              <w:autoSpaceDN w:val="0"/>
              <w:adjustRightInd w:val="0"/>
              <w:rPr>
                <w:b/>
              </w:rPr>
            </w:pPr>
          </w:p>
          <w:p w:rsidR="000262FD" w:rsidRPr="009C005D" w:rsidRDefault="000262FD">
            <w:pPr>
              <w:autoSpaceDE w:val="0"/>
              <w:autoSpaceDN w:val="0"/>
              <w:adjustRightInd w:val="0"/>
              <w:rPr>
                <w:b/>
              </w:rPr>
            </w:pPr>
          </w:p>
          <w:p w:rsidR="00E20039" w:rsidRPr="009C005D" w:rsidRDefault="00E20039">
            <w:pPr>
              <w:autoSpaceDE w:val="0"/>
              <w:autoSpaceDN w:val="0"/>
              <w:adjustRightInd w:val="0"/>
              <w:rPr>
                <w:b/>
              </w:rPr>
            </w:pPr>
            <w:r w:rsidRPr="009C005D">
              <w:rPr>
                <w:b/>
              </w:rPr>
              <w:t>Наименование раздела и тем</w:t>
            </w:r>
          </w:p>
        </w:tc>
        <w:tc>
          <w:tcPr>
            <w:tcW w:w="900" w:type="dxa"/>
            <w:tcBorders>
              <w:top w:val="single" w:sz="4" w:space="0" w:color="auto"/>
              <w:left w:val="single" w:sz="4" w:space="0" w:color="auto"/>
              <w:bottom w:val="single" w:sz="4" w:space="0" w:color="auto"/>
              <w:right w:val="single" w:sz="4" w:space="0" w:color="auto"/>
            </w:tcBorders>
          </w:tcPr>
          <w:p w:rsidR="00E20039" w:rsidRPr="009C005D" w:rsidRDefault="00E20039">
            <w:pPr>
              <w:autoSpaceDE w:val="0"/>
              <w:autoSpaceDN w:val="0"/>
              <w:adjustRightInd w:val="0"/>
              <w:rPr>
                <w:b/>
              </w:rPr>
            </w:pPr>
            <w:r w:rsidRPr="009C005D">
              <w:rPr>
                <w:b/>
              </w:rPr>
              <w:t>Ча</w:t>
            </w:r>
          </w:p>
          <w:p w:rsidR="00E20039" w:rsidRPr="009C005D" w:rsidRDefault="00E20039">
            <w:pPr>
              <w:autoSpaceDE w:val="0"/>
              <w:autoSpaceDN w:val="0"/>
              <w:adjustRightInd w:val="0"/>
              <w:rPr>
                <w:b/>
              </w:rPr>
            </w:pPr>
            <w:r w:rsidRPr="009C005D">
              <w:rPr>
                <w:b/>
              </w:rPr>
              <w:t>сы учеб</w:t>
            </w:r>
          </w:p>
          <w:p w:rsidR="00E20039" w:rsidRPr="009C005D" w:rsidRDefault="00E20039">
            <w:pPr>
              <w:autoSpaceDE w:val="0"/>
              <w:autoSpaceDN w:val="0"/>
              <w:adjustRightInd w:val="0"/>
              <w:rPr>
                <w:b/>
              </w:rPr>
            </w:pPr>
            <w:r w:rsidRPr="009C005D">
              <w:rPr>
                <w:b/>
              </w:rPr>
              <w:t>ного време</w:t>
            </w:r>
          </w:p>
          <w:p w:rsidR="00E20039" w:rsidRPr="009C005D" w:rsidRDefault="00E20039">
            <w:pPr>
              <w:autoSpaceDE w:val="0"/>
              <w:autoSpaceDN w:val="0"/>
              <w:adjustRightInd w:val="0"/>
              <w:rPr>
                <w:b/>
              </w:rPr>
            </w:pPr>
            <w:r w:rsidRPr="009C005D">
              <w:rPr>
                <w:b/>
              </w:rPr>
              <w:t>ни</w:t>
            </w:r>
          </w:p>
        </w:tc>
        <w:tc>
          <w:tcPr>
            <w:tcW w:w="900" w:type="dxa"/>
            <w:tcBorders>
              <w:top w:val="single" w:sz="4" w:space="0" w:color="auto"/>
              <w:left w:val="single" w:sz="4" w:space="0" w:color="auto"/>
              <w:bottom w:val="single" w:sz="4" w:space="0" w:color="auto"/>
              <w:right w:val="single" w:sz="4" w:space="0" w:color="auto"/>
            </w:tcBorders>
          </w:tcPr>
          <w:p w:rsidR="00E20039" w:rsidRPr="009C005D" w:rsidRDefault="00E20039">
            <w:pPr>
              <w:autoSpaceDE w:val="0"/>
              <w:autoSpaceDN w:val="0"/>
              <w:adjustRightInd w:val="0"/>
              <w:rPr>
                <w:b/>
              </w:rPr>
            </w:pPr>
            <w:r w:rsidRPr="009C005D">
              <w:rPr>
                <w:b/>
              </w:rPr>
              <w:t>План. сроки похож</w:t>
            </w:r>
          </w:p>
          <w:p w:rsidR="00E20039" w:rsidRPr="009C005D" w:rsidRDefault="00E20039">
            <w:pPr>
              <w:autoSpaceDE w:val="0"/>
              <w:autoSpaceDN w:val="0"/>
              <w:adjustRightInd w:val="0"/>
              <w:rPr>
                <w:b/>
              </w:rPr>
            </w:pPr>
            <w:r w:rsidRPr="009C005D">
              <w:rPr>
                <w:b/>
              </w:rPr>
              <w:t>дения</w:t>
            </w:r>
          </w:p>
        </w:tc>
        <w:tc>
          <w:tcPr>
            <w:tcW w:w="900" w:type="dxa"/>
            <w:tcBorders>
              <w:top w:val="single" w:sz="4" w:space="0" w:color="auto"/>
              <w:left w:val="single" w:sz="4" w:space="0" w:color="auto"/>
              <w:bottom w:val="single" w:sz="4" w:space="0" w:color="auto"/>
              <w:right w:val="single" w:sz="4" w:space="0" w:color="auto"/>
            </w:tcBorders>
          </w:tcPr>
          <w:p w:rsidR="00E20039" w:rsidRPr="009C005D" w:rsidRDefault="00E20039">
            <w:pPr>
              <w:autoSpaceDE w:val="0"/>
              <w:autoSpaceDN w:val="0"/>
              <w:adjustRightInd w:val="0"/>
              <w:rPr>
                <w:b/>
              </w:rPr>
            </w:pPr>
            <w:r w:rsidRPr="009C005D">
              <w:rPr>
                <w:b/>
              </w:rPr>
              <w:t>Факт.</w:t>
            </w:r>
          </w:p>
          <w:p w:rsidR="00E20039" w:rsidRPr="009C005D" w:rsidRDefault="00E20039">
            <w:pPr>
              <w:autoSpaceDE w:val="0"/>
              <w:autoSpaceDN w:val="0"/>
              <w:adjustRightInd w:val="0"/>
              <w:rPr>
                <w:b/>
              </w:rPr>
            </w:pPr>
            <w:r w:rsidRPr="009C005D">
              <w:rPr>
                <w:b/>
              </w:rPr>
              <w:t>сроки</w:t>
            </w:r>
          </w:p>
        </w:tc>
        <w:tc>
          <w:tcPr>
            <w:tcW w:w="2083" w:type="dxa"/>
            <w:tcBorders>
              <w:top w:val="single" w:sz="4" w:space="0" w:color="auto"/>
              <w:left w:val="single" w:sz="4" w:space="0" w:color="auto"/>
              <w:bottom w:val="single" w:sz="4" w:space="0" w:color="auto"/>
              <w:right w:val="single" w:sz="4" w:space="0" w:color="auto"/>
            </w:tcBorders>
          </w:tcPr>
          <w:p w:rsidR="000262FD" w:rsidRPr="009C005D" w:rsidRDefault="00E20039">
            <w:pPr>
              <w:autoSpaceDE w:val="0"/>
              <w:autoSpaceDN w:val="0"/>
              <w:adjustRightInd w:val="0"/>
              <w:rPr>
                <w:b/>
              </w:rPr>
            </w:pPr>
            <w:r w:rsidRPr="009C005D">
              <w:rPr>
                <w:b/>
              </w:rPr>
              <w:t xml:space="preserve">                       </w:t>
            </w:r>
          </w:p>
          <w:p w:rsidR="000262FD" w:rsidRPr="009C005D" w:rsidRDefault="000262FD">
            <w:pPr>
              <w:autoSpaceDE w:val="0"/>
              <w:autoSpaceDN w:val="0"/>
              <w:adjustRightInd w:val="0"/>
              <w:rPr>
                <w:b/>
              </w:rPr>
            </w:pPr>
          </w:p>
          <w:p w:rsidR="00E20039" w:rsidRPr="009C005D" w:rsidRDefault="00E20039">
            <w:pPr>
              <w:autoSpaceDE w:val="0"/>
              <w:autoSpaceDN w:val="0"/>
              <w:adjustRightInd w:val="0"/>
              <w:rPr>
                <w:b/>
              </w:rPr>
            </w:pPr>
            <w:r w:rsidRPr="009C005D">
              <w:rPr>
                <w:b/>
              </w:rPr>
              <w:t>Примечание</w:t>
            </w:r>
          </w:p>
          <w:p w:rsidR="00E20039" w:rsidRPr="009C005D" w:rsidRDefault="00E20039">
            <w:pPr>
              <w:autoSpaceDE w:val="0"/>
              <w:autoSpaceDN w:val="0"/>
              <w:adjustRightInd w:val="0"/>
              <w:rPr>
                <w:b/>
              </w:rPr>
            </w:pPr>
          </w:p>
        </w:tc>
      </w:tr>
      <w:tr w:rsidR="00E20039" w:rsidRPr="009C005D" w:rsidTr="00E20039">
        <w:trPr>
          <w:trHeight w:val="481"/>
        </w:trPr>
        <w:tc>
          <w:tcPr>
            <w:tcW w:w="720" w:type="dxa"/>
            <w:tcBorders>
              <w:top w:val="single" w:sz="4" w:space="0" w:color="auto"/>
              <w:left w:val="single" w:sz="4" w:space="0" w:color="auto"/>
              <w:bottom w:val="single" w:sz="4" w:space="0" w:color="auto"/>
              <w:right w:val="single" w:sz="4" w:space="0" w:color="auto"/>
            </w:tcBorders>
          </w:tcPr>
          <w:p w:rsidR="00E20039" w:rsidRPr="009C005D" w:rsidRDefault="00E20039">
            <w:pPr>
              <w:autoSpaceDE w:val="0"/>
              <w:autoSpaceDN w:val="0"/>
              <w:adjustRightInd w:val="0"/>
            </w:pPr>
          </w:p>
        </w:tc>
        <w:tc>
          <w:tcPr>
            <w:tcW w:w="4320" w:type="dxa"/>
            <w:tcBorders>
              <w:top w:val="single" w:sz="4" w:space="0" w:color="auto"/>
              <w:left w:val="single" w:sz="4" w:space="0" w:color="auto"/>
              <w:bottom w:val="single" w:sz="4" w:space="0" w:color="auto"/>
              <w:right w:val="single" w:sz="4" w:space="0" w:color="auto"/>
            </w:tcBorders>
          </w:tcPr>
          <w:p w:rsidR="00E20039" w:rsidRPr="009C005D" w:rsidRDefault="00E20039">
            <w:pPr>
              <w:autoSpaceDE w:val="0"/>
              <w:autoSpaceDN w:val="0"/>
              <w:adjustRightInd w:val="0"/>
              <w:rPr>
                <w:b/>
              </w:rPr>
            </w:pPr>
            <w:r w:rsidRPr="009C005D">
              <w:rPr>
                <w:b/>
              </w:rPr>
              <w:t>Язык как средство общения</w:t>
            </w:r>
          </w:p>
        </w:tc>
        <w:tc>
          <w:tcPr>
            <w:tcW w:w="900" w:type="dxa"/>
            <w:tcBorders>
              <w:top w:val="single" w:sz="4" w:space="0" w:color="auto"/>
              <w:left w:val="single" w:sz="4" w:space="0" w:color="auto"/>
              <w:bottom w:val="single" w:sz="4" w:space="0" w:color="auto"/>
              <w:right w:val="single" w:sz="4" w:space="0" w:color="auto"/>
            </w:tcBorders>
          </w:tcPr>
          <w:p w:rsidR="00E20039" w:rsidRPr="009C005D" w:rsidRDefault="00E20039">
            <w:pPr>
              <w:autoSpaceDE w:val="0"/>
              <w:autoSpaceDN w:val="0"/>
              <w:adjustRightInd w:val="0"/>
              <w:rPr>
                <w:b/>
              </w:rPr>
            </w:pPr>
          </w:p>
        </w:tc>
        <w:tc>
          <w:tcPr>
            <w:tcW w:w="900" w:type="dxa"/>
            <w:tcBorders>
              <w:top w:val="single" w:sz="4" w:space="0" w:color="auto"/>
              <w:left w:val="single" w:sz="4" w:space="0" w:color="auto"/>
              <w:bottom w:val="single" w:sz="4" w:space="0" w:color="auto"/>
              <w:right w:val="single" w:sz="4" w:space="0" w:color="auto"/>
            </w:tcBorders>
          </w:tcPr>
          <w:p w:rsidR="00E20039" w:rsidRPr="009C005D" w:rsidRDefault="00E20039">
            <w:pPr>
              <w:autoSpaceDE w:val="0"/>
              <w:autoSpaceDN w:val="0"/>
              <w:adjustRightInd w:val="0"/>
              <w:rPr>
                <w:b/>
              </w:rPr>
            </w:pPr>
          </w:p>
        </w:tc>
        <w:tc>
          <w:tcPr>
            <w:tcW w:w="900" w:type="dxa"/>
            <w:tcBorders>
              <w:top w:val="single" w:sz="4" w:space="0" w:color="auto"/>
              <w:left w:val="single" w:sz="4" w:space="0" w:color="auto"/>
              <w:bottom w:val="single" w:sz="4" w:space="0" w:color="auto"/>
              <w:right w:val="single" w:sz="4" w:space="0" w:color="auto"/>
            </w:tcBorders>
          </w:tcPr>
          <w:p w:rsidR="00E20039" w:rsidRPr="009C005D" w:rsidRDefault="00E20039">
            <w:pPr>
              <w:autoSpaceDE w:val="0"/>
              <w:autoSpaceDN w:val="0"/>
              <w:adjustRightInd w:val="0"/>
              <w:rPr>
                <w:b/>
              </w:rPr>
            </w:pPr>
          </w:p>
        </w:tc>
        <w:tc>
          <w:tcPr>
            <w:tcW w:w="2083" w:type="dxa"/>
            <w:tcBorders>
              <w:top w:val="single" w:sz="4" w:space="0" w:color="auto"/>
              <w:left w:val="single" w:sz="4" w:space="0" w:color="auto"/>
              <w:bottom w:val="single" w:sz="4" w:space="0" w:color="auto"/>
              <w:right w:val="single" w:sz="4" w:space="0" w:color="auto"/>
            </w:tcBorders>
          </w:tcPr>
          <w:p w:rsidR="00E20039" w:rsidRPr="009C005D" w:rsidRDefault="00E20039">
            <w:pPr>
              <w:autoSpaceDE w:val="0"/>
              <w:autoSpaceDN w:val="0"/>
              <w:adjustRightInd w:val="0"/>
              <w:rPr>
                <w:b/>
              </w:rPr>
            </w:pPr>
          </w:p>
        </w:tc>
      </w:tr>
      <w:tr w:rsidR="00E20039" w:rsidRPr="009C005D" w:rsidTr="00E20039">
        <w:tc>
          <w:tcPr>
            <w:tcW w:w="720" w:type="dxa"/>
            <w:tcBorders>
              <w:top w:val="single" w:sz="4" w:space="0" w:color="auto"/>
              <w:left w:val="single" w:sz="4" w:space="0" w:color="auto"/>
              <w:bottom w:val="single" w:sz="4" w:space="0" w:color="auto"/>
              <w:right w:val="single" w:sz="4" w:space="0" w:color="auto"/>
            </w:tcBorders>
          </w:tcPr>
          <w:p w:rsidR="00E20039" w:rsidRPr="009C005D" w:rsidRDefault="00E20039">
            <w:pPr>
              <w:autoSpaceDE w:val="0"/>
              <w:autoSpaceDN w:val="0"/>
              <w:adjustRightInd w:val="0"/>
              <w:jc w:val="center"/>
            </w:pPr>
            <w:r w:rsidRPr="009C005D">
              <w:t>1</w:t>
            </w:r>
          </w:p>
        </w:tc>
        <w:tc>
          <w:tcPr>
            <w:tcW w:w="4320" w:type="dxa"/>
            <w:tcBorders>
              <w:top w:val="single" w:sz="4" w:space="0" w:color="auto"/>
              <w:left w:val="single" w:sz="4" w:space="0" w:color="auto"/>
              <w:bottom w:val="single" w:sz="4" w:space="0" w:color="auto"/>
              <w:right w:val="single" w:sz="4" w:space="0" w:color="auto"/>
            </w:tcBorders>
          </w:tcPr>
          <w:p w:rsidR="00E20039" w:rsidRPr="009C005D" w:rsidRDefault="00E20039" w:rsidP="000262FD">
            <w:pPr>
              <w:autoSpaceDE w:val="0"/>
              <w:autoSpaceDN w:val="0"/>
              <w:adjustRightInd w:val="0"/>
              <w:rPr>
                <w:sz w:val="22"/>
                <w:szCs w:val="22"/>
              </w:rPr>
            </w:pPr>
            <w:r w:rsidRPr="009C005D">
              <w:t xml:space="preserve">Русский язык как хранитель духовных ценностей нации </w:t>
            </w:r>
          </w:p>
        </w:tc>
        <w:tc>
          <w:tcPr>
            <w:tcW w:w="900" w:type="dxa"/>
            <w:tcBorders>
              <w:top w:val="single" w:sz="4" w:space="0" w:color="auto"/>
              <w:left w:val="single" w:sz="4" w:space="0" w:color="auto"/>
              <w:bottom w:val="single" w:sz="4" w:space="0" w:color="auto"/>
              <w:right w:val="single" w:sz="4" w:space="0" w:color="auto"/>
            </w:tcBorders>
          </w:tcPr>
          <w:p w:rsidR="00E20039" w:rsidRPr="009C005D" w:rsidRDefault="00E20039">
            <w:pPr>
              <w:autoSpaceDE w:val="0"/>
              <w:autoSpaceDN w:val="0"/>
              <w:adjustRightInd w:val="0"/>
              <w:jc w:val="center"/>
              <w:rPr>
                <w:b/>
              </w:rPr>
            </w:pPr>
            <w:r w:rsidRPr="009C005D">
              <w:rPr>
                <w:b/>
              </w:rPr>
              <w:t>1</w:t>
            </w:r>
          </w:p>
        </w:tc>
        <w:tc>
          <w:tcPr>
            <w:tcW w:w="900" w:type="dxa"/>
            <w:tcBorders>
              <w:top w:val="single" w:sz="4" w:space="0" w:color="auto"/>
              <w:left w:val="single" w:sz="4" w:space="0" w:color="auto"/>
              <w:bottom w:val="single" w:sz="4" w:space="0" w:color="auto"/>
              <w:right w:val="single" w:sz="4" w:space="0" w:color="auto"/>
            </w:tcBorders>
          </w:tcPr>
          <w:p w:rsidR="00E20039" w:rsidRPr="009C005D" w:rsidRDefault="00E02928">
            <w:pPr>
              <w:autoSpaceDE w:val="0"/>
              <w:autoSpaceDN w:val="0"/>
              <w:adjustRightInd w:val="0"/>
              <w:jc w:val="center"/>
            </w:pPr>
            <w:r w:rsidRPr="009C005D">
              <w:t>02.09</w:t>
            </w:r>
          </w:p>
        </w:tc>
        <w:tc>
          <w:tcPr>
            <w:tcW w:w="900" w:type="dxa"/>
            <w:tcBorders>
              <w:top w:val="single" w:sz="4" w:space="0" w:color="auto"/>
              <w:left w:val="single" w:sz="4" w:space="0" w:color="auto"/>
              <w:bottom w:val="single" w:sz="4" w:space="0" w:color="auto"/>
              <w:right w:val="single" w:sz="4" w:space="0" w:color="auto"/>
            </w:tcBorders>
          </w:tcPr>
          <w:p w:rsidR="00E20039" w:rsidRPr="009C005D" w:rsidRDefault="00E20039">
            <w:pPr>
              <w:autoSpaceDE w:val="0"/>
              <w:autoSpaceDN w:val="0"/>
              <w:adjustRightInd w:val="0"/>
            </w:pPr>
          </w:p>
        </w:tc>
        <w:tc>
          <w:tcPr>
            <w:tcW w:w="2083" w:type="dxa"/>
            <w:tcBorders>
              <w:top w:val="single" w:sz="4" w:space="0" w:color="auto"/>
              <w:left w:val="single" w:sz="4" w:space="0" w:color="auto"/>
              <w:bottom w:val="single" w:sz="4" w:space="0" w:color="auto"/>
              <w:right w:val="single" w:sz="4" w:space="0" w:color="auto"/>
            </w:tcBorders>
          </w:tcPr>
          <w:p w:rsidR="00E20039" w:rsidRPr="009C005D" w:rsidRDefault="00E20039">
            <w:pPr>
              <w:autoSpaceDE w:val="0"/>
              <w:autoSpaceDN w:val="0"/>
              <w:adjustRightInd w:val="0"/>
            </w:pPr>
          </w:p>
        </w:tc>
      </w:tr>
      <w:tr w:rsidR="00E20039" w:rsidRPr="009C005D" w:rsidTr="00E02928">
        <w:trPr>
          <w:trHeight w:val="677"/>
        </w:trPr>
        <w:tc>
          <w:tcPr>
            <w:tcW w:w="720" w:type="dxa"/>
            <w:tcBorders>
              <w:top w:val="single" w:sz="4" w:space="0" w:color="auto"/>
              <w:left w:val="single" w:sz="4" w:space="0" w:color="auto"/>
              <w:bottom w:val="single" w:sz="4" w:space="0" w:color="auto"/>
              <w:right w:val="single" w:sz="4" w:space="0" w:color="auto"/>
            </w:tcBorders>
          </w:tcPr>
          <w:p w:rsidR="00E20039" w:rsidRPr="009C005D" w:rsidRDefault="00E20039">
            <w:pPr>
              <w:autoSpaceDE w:val="0"/>
              <w:autoSpaceDN w:val="0"/>
              <w:adjustRightInd w:val="0"/>
              <w:jc w:val="center"/>
            </w:pPr>
            <w:r w:rsidRPr="009C005D">
              <w:t>2</w:t>
            </w:r>
          </w:p>
        </w:tc>
        <w:tc>
          <w:tcPr>
            <w:tcW w:w="4320" w:type="dxa"/>
            <w:tcBorders>
              <w:top w:val="single" w:sz="4" w:space="0" w:color="auto"/>
              <w:left w:val="single" w:sz="4" w:space="0" w:color="auto"/>
              <w:bottom w:val="single" w:sz="4" w:space="0" w:color="auto"/>
              <w:right w:val="single" w:sz="4" w:space="0" w:color="auto"/>
            </w:tcBorders>
          </w:tcPr>
          <w:p w:rsidR="00E20039" w:rsidRPr="009C005D" w:rsidRDefault="00E02928">
            <w:pPr>
              <w:pStyle w:val="a3"/>
              <w:spacing w:before="0" w:beforeAutospacing="0" w:after="300" w:afterAutospacing="0"/>
              <w:rPr>
                <w:color w:val="231F20"/>
              </w:rPr>
            </w:pPr>
            <w:r w:rsidRPr="009C005D">
              <w:rPr>
                <w:b/>
                <w:bCs/>
                <w:color w:val="231F20"/>
              </w:rPr>
              <w:t>Входной контроль</w:t>
            </w:r>
            <w:r w:rsidRPr="009C005D">
              <w:rPr>
                <w:color w:val="231F20"/>
              </w:rPr>
              <w:t xml:space="preserve">. </w:t>
            </w:r>
            <w:r w:rsidR="00E20039" w:rsidRPr="009C005D">
              <w:rPr>
                <w:color w:val="231F20"/>
              </w:rPr>
              <w:t>Речевое общение как социальное явление</w:t>
            </w:r>
          </w:p>
        </w:tc>
        <w:tc>
          <w:tcPr>
            <w:tcW w:w="900" w:type="dxa"/>
            <w:tcBorders>
              <w:top w:val="single" w:sz="4" w:space="0" w:color="auto"/>
              <w:left w:val="single" w:sz="4" w:space="0" w:color="auto"/>
              <w:bottom w:val="single" w:sz="4" w:space="0" w:color="auto"/>
              <w:right w:val="single" w:sz="4" w:space="0" w:color="auto"/>
            </w:tcBorders>
          </w:tcPr>
          <w:p w:rsidR="00E20039" w:rsidRPr="009C005D" w:rsidRDefault="00E20039">
            <w:pPr>
              <w:autoSpaceDE w:val="0"/>
              <w:autoSpaceDN w:val="0"/>
              <w:adjustRightInd w:val="0"/>
              <w:jc w:val="center"/>
              <w:rPr>
                <w:b/>
                <w:iCs/>
              </w:rPr>
            </w:pPr>
            <w:r w:rsidRPr="009C005D">
              <w:rPr>
                <w:b/>
                <w:iCs/>
              </w:rPr>
              <w:t>1</w:t>
            </w:r>
          </w:p>
        </w:tc>
        <w:tc>
          <w:tcPr>
            <w:tcW w:w="900" w:type="dxa"/>
            <w:tcBorders>
              <w:top w:val="single" w:sz="4" w:space="0" w:color="auto"/>
              <w:left w:val="single" w:sz="4" w:space="0" w:color="auto"/>
              <w:bottom w:val="single" w:sz="4" w:space="0" w:color="auto"/>
              <w:right w:val="single" w:sz="4" w:space="0" w:color="auto"/>
            </w:tcBorders>
          </w:tcPr>
          <w:p w:rsidR="00E20039" w:rsidRPr="009C005D" w:rsidRDefault="00E02928">
            <w:pPr>
              <w:autoSpaceDE w:val="0"/>
              <w:autoSpaceDN w:val="0"/>
              <w:adjustRightInd w:val="0"/>
              <w:jc w:val="center"/>
            </w:pPr>
            <w:r w:rsidRPr="009C005D">
              <w:t>09.09</w:t>
            </w:r>
          </w:p>
        </w:tc>
        <w:tc>
          <w:tcPr>
            <w:tcW w:w="900" w:type="dxa"/>
            <w:tcBorders>
              <w:top w:val="single" w:sz="4" w:space="0" w:color="auto"/>
              <w:left w:val="single" w:sz="4" w:space="0" w:color="auto"/>
              <w:bottom w:val="single" w:sz="4" w:space="0" w:color="auto"/>
              <w:right w:val="single" w:sz="4" w:space="0" w:color="auto"/>
            </w:tcBorders>
          </w:tcPr>
          <w:p w:rsidR="00E20039" w:rsidRPr="009C005D" w:rsidRDefault="00E20039">
            <w:pPr>
              <w:autoSpaceDE w:val="0"/>
              <w:autoSpaceDN w:val="0"/>
              <w:adjustRightInd w:val="0"/>
              <w:jc w:val="center"/>
            </w:pPr>
          </w:p>
        </w:tc>
        <w:tc>
          <w:tcPr>
            <w:tcW w:w="2083" w:type="dxa"/>
            <w:tcBorders>
              <w:top w:val="single" w:sz="4" w:space="0" w:color="auto"/>
              <w:left w:val="single" w:sz="4" w:space="0" w:color="auto"/>
              <w:bottom w:val="single" w:sz="4" w:space="0" w:color="auto"/>
              <w:right w:val="single" w:sz="4" w:space="0" w:color="auto"/>
            </w:tcBorders>
          </w:tcPr>
          <w:p w:rsidR="00E20039" w:rsidRPr="009C005D" w:rsidRDefault="00E20039">
            <w:pPr>
              <w:autoSpaceDE w:val="0"/>
              <w:autoSpaceDN w:val="0"/>
              <w:adjustRightInd w:val="0"/>
            </w:pPr>
          </w:p>
        </w:tc>
      </w:tr>
      <w:tr w:rsidR="00E20039" w:rsidRPr="009C005D" w:rsidTr="00E20039">
        <w:tc>
          <w:tcPr>
            <w:tcW w:w="720" w:type="dxa"/>
            <w:tcBorders>
              <w:top w:val="single" w:sz="4" w:space="0" w:color="auto"/>
              <w:left w:val="single" w:sz="4" w:space="0" w:color="auto"/>
              <w:bottom w:val="single" w:sz="4" w:space="0" w:color="auto"/>
              <w:right w:val="single" w:sz="4" w:space="0" w:color="auto"/>
            </w:tcBorders>
          </w:tcPr>
          <w:p w:rsidR="00E20039" w:rsidRPr="009C005D" w:rsidRDefault="00E20039">
            <w:pPr>
              <w:autoSpaceDE w:val="0"/>
              <w:autoSpaceDN w:val="0"/>
              <w:adjustRightInd w:val="0"/>
              <w:jc w:val="center"/>
            </w:pPr>
            <w:r w:rsidRPr="009C005D">
              <w:t>3</w:t>
            </w:r>
          </w:p>
        </w:tc>
        <w:tc>
          <w:tcPr>
            <w:tcW w:w="4320" w:type="dxa"/>
            <w:tcBorders>
              <w:top w:val="single" w:sz="4" w:space="0" w:color="auto"/>
              <w:left w:val="single" w:sz="4" w:space="0" w:color="auto"/>
              <w:bottom w:val="single" w:sz="4" w:space="0" w:color="auto"/>
              <w:right w:val="single" w:sz="4" w:space="0" w:color="auto"/>
            </w:tcBorders>
          </w:tcPr>
          <w:p w:rsidR="00E20039" w:rsidRPr="009C005D" w:rsidRDefault="00E20039" w:rsidP="000262FD">
            <w:pPr>
              <w:pStyle w:val="a3"/>
              <w:spacing w:before="0" w:beforeAutospacing="0" w:after="300" w:afterAutospacing="0"/>
            </w:pPr>
            <w:r w:rsidRPr="009C005D">
              <w:rPr>
                <w:color w:val="231F20"/>
              </w:rPr>
              <w:t>Речевое общение как социальное явление</w:t>
            </w:r>
          </w:p>
        </w:tc>
        <w:tc>
          <w:tcPr>
            <w:tcW w:w="900" w:type="dxa"/>
            <w:tcBorders>
              <w:top w:val="single" w:sz="4" w:space="0" w:color="auto"/>
              <w:left w:val="single" w:sz="4" w:space="0" w:color="auto"/>
              <w:bottom w:val="single" w:sz="4" w:space="0" w:color="auto"/>
              <w:right w:val="single" w:sz="4" w:space="0" w:color="auto"/>
            </w:tcBorders>
          </w:tcPr>
          <w:p w:rsidR="00E20039" w:rsidRPr="009C005D" w:rsidRDefault="00E20039">
            <w:pPr>
              <w:autoSpaceDE w:val="0"/>
              <w:autoSpaceDN w:val="0"/>
              <w:adjustRightInd w:val="0"/>
              <w:jc w:val="center"/>
            </w:pPr>
            <w:r w:rsidRPr="009C005D">
              <w:t>1</w:t>
            </w:r>
          </w:p>
        </w:tc>
        <w:tc>
          <w:tcPr>
            <w:tcW w:w="900" w:type="dxa"/>
            <w:tcBorders>
              <w:top w:val="single" w:sz="4" w:space="0" w:color="auto"/>
              <w:left w:val="single" w:sz="4" w:space="0" w:color="auto"/>
              <w:bottom w:val="single" w:sz="4" w:space="0" w:color="auto"/>
              <w:right w:val="single" w:sz="4" w:space="0" w:color="auto"/>
            </w:tcBorders>
          </w:tcPr>
          <w:p w:rsidR="00E20039" w:rsidRPr="009C005D" w:rsidRDefault="00E02928">
            <w:pPr>
              <w:autoSpaceDE w:val="0"/>
              <w:autoSpaceDN w:val="0"/>
              <w:adjustRightInd w:val="0"/>
              <w:jc w:val="center"/>
            </w:pPr>
            <w:r w:rsidRPr="009C005D">
              <w:t>16.09</w:t>
            </w:r>
          </w:p>
        </w:tc>
        <w:tc>
          <w:tcPr>
            <w:tcW w:w="900" w:type="dxa"/>
            <w:tcBorders>
              <w:top w:val="single" w:sz="4" w:space="0" w:color="auto"/>
              <w:left w:val="single" w:sz="4" w:space="0" w:color="auto"/>
              <w:bottom w:val="single" w:sz="4" w:space="0" w:color="auto"/>
              <w:right w:val="single" w:sz="4" w:space="0" w:color="auto"/>
            </w:tcBorders>
          </w:tcPr>
          <w:p w:rsidR="00E20039" w:rsidRPr="009C005D" w:rsidRDefault="00E20039">
            <w:pPr>
              <w:autoSpaceDE w:val="0"/>
              <w:autoSpaceDN w:val="0"/>
              <w:adjustRightInd w:val="0"/>
              <w:jc w:val="center"/>
            </w:pPr>
          </w:p>
        </w:tc>
        <w:tc>
          <w:tcPr>
            <w:tcW w:w="2083" w:type="dxa"/>
            <w:tcBorders>
              <w:top w:val="single" w:sz="4" w:space="0" w:color="auto"/>
              <w:left w:val="single" w:sz="4" w:space="0" w:color="auto"/>
              <w:bottom w:val="single" w:sz="4" w:space="0" w:color="auto"/>
              <w:right w:val="single" w:sz="4" w:space="0" w:color="auto"/>
            </w:tcBorders>
          </w:tcPr>
          <w:p w:rsidR="00E20039" w:rsidRPr="009C005D" w:rsidRDefault="00E20039">
            <w:pPr>
              <w:autoSpaceDE w:val="0"/>
              <w:autoSpaceDN w:val="0"/>
              <w:adjustRightInd w:val="0"/>
            </w:pPr>
          </w:p>
        </w:tc>
      </w:tr>
      <w:tr w:rsidR="00E20039" w:rsidRPr="009C005D" w:rsidTr="00E20039">
        <w:trPr>
          <w:trHeight w:val="463"/>
        </w:trPr>
        <w:tc>
          <w:tcPr>
            <w:tcW w:w="720" w:type="dxa"/>
            <w:tcBorders>
              <w:top w:val="single" w:sz="4" w:space="0" w:color="auto"/>
              <w:left w:val="single" w:sz="4" w:space="0" w:color="auto"/>
              <w:bottom w:val="single" w:sz="4" w:space="0" w:color="auto"/>
              <w:right w:val="single" w:sz="4" w:space="0" w:color="auto"/>
            </w:tcBorders>
          </w:tcPr>
          <w:p w:rsidR="00E20039" w:rsidRPr="009C005D" w:rsidRDefault="00E20039">
            <w:pPr>
              <w:autoSpaceDE w:val="0"/>
              <w:autoSpaceDN w:val="0"/>
              <w:adjustRightInd w:val="0"/>
              <w:jc w:val="center"/>
            </w:pPr>
            <w:r w:rsidRPr="009C005D">
              <w:t>4</w:t>
            </w:r>
          </w:p>
        </w:tc>
        <w:tc>
          <w:tcPr>
            <w:tcW w:w="4320" w:type="dxa"/>
            <w:tcBorders>
              <w:top w:val="single" w:sz="4" w:space="0" w:color="auto"/>
              <w:left w:val="single" w:sz="4" w:space="0" w:color="auto"/>
              <w:bottom w:val="single" w:sz="4" w:space="0" w:color="auto"/>
              <w:right w:val="single" w:sz="4" w:space="0" w:color="auto"/>
            </w:tcBorders>
          </w:tcPr>
          <w:p w:rsidR="00E20039" w:rsidRPr="009C005D" w:rsidRDefault="00E20039" w:rsidP="000262FD">
            <w:pPr>
              <w:autoSpaceDE w:val="0"/>
              <w:autoSpaceDN w:val="0"/>
              <w:adjustRightInd w:val="0"/>
              <w:rPr>
                <w:sz w:val="22"/>
                <w:szCs w:val="22"/>
              </w:rPr>
            </w:pPr>
            <w:r w:rsidRPr="009C005D">
              <w:t>Речь устная и письменная</w:t>
            </w:r>
          </w:p>
        </w:tc>
        <w:tc>
          <w:tcPr>
            <w:tcW w:w="900" w:type="dxa"/>
            <w:tcBorders>
              <w:top w:val="single" w:sz="4" w:space="0" w:color="auto"/>
              <w:left w:val="single" w:sz="4" w:space="0" w:color="auto"/>
              <w:bottom w:val="single" w:sz="4" w:space="0" w:color="auto"/>
              <w:right w:val="single" w:sz="4" w:space="0" w:color="auto"/>
            </w:tcBorders>
          </w:tcPr>
          <w:p w:rsidR="00E20039" w:rsidRPr="009C005D" w:rsidRDefault="00E20039">
            <w:pPr>
              <w:autoSpaceDE w:val="0"/>
              <w:autoSpaceDN w:val="0"/>
              <w:adjustRightInd w:val="0"/>
              <w:jc w:val="center"/>
            </w:pPr>
            <w:r w:rsidRPr="009C005D">
              <w:t>1</w:t>
            </w:r>
          </w:p>
        </w:tc>
        <w:tc>
          <w:tcPr>
            <w:tcW w:w="900" w:type="dxa"/>
            <w:tcBorders>
              <w:top w:val="single" w:sz="4" w:space="0" w:color="auto"/>
              <w:left w:val="single" w:sz="4" w:space="0" w:color="auto"/>
              <w:bottom w:val="single" w:sz="4" w:space="0" w:color="auto"/>
              <w:right w:val="single" w:sz="4" w:space="0" w:color="auto"/>
            </w:tcBorders>
          </w:tcPr>
          <w:p w:rsidR="00E20039" w:rsidRPr="009C005D" w:rsidRDefault="00E02928">
            <w:pPr>
              <w:autoSpaceDE w:val="0"/>
              <w:autoSpaceDN w:val="0"/>
              <w:adjustRightInd w:val="0"/>
              <w:jc w:val="center"/>
            </w:pPr>
            <w:r w:rsidRPr="009C005D">
              <w:t>23.09</w:t>
            </w:r>
          </w:p>
        </w:tc>
        <w:tc>
          <w:tcPr>
            <w:tcW w:w="900" w:type="dxa"/>
            <w:tcBorders>
              <w:top w:val="single" w:sz="4" w:space="0" w:color="auto"/>
              <w:left w:val="single" w:sz="4" w:space="0" w:color="auto"/>
              <w:bottom w:val="single" w:sz="4" w:space="0" w:color="auto"/>
              <w:right w:val="single" w:sz="4" w:space="0" w:color="auto"/>
            </w:tcBorders>
          </w:tcPr>
          <w:p w:rsidR="00E20039" w:rsidRPr="009C005D" w:rsidRDefault="00E20039">
            <w:pPr>
              <w:autoSpaceDE w:val="0"/>
              <w:autoSpaceDN w:val="0"/>
              <w:adjustRightInd w:val="0"/>
              <w:jc w:val="center"/>
            </w:pPr>
          </w:p>
        </w:tc>
        <w:tc>
          <w:tcPr>
            <w:tcW w:w="2083" w:type="dxa"/>
            <w:tcBorders>
              <w:top w:val="single" w:sz="4" w:space="0" w:color="auto"/>
              <w:left w:val="single" w:sz="4" w:space="0" w:color="auto"/>
              <w:bottom w:val="single" w:sz="4" w:space="0" w:color="auto"/>
              <w:right w:val="single" w:sz="4" w:space="0" w:color="auto"/>
            </w:tcBorders>
          </w:tcPr>
          <w:p w:rsidR="00E20039" w:rsidRPr="009C005D" w:rsidRDefault="00E20039">
            <w:pPr>
              <w:autoSpaceDE w:val="0"/>
              <w:autoSpaceDN w:val="0"/>
              <w:adjustRightInd w:val="0"/>
            </w:pPr>
          </w:p>
        </w:tc>
      </w:tr>
      <w:tr w:rsidR="00E20039" w:rsidRPr="009C005D" w:rsidTr="00E20039">
        <w:trPr>
          <w:trHeight w:val="307"/>
        </w:trPr>
        <w:tc>
          <w:tcPr>
            <w:tcW w:w="720" w:type="dxa"/>
            <w:tcBorders>
              <w:top w:val="single" w:sz="4" w:space="0" w:color="auto"/>
              <w:left w:val="single" w:sz="4" w:space="0" w:color="auto"/>
              <w:bottom w:val="single" w:sz="4" w:space="0" w:color="auto"/>
              <w:right w:val="single" w:sz="4" w:space="0" w:color="auto"/>
            </w:tcBorders>
          </w:tcPr>
          <w:p w:rsidR="00E20039" w:rsidRPr="009C005D" w:rsidRDefault="00E20039">
            <w:pPr>
              <w:autoSpaceDE w:val="0"/>
              <w:autoSpaceDN w:val="0"/>
              <w:adjustRightInd w:val="0"/>
              <w:jc w:val="center"/>
            </w:pPr>
            <w:r w:rsidRPr="009C005D">
              <w:t>5</w:t>
            </w:r>
          </w:p>
        </w:tc>
        <w:tc>
          <w:tcPr>
            <w:tcW w:w="4320" w:type="dxa"/>
            <w:tcBorders>
              <w:top w:val="single" w:sz="4" w:space="0" w:color="auto"/>
              <w:left w:val="single" w:sz="4" w:space="0" w:color="auto"/>
              <w:bottom w:val="single" w:sz="4" w:space="0" w:color="auto"/>
              <w:right w:val="single" w:sz="4" w:space="0" w:color="auto"/>
            </w:tcBorders>
          </w:tcPr>
          <w:p w:rsidR="00E20039" w:rsidRPr="009C005D" w:rsidRDefault="00E20039" w:rsidP="000262FD">
            <w:pPr>
              <w:autoSpaceDE w:val="0"/>
              <w:autoSpaceDN w:val="0"/>
              <w:adjustRightInd w:val="0"/>
              <w:rPr>
                <w:sz w:val="22"/>
                <w:szCs w:val="22"/>
                <w:lang w:val="en-US"/>
              </w:rPr>
            </w:pPr>
            <w:r w:rsidRPr="009C005D">
              <w:t>Речь устная и письменная</w:t>
            </w:r>
          </w:p>
        </w:tc>
        <w:tc>
          <w:tcPr>
            <w:tcW w:w="900" w:type="dxa"/>
            <w:tcBorders>
              <w:top w:val="single" w:sz="4" w:space="0" w:color="auto"/>
              <w:left w:val="single" w:sz="4" w:space="0" w:color="auto"/>
              <w:bottom w:val="single" w:sz="4" w:space="0" w:color="auto"/>
              <w:right w:val="single" w:sz="4" w:space="0" w:color="auto"/>
            </w:tcBorders>
          </w:tcPr>
          <w:p w:rsidR="00E20039" w:rsidRPr="009C005D" w:rsidRDefault="00E20039">
            <w:pPr>
              <w:autoSpaceDE w:val="0"/>
              <w:autoSpaceDN w:val="0"/>
              <w:adjustRightInd w:val="0"/>
              <w:jc w:val="center"/>
            </w:pPr>
            <w:r w:rsidRPr="009C005D">
              <w:t>1</w:t>
            </w:r>
          </w:p>
        </w:tc>
        <w:tc>
          <w:tcPr>
            <w:tcW w:w="900" w:type="dxa"/>
            <w:tcBorders>
              <w:top w:val="single" w:sz="4" w:space="0" w:color="auto"/>
              <w:left w:val="single" w:sz="4" w:space="0" w:color="auto"/>
              <w:bottom w:val="single" w:sz="4" w:space="0" w:color="auto"/>
              <w:right w:val="single" w:sz="4" w:space="0" w:color="auto"/>
            </w:tcBorders>
          </w:tcPr>
          <w:p w:rsidR="00E20039" w:rsidRPr="009C005D" w:rsidRDefault="00397293">
            <w:pPr>
              <w:autoSpaceDE w:val="0"/>
              <w:autoSpaceDN w:val="0"/>
              <w:adjustRightInd w:val="0"/>
              <w:jc w:val="center"/>
            </w:pPr>
            <w:r w:rsidRPr="009C005D">
              <w:t>30.09</w:t>
            </w:r>
          </w:p>
        </w:tc>
        <w:tc>
          <w:tcPr>
            <w:tcW w:w="900" w:type="dxa"/>
            <w:tcBorders>
              <w:top w:val="single" w:sz="4" w:space="0" w:color="auto"/>
              <w:left w:val="single" w:sz="4" w:space="0" w:color="auto"/>
              <w:bottom w:val="single" w:sz="4" w:space="0" w:color="auto"/>
              <w:right w:val="single" w:sz="4" w:space="0" w:color="auto"/>
            </w:tcBorders>
          </w:tcPr>
          <w:p w:rsidR="00E20039" w:rsidRPr="009C005D" w:rsidRDefault="00E20039">
            <w:pPr>
              <w:autoSpaceDE w:val="0"/>
              <w:autoSpaceDN w:val="0"/>
              <w:adjustRightInd w:val="0"/>
              <w:jc w:val="center"/>
            </w:pPr>
          </w:p>
        </w:tc>
        <w:tc>
          <w:tcPr>
            <w:tcW w:w="2083" w:type="dxa"/>
            <w:tcBorders>
              <w:top w:val="single" w:sz="4" w:space="0" w:color="auto"/>
              <w:left w:val="single" w:sz="4" w:space="0" w:color="auto"/>
              <w:bottom w:val="single" w:sz="4" w:space="0" w:color="auto"/>
              <w:right w:val="single" w:sz="4" w:space="0" w:color="auto"/>
            </w:tcBorders>
          </w:tcPr>
          <w:p w:rsidR="00E20039" w:rsidRPr="009C005D" w:rsidRDefault="00E20039">
            <w:pPr>
              <w:autoSpaceDE w:val="0"/>
              <w:autoSpaceDN w:val="0"/>
              <w:adjustRightInd w:val="0"/>
            </w:pPr>
          </w:p>
        </w:tc>
      </w:tr>
      <w:tr w:rsidR="00E20039" w:rsidRPr="009C005D" w:rsidTr="00E20039">
        <w:trPr>
          <w:trHeight w:val="307"/>
        </w:trPr>
        <w:tc>
          <w:tcPr>
            <w:tcW w:w="720" w:type="dxa"/>
            <w:tcBorders>
              <w:top w:val="single" w:sz="4" w:space="0" w:color="auto"/>
              <w:left w:val="single" w:sz="4" w:space="0" w:color="auto"/>
              <w:bottom w:val="single" w:sz="4" w:space="0" w:color="auto"/>
              <w:right w:val="single" w:sz="4" w:space="0" w:color="auto"/>
            </w:tcBorders>
          </w:tcPr>
          <w:p w:rsidR="00E20039" w:rsidRPr="009C005D" w:rsidRDefault="00E20039">
            <w:pPr>
              <w:autoSpaceDE w:val="0"/>
              <w:autoSpaceDN w:val="0"/>
              <w:adjustRightInd w:val="0"/>
              <w:jc w:val="center"/>
            </w:pPr>
            <w:r w:rsidRPr="009C005D">
              <w:t>6</w:t>
            </w:r>
          </w:p>
        </w:tc>
        <w:tc>
          <w:tcPr>
            <w:tcW w:w="4320" w:type="dxa"/>
            <w:tcBorders>
              <w:top w:val="single" w:sz="4" w:space="0" w:color="auto"/>
              <w:left w:val="single" w:sz="4" w:space="0" w:color="auto"/>
              <w:bottom w:val="single" w:sz="4" w:space="0" w:color="auto"/>
              <w:right w:val="single" w:sz="4" w:space="0" w:color="auto"/>
            </w:tcBorders>
          </w:tcPr>
          <w:p w:rsidR="00E20039" w:rsidRPr="009C005D" w:rsidRDefault="00E20039" w:rsidP="000262FD">
            <w:pPr>
              <w:autoSpaceDE w:val="0"/>
              <w:autoSpaceDN w:val="0"/>
              <w:adjustRightInd w:val="0"/>
              <w:rPr>
                <w:sz w:val="22"/>
                <w:szCs w:val="22"/>
                <w:lang w:val="en-US"/>
              </w:rPr>
            </w:pPr>
            <w:r w:rsidRPr="009C005D">
              <w:t>Основные условия эффективного общения</w:t>
            </w:r>
          </w:p>
        </w:tc>
        <w:tc>
          <w:tcPr>
            <w:tcW w:w="900" w:type="dxa"/>
            <w:tcBorders>
              <w:top w:val="single" w:sz="4" w:space="0" w:color="auto"/>
              <w:left w:val="single" w:sz="4" w:space="0" w:color="auto"/>
              <w:bottom w:val="single" w:sz="4" w:space="0" w:color="auto"/>
              <w:right w:val="single" w:sz="4" w:space="0" w:color="auto"/>
            </w:tcBorders>
          </w:tcPr>
          <w:p w:rsidR="00E20039" w:rsidRPr="009C005D" w:rsidRDefault="00E20039">
            <w:pPr>
              <w:autoSpaceDE w:val="0"/>
              <w:autoSpaceDN w:val="0"/>
              <w:adjustRightInd w:val="0"/>
              <w:jc w:val="center"/>
            </w:pPr>
            <w:r w:rsidRPr="009C005D">
              <w:t>1</w:t>
            </w:r>
          </w:p>
        </w:tc>
        <w:tc>
          <w:tcPr>
            <w:tcW w:w="900" w:type="dxa"/>
            <w:tcBorders>
              <w:top w:val="single" w:sz="4" w:space="0" w:color="auto"/>
              <w:left w:val="single" w:sz="4" w:space="0" w:color="auto"/>
              <w:bottom w:val="single" w:sz="4" w:space="0" w:color="auto"/>
              <w:right w:val="single" w:sz="4" w:space="0" w:color="auto"/>
            </w:tcBorders>
          </w:tcPr>
          <w:p w:rsidR="00E20039" w:rsidRPr="009C005D" w:rsidRDefault="00397293">
            <w:pPr>
              <w:autoSpaceDE w:val="0"/>
              <w:autoSpaceDN w:val="0"/>
              <w:adjustRightInd w:val="0"/>
              <w:jc w:val="center"/>
            </w:pPr>
            <w:r w:rsidRPr="009C005D">
              <w:t>07.10</w:t>
            </w:r>
          </w:p>
        </w:tc>
        <w:tc>
          <w:tcPr>
            <w:tcW w:w="900" w:type="dxa"/>
            <w:tcBorders>
              <w:top w:val="single" w:sz="4" w:space="0" w:color="auto"/>
              <w:left w:val="single" w:sz="4" w:space="0" w:color="auto"/>
              <w:bottom w:val="single" w:sz="4" w:space="0" w:color="auto"/>
              <w:right w:val="single" w:sz="4" w:space="0" w:color="auto"/>
            </w:tcBorders>
          </w:tcPr>
          <w:p w:rsidR="00E20039" w:rsidRPr="009C005D" w:rsidRDefault="00E20039">
            <w:pPr>
              <w:autoSpaceDE w:val="0"/>
              <w:autoSpaceDN w:val="0"/>
              <w:adjustRightInd w:val="0"/>
              <w:jc w:val="center"/>
            </w:pPr>
          </w:p>
        </w:tc>
        <w:tc>
          <w:tcPr>
            <w:tcW w:w="2083" w:type="dxa"/>
            <w:tcBorders>
              <w:top w:val="single" w:sz="4" w:space="0" w:color="auto"/>
              <w:left w:val="single" w:sz="4" w:space="0" w:color="auto"/>
              <w:bottom w:val="single" w:sz="4" w:space="0" w:color="auto"/>
              <w:right w:val="single" w:sz="4" w:space="0" w:color="auto"/>
            </w:tcBorders>
          </w:tcPr>
          <w:p w:rsidR="00E20039" w:rsidRPr="009C005D" w:rsidRDefault="00E20039">
            <w:pPr>
              <w:autoSpaceDE w:val="0"/>
              <w:autoSpaceDN w:val="0"/>
              <w:adjustRightInd w:val="0"/>
            </w:pPr>
          </w:p>
        </w:tc>
      </w:tr>
      <w:tr w:rsidR="00E20039" w:rsidRPr="009C005D" w:rsidTr="00E20039">
        <w:trPr>
          <w:trHeight w:val="307"/>
        </w:trPr>
        <w:tc>
          <w:tcPr>
            <w:tcW w:w="720" w:type="dxa"/>
            <w:tcBorders>
              <w:top w:val="single" w:sz="4" w:space="0" w:color="auto"/>
              <w:left w:val="single" w:sz="4" w:space="0" w:color="auto"/>
              <w:bottom w:val="single" w:sz="4" w:space="0" w:color="auto"/>
              <w:right w:val="single" w:sz="4" w:space="0" w:color="auto"/>
            </w:tcBorders>
          </w:tcPr>
          <w:p w:rsidR="00E20039" w:rsidRPr="009C005D" w:rsidRDefault="00E20039">
            <w:pPr>
              <w:autoSpaceDE w:val="0"/>
              <w:autoSpaceDN w:val="0"/>
              <w:adjustRightInd w:val="0"/>
              <w:jc w:val="center"/>
            </w:pPr>
            <w:r w:rsidRPr="009C005D">
              <w:t>7</w:t>
            </w:r>
          </w:p>
        </w:tc>
        <w:tc>
          <w:tcPr>
            <w:tcW w:w="4320" w:type="dxa"/>
            <w:tcBorders>
              <w:top w:val="single" w:sz="4" w:space="0" w:color="auto"/>
              <w:left w:val="single" w:sz="4" w:space="0" w:color="auto"/>
              <w:bottom w:val="single" w:sz="4" w:space="0" w:color="auto"/>
              <w:right w:val="single" w:sz="4" w:space="0" w:color="auto"/>
            </w:tcBorders>
          </w:tcPr>
          <w:p w:rsidR="00E20039" w:rsidRPr="009C005D" w:rsidRDefault="00E20039" w:rsidP="000262FD">
            <w:pPr>
              <w:autoSpaceDE w:val="0"/>
              <w:autoSpaceDN w:val="0"/>
              <w:adjustRightInd w:val="0"/>
              <w:rPr>
                <w:sz w:val="22"/>
                <w:szCs w:val="22"/>
                <w:lang w:val="en-US"/>
              </w:rPr>
            </w:pPr>
            <w:r w:rsidRPr="009C005D">
              <w:t>Основные условия эффективного общения</w:t>
            </w:r>
          </w:p>
        </w:tc>
        <w:tc>
          <w:tcPr>
            <w:tcW w:w="900" w:type="dxa"/>
            <w:tcBorders>
              <w:top w:val="single" w:sz="4" w:space="0" w:color="auto"/>
              <w:left w:val="single" w:sz="4" w:space="0" w:color="auto"/>
              <w:bottom w:val="single" w:sz="4" w:space="0" w:color="auto"/>
              <w:right w:val="single" w:sz="4" w:space="0" w:color="auto"/>
            </w:tcBorders>
          </w:tcPr>
          <w:p w:rsidR="00E20039" w:rsidRPr="009C005D" w:rsidRDefault="00E20039">
            <w:pPr>
              <w:autoSpaceDE w:val="0"/>
              <w:autoSpaceDN w:val="0"/>
              <w:adjustRightInd w:val="0"/>
              <w:jc w:val="center"/>
            </w:pPr>
            <w:r w:rsidRPr="009C005D">
              <w:t>1</w:t>
            </w:r>
          </w:p>
        </w:tc>
        <w:tc>
          <w:tcPr>
            <w:tcW w:w="900" w:type="dxa"/>
            <w:tcBorders>
              <w:top w:val="single" w:sz="4" w:space="0" w:color="auto"/>
              <w:left w:val="single" w:sz="4" w:space="0" w:color="auto"/>
              <w:bottom w:val="single" w:sz="4" w:space="0" w:color="auto"/>
              <w:right w:val="single" w:sz="4" w:space="0" w:color="auto"/>
            </w:tcBorders>
          </w:tcPr>
          <w:p w:rsidR="00E20039" w:rsidRPr="009C005D" w:rsidRDefault="00397293">
            <w:pPr>
              <w:autoSpaceDE w:val="0"/>
              <w:autoSpaceDN w:val="0"/>
              <w:adjustRightInd w:val="0"/>
              <w:jc w:val="center"/>
            </w:pPr>
            <w:r w:rsidRPr="009C005D">
              <w:t>14.10</w:t>
            </w:r>
          </w:p>
        </w:tc>
        <w:tc>
          <w:tcPr>
            <w:tcW w:w="900" w:type="dxa"/>
            <w:tcBorders>
              <w:top w:val="single" w:sz="4" w:space="0" w:color="auto"/>
              <w:left w:val="single" w:sz="4" w:space="0" w:color="auto"/>
              <w:bottom w:val="single" w:sz="4" w:space="0" w:color="auto"/>
              <w:right w:val="single" w:sz="4" w:space="0" w:color="auto"/>
            </w:tcBorders>
          </w:tcPr>
          <w:p w:rsidR="00E20039" w:rsidRPr="009C005D" w:rsidRDefault="00E20039">
            <w:pPr>
              <w:autoSpaceDE w:val="0"/>
              <w:autoSpaceDN w:val="0"/>
              <w:adjustRightInd w:val="0"/>
              <w:jc w:val="center"/>
            </w:pPr>
          </w:p>
        </w:tc>
        <w:tc>
          <w:tcPr>
            <w:tcW w:w="2083" w:type="dxa"/>
            <w:tcBorders>
              <w:top w:val="single" w:sz="4" w:space="0" w:color="auto"/>
              <w:left w:val="single" w:sz="4" w:space="0" w:color="auto"/>
              <w:bottom w:val="single" w:sz="4" w:space="0" w:color="auto"/>
              <w:right w:val="single" w:sz="4" w:space="0" w:color="auto"/>
            </w:tcBorders>
          </w:tcPr>
          <w:p w:rsidR="00E20039" w:rsidRPr="009C005D" w:rsidRDefault="00E20039">
            <w:pPr>
              <w:autoSpaceDE w:val="0"/>
              <w:autoSpaceDN w:val="0"/>
              <w:adjustRightInd w:val="0"/>
            </w:pPr>
          </w:p>
        </w:tc>
      </w:tr>
      <w:tr w:rsidR="00397293" w:rsidRPr="009C005D" w:rsidTr="00E20039">
        <w:trPr>
          <w:trHeight w:val="307"/>
        </w:trPr>
        <w:tc>
          <w:tcPr>
            <w:tcW w:w="720" w:type="dxa"/>
            <w:tcBorders>
              <w:top w:val="single" w:sz="4" w:space="0" w:color="auto"/>
              <w:left w:val="single" w:sz="4" w:space="0" w:color="auto"/>
              <w:bottom w:val="single" w:sz="4" w:space="0" w:color="auto"/>
              <w:right w:val="single" w:sz="4" w:space="0" w:color="auto"/>
            </w:tcBorders>
          </w:tcPr>
          <w:p w:rsidR="00397293" w:rsidRPr="009C005D" w:rsidRDefault="00397293">
            <w:pPr>
              <w:autoSpaceDE w:val="0"/>
              <w:autoSpaceDN w:val="0"/>
              <w:adjustRightInd w:val="0"/>
              <w:jc w:val="center"/>
            </w:pPr>
            <w:r w:rsidRPr="009C005D">
              <w:t>8</w:t>
            </w:r>
          </w:p>
        </w:tc>
        <w:tc>
          <w:tcPr>
            <w:tcW w:w="4320" w:type="dxa"/>
            <w:tcBorders>
              <w:top w:val="single" w:sz="4" w:space="0" w:color="auto"/>
              <w:left w:val="single" w:sz="4" w:space="0" w:color="auto"/>
              <w:bottom w:val="single" w:sz="4" w:space="0" w:color="auto"/>
              <w:right w:val="single" w:sz="4" w:space="0" w:color="auto"/>
            </w:tcBorders>
          </w:tcPr>
          <w:p w:rsidR="00397293" w:rsidRPr="009C005D" w:rsidRDefault="00397293" w:rsidP="000262FD">
            <w:pPr>
              <w:autoSpaceDE w:val="0"/>
              <w:autoSpaceDN w:val="0"/>
              <w:adjustRightInd w:val="0"/>
            </w:pPr>
            <w:r w:rsidRPr="009C005D">
              <w:t>Повторение и обобщение изученного</w:t>
            </w:r>
          </w:p>
        </w:tc>
        <w:tc>
          <w:tcPr>
            <w:tcW w:w="900" w:type="dxa"/>
            <w:tcBorders>
              <w:top w:val="single" w:sz="4" w:space="0" w:color="auto"/>
              <w:left w:val="single" w:sz="4" w:space="0" w:color="auto"/>
              <w:bottom w:val="single" w:sz="4" w:space="0" w:color="auto"/>
              <w:right w:val="single" w:sz="4" w:space="0" w:color="auto"/>
            </w:tcBorders>
          </w:tcPr>
          <w:p w:rsidR="00397293" w:rsidRPr="009C005D" w:rsidRDefault="00397293">
            <w:pPr>
              <w:autoSpaceDE w:val="0"/>
              <w:autoSpaceDN w:val="0"/>
              <w:adjustRightInd w:val="0"/>
              <w:jc w:val="center"/>
            </w:pPr>
            <w:r w:rsidRPr="009C005D">
              <w:t>1</w:t>
            </w:r>
          </w:p>
        </w:tc>
        <w:tc>
          <w:tcPr>
            <w:tcW w:w="900" w:type="dxa"/>
            <w:tcBorders>
              <w:top w:val="single" w:sz="4" w:space="0" w:color="auto"/>
              <w:left w:val="single" w:sz="4" w:space="0" w:color="auto"/>
              <w:bottom w:val="single" w:sz="4" w:space="0" w:color="auto"/>
              <w:right w:val="single" w:sz="4" w:space="0" w:color="auto"/>
            </w:tcBorders>
          </w:tcPr>
          <w:p w:rsidR="00397293" w:rsidRPr="009C005D" w:rsidRDefault="00EC6E7B">
            <w:pPr>
              <w:autoSpaceDE w:val="0"/>
              <w:autoSpaceDN w:val="0"/>
              <w:adjustRightInd w:val="0"/>
              <w:jc w:val="center"/>
            </w:pPr>
            <w:r w:rsidRPr="009C005D">
              <w:t>21.10</w:t>
            </w:r>
          </w:p>
        </w:tc>
        <w:tc>
          <w:tcPr>
            <w:tcW w:w="900" w:type="dxa"/>
            <w:tcBorders>
              <w:top w:val="single" w:sz="4" w:space="0" w:color="auto"/>
              <w:left w:val="single" w:sz="4" w:space="0" w:color="auto"/>
              <w:bottom w:val="single" w:sz="4" w:space="0" w:color="auto"/>
              <w:right w:val="single" w:sz="4" w:space="0" w:color="auto"/>
            </w:tcBorders>
          </w:tcPr>
          <w:p w:rsidR="00397293" w:rsidRPr="009C005D" w:rsidRDefault="00397293">
            <w:pPr>
              <w:autoSpaceDE w:val="0"/>
              <w:autoSpaceDN w:val="0"/>
              <w:adjustRightInd w:val="0"/>
              <w:jc w:val="center"/>
            </w:pPr>
          </w:p>
        </w:tc>
        <w:tc>
          <w:tcPr>
            <w:tcW w:w="2083" w:type="dxa"/>
            <w:tcBorders>
              <w:top w:val="single" w:sz="4" w:space="0" w:color="auto"/>
              <w:left w:val="single" w:sz="4" w:space="0" w:color="auto"/>
              <w:bottom w:val="single" w:sz="4" w:space="0" w:color="auto"/>
              <w:right w:val="single" w:sz="4" w:space="0" w:color="auto"/>
            </w:tcBorders>
          </w:tcPr>
          <w:p w:rsidR="00397293" w:rsidRPr="009C005D" w:rsidRDefault="00397293">
            <w:pPr>
              <w:autoSpaceDE w:val="0"/>
              <w:autoSpaceDN w:val="0"/>
              <w:adjustRightInd w:val="0"/>
            </w:pPr>
          </w:p>
        </w:tc>
      </w:tr>
      <w:tr w:rsidR="00397293" w:rsidRPr="009C005D" w:rsidTr="00E20039">
        <w:trPr>
          <w:trHeight w:val="307"/>
        </w:trPr>
        <w:tc>
          <w:tcPr>
            <w:tcW w:w="720" w:type="dxa"/>
            <w:tcBorders>
              <w:top w:val="single" w:sz="4" w:space="0" w:color="auto"/>
              <w:left w:val="single" w:sz="4" w:space="0" w:color="auto"/>
              <w:bottom w:val="single" w:sz="4" w:space="0" w:color="auto"/>
              <w:right w:val="single" w:sz="4" w:space="0" w:color="auto"/>
            </w:tcBorders>
          </w:tcPr>
          <w:p w:rsidR="00397293" w:rsidRPr="009C005D" w:rsidRDefault="00397293">
            <w:pPr>
              <w:autoSpaceDE w:val="0"/>
              <w:autoSpaceDN w:val="0"/>
              <w:adjustRightInd w:val="0"/>
              <w:jc w:val="center"/>
            </w:pPr>
            <w:r w:rsidRPr="009C005D">
              <w:t>9</w:t>
            </w:r>
          </w:p>
        </w:tc>
        <w:tc>
          <w:tcPr>
            <w:tcW w:w="4320" w:type="dxa"/>
            <w:tcBorders>
              <w:top w:val="single" w:sz="4" w:space="0" w:color="auto"/>
              <w:left w:val="single" w:sz="4" w:space="0" w:color="auto"/>
              <w:bottom w:val="single" w:sz="4" w:space="0" w:color="auto"/>
              <w:right w:val="single" w:sz="4" w:space="0" w:color="auto"/>
            </w:tcBorders>
          </w:tcPr>
          <w:p w:rsidR="00397293" w:rsidRPr="009C005D" w:rsidRDefault="00397293" w:rsidP="000262FD">
            <w:pPr>
              <w:autoSpaceDE w:val="0"/>
              <w:autoSpaceDN w:val="0"/>
              <w:adjustRightInd w:val="0"/>
            </w:pPr>
            <w:r w:rsidRPr="009C005D">
              <w:t>Подготовка к ЕГЭ</w:t>
            </w:r>
          </w:p>
        </w:tc>
        <w:tc>
          <w:tcPr>
            <w:tcW w:w="900" w:type="dxa"/>
            <w:tcBorders>
              <w:top w:val="single" w:sz="4" w:space="0" w:color="auto"/>
              <w:left w:val="single" w:sz="4" w:space="0" w:color="auto"/>
              <w:bottom w:val="single" w:sz="4" w:space="0" w:color="auto"/>
              <w:right w:val="single" w:sz="4" w:space="0" w:color="auto"/>
            </w:tcBorders>
          </w:tcPr>
          <w:p w:rsidR="00397293" w:rsidRPr="009C005D" w:rsidRDefault="00397293">
            <w:pPr>
              <w:autoSpaceDE w:val="0"/>
              <w:autoSpaceDN w:val="0"/>
              <w:adjustRightInd w:val="0"/>
              <w:jc w:val="center"/>
            </w:pPr>
            <w:r w:rsidRPr="009C005D">
              <w:t>1</w:t>
            </w:r>
          </w:p>
        </w:tc>
        <w:tc>
          <w:tcPr>
            <w:tcW w:w="900" w:type="dxa"/>
            <w:tcBorders>
              <w:top w:val="single" w:sz="4" w:space="0" w:color="auto"/>
              <w:left w:val="single" w:sz="4" w:space="0" w:color="auto"/>
              <w:bottom w:val="single" w:sz="4" w:space="0" w:color="auto"/>
              <w:right w:val="single" w:sz="4" w:space="0" w:color="auto"/>
            </w:tcBorders>
          </w:tcPr>
          <w:p w:rsidR="00397293" w:rsidRPr="009C005D" w:rsidRDefault="00EC6E7B">
            <w:pPr>
              <w:autoSpaceDE w:val="0"/>
              <w:autoSpaceDN w:val="0"/>
              <w:adjustRightInd w:val="0"/>
              <w:jc w:val="center"/>
            </w:pPr>
            <w:r w:rsidRPr="009C005D">
              <w:t>11.11</w:t>
            </w:r>
          </w:p>
        </w:tc>
        <w:tc>
          <w:tcPr>
            <w:tcW w:w="900" w:type="dxa"/>
            <w:tcBorders>
              <w:top w:val="single" w:sz="4" w:space="0" w:color="auto"/>
              <w:left w:val="single" w:sz="4" w:space="0" w:color="auto"/>
              <w:bottom w:val="single" w:sz="4" w:space="0" w:color="auto"/>
              <w:right w:val="single" w:sz="4" w:space="0" w:color="auto"/>
            </w:tcBorders>
          </w:tcPr>
          <w:p w:rsidR="00397293" w:rsidRPr="009C005D" w:rsidRDefault="00397293">
            <w:pPr>
              <w:autoSpaceDE w:val="0"/>
              <w:autoSpaceDN w:val="0"/>
              <w:adjustRightInd w:val="0"/>
              <w:jc w:val="center"/>
            </w:pPr>
          </w:p>
        </w:tc>
        <w:tc>
          <w:tcPr>
            <w:tcW w:w="2083" w:type="dxa"/>
            <w:tcBorders>
              <w:top w:val="single" w:sz="4" w:space="0" w:color="auto"/>
              <w:left w:val="single" w:sz="4" w:space="0" w:color="auto"/>
              <w:bottom w:val="single" w:sz="4" w:space="0" w:color="auto"/>
              <w:right w:val="single" w:sz="4" w:space="0" w:color="auto"/>
            </w:tcBorders>
          </w:tcPr>
          <w:p w:rsidR="00397293" w:rsidRPr="009C005D" w:rsidRDefault="00397293">
            <w:pPr>
              <w:autoSpaceDE w:val="0"/>
              <w:autoSpaceDN w:val="0"/>
              <w:adjustRightInd w:val="0"/>
            </w:pPr>
          </w:p>
        </w:tc>
      </w:tr>
      <w:tr w:rsidR="0047047A" w:rsidRPr="009C005D" w:rsidTr="00E20039">
        <w:trPr>
          <w:trHeight w:val="307"/>
        </w:trPr>
        <w:tc>
          <w:tcPr>
            <w:tcW w:w="720" w:type="dxa"/>
            <w:tcBorders>
              <w:top w:val="single" w:sz="4" w:space="0" w:color="auto"/>
              <w:left w:val="single" w:sz="4" w:space="0" w:color="auto"/>
              <w:bottom w:val="single" w:sz="4" w:space="0" w:color="auto"/>
              <w:right w:val="single" w:sz="4" w:space="0" w:color="auto"/>
            </w:tcBorders>
          </w:tcPr>
          <w:p w:rsidR="0047047A" w:rsidRPr="009C005D" w:rsidRDefault="0047047A">
            <w:pPr>
              <w:autoSpaceDE w:val="0"/>
              <w:autoSpaceDN w:val="0"/>
              <w:adjustRightInd w:val="0"/>
              <w:jc w:val="center"/>
            </w:pPr>
          </w:p>
        </w:tc>
        <w:tc>
          <w:tcPr>
            <w:tcW w:w="4320" w:type="dxa"/>
            <w:tcBorders>
              <w:top w:val="single" w:sz="4" w:space="0" w:color="auto"/>
              <w:left w:val="single" w:sz="4" w:space="0" w:color="auto"/>
              <w:bottom w:val="single" w:sz="4" w:space="0" w:color="auto"/>
              <w:right w:val="single" w:sz="4" w:space="0" w:color="auto"/>
            </w:tcBorders>
          </w:tcPr>
          <w:p w:rsidR="0047047A" w:rsidRPr="009C005D" w:rsidRDefault="0047047A" w:rsidP="000262FD">
            <w:pPr>
              <w:autoSpaceDE w:val="0"/>
              <w:autoSpaceDN w:val="0"/>
              <w:adjustRightInd w:val="0"/>
              <w:ind w:left="426"/>
              <w:rPr>
                <w:b/>
                <w:bCs/>
                <w:sz w:val="28"/>
                <w:szCs w:val="28"/>
                <w:lang/>
              </w:rPr>
            </w:pPr>
            <w:r w:rsidRPr="009C005D">
              <w:rPr>
                <w:b/>
                <w:bCs/>
                <w:sz w:val="28"/>
                <w:szCs w:val="28"/>
                <w:lang/>
              </w:rPr>
              <w:t xml:space="preserve">Виды речевой деятельности и информационная переработка текста                                             </w:t>
            </w:r>
          </w:p>
        </w:tc>
        <w:tc>
          <w:tcPr>
            <w:tcW w:w="900" w:type="dxa"/>
            <w:tcBorders>
              <w:top w:val="single" w:sz="4" w:space="0" w:color="auto"/>
              <w:left w:val="single" w:sz="4" w:space="0" w:color="auto"/>
              <w:bottom w:val="single" w:sz="4" w:space="0" w:color="auto"/>
              <w:right w:val="single" w:sz="4" w:space="0" w:color="auto"/>
            </w:tcBorders>
          </w:tcPr>
          <w:p w:rsidR="0047047A" w:rsidRPr="009C005D" w:rsidRDefault="0047047A">
            <w:pPr>
              <w:autoSpaceDE w:val="0"/>
              <w:autoSpaceDN w:val="0"/>
              <w:adjustRightInd w:val="0"/>
              <w:jc w:val="center"/>
            </w:pPr>
          </w:p>
        </w:tc>
        <w:tc>
          <w:tcPr>
            <w:tcW w:w="900" w:type="dxa"/>
            <w:tcBorders>
              <w:top w:val="single" w:sz="4" w:space="0" w:color="auto"/>
              <w:left w:val="single" w:sz="4" w:space="0" w:color="auto"/>
              <w:bottom w:val="single" w:sz="4" w:space="0" w:color="auto"/>
              <w:right w:val="single" w:sz="4" w:space="0" w:color="auto"/>
            </w:tcBorders>
          </w:tcPr>
          <w:p w:rsidR="0047047A" w:rsidRPr="009C005D" w:rsidRDefault="0047047A">
            <w:pPr>
              <w:autoSpaceDE w:val="0"/>
              <w:autoSpaceDN w:val="0"/>
              <w:adjustRightInd w:val="0"/>
              <w:jc w:val="center"/>
            </w:pPr>
          </w:p>
        </w:tc>
        <w:tc>
          <w:tcPr>
            <w:tcW w:w="900" w:type="dxa"/>
            <w:tcBorders>
              <w:top w:val="single" w:sz="4" w:space="0" w:color="auto"/>
              <w:left w:val="single" w:sz="4" w:space="0" w:color="auto"/>
              <w:bottom w:val="single" w:sz="4" w:space="0" w:color="auto"/>
              <w:right w:val="single" w:sz="4" w:space="0" w:color="auto"/>
            </w:tcBorders>
          </w:tcPr>
          <w:p w:rsidR="0047047A" w:rsidRPr="009C005D" w:rsidRDefault="0047047A">
            <w:pPr>
              <w:autoSpaceDE w:val="0"/>
              <w:autoSpaceDN w:val="0"/>
              <w:adjustRightInd w:val="0"/>
              <w:jc w:val="center"/>
            </w:pPr>
          </w:p>
        </w:tc>
        <w:tc>
          <w:tcPr>
            <w:tcW w:w="2083" w:type="dxa"/>
            <w:tcBorders>
              <w:top w:val="single" w:sz="4" w:space="0" w:color="auto"/>
              <w:left w:val="single" w:sz="4" w:space="0" w:color="auto"/>
              <w:bottom w:val="single" w:sz="4" w:space="0" w:color="auto"/>
              <w:right w:val="single" w:sz="4" w:space="0" w:color="auto"/>
            </w:tcBorders>
          </w:tcPr>
          <w:p w:rsidR="0047047A" w:rsidRPr="009C005D" w:rsidRDefault="0047047A">
            <w:pPr>
              <w:autoSpaceDE w:val="0"/>
              <w:autoSpaceDN w:val="0"/>
              <w:adjustRightInd w:val="0"/>
            </w:pPr>
          </w:p>
        </w:tc>
      </w:tr>
      <w:tr w:rsidR="0047047A" w:rsidRPr="009C005D" w:rsidTr="00E20039">
        <w:trPr>
          <w:trHeight w:val="307"/>
        </w:trPr>
        <w:tc>
          <w:tcPr>
            <w:tcW w:w="720" w:type="dxa"/>
            <w:tcBorders>
              <w:top w:val="single" w:sz="4" w:space="0" w:color="auto"/>
              <w:left w:val="single" w:sz="4" w:space="0" w:color="auto"/>
              <w:bottom w:val="single" w:sz="4" w:space="0" w:color="auto"/>
              <w:right w:val="single" w:sz="4" w:space="0" w:color="auto"/>
            </w:tcBorders>
          </w:tcPr>
          <w:p w:rsidR="0047047A" w:rsidRPr="009C005D" w:rsidRDefault="00397293">
            <w:pPr>
              <w:autoSpaceDE w:val="0"/>
              <w:autoSpaceDN w:val="0"/>
              <w:adjustRightInd w:val="0"/>
              <w:jc w:val="center"/>
            </w:pPr>
            <w:r w:rsidRPr="009C005D">
              <w:t>10</w:t>
            </w:r>
          </w:p>
        </w:tc>
        <w:tc>
          <w:tcPr>
            <w:tcW w:w="4320" w:type="dxa"/>
            <w:tcBorders>
              <w:top w:val="single" w:sz="4" w:space="0" w:color="auto"/>
              <w:left w:val="single" w:sz="4" w:space="0" w:color="auto"/>
              <w:bottom w:val="single" w:sz="4" w:space="0" w:color="auto"/>
              <w:right w:val="single" w:sz="4" w:space="0" w:color="auto"/>
            </w:tcBorders>
          </w:tcPr>
          <w:p w:rsidR="0047047A" w:rsidRPr="009C005D" w:rsidRDefault="0047047A">
            <w:pPr>
              <w:pStyle w:val="a3"/>
              <w:spacing w:before="0" w:beforeAutospacing="0" w:after="0" w:afterAutospacing="0"/>
            </w:pPr>
            <w:r w:rsidRPr="009C005D">
              <w:t>Виды речевой деятельности</w:t>
            </w:r>
          </w:p>
        </w:tc>
        <w:tc>
          <w:tcPr>
            <w:tcW w:w="900" w:type="dxa"/>
            <w:tcBorders>
              <w:top w:val="single" w:sz="4" w:space="0" w:color="auto"/>
              <w:left w:val="single" w:sz="4" w:space="0" w:color="auto"/>
              <w:bottom w:val="single" w:sz="4" w:space="0" w:color="auto"/>
              <w:right w:val="single" w:sz="4" w:space="0" w:color="auto"/>
            </w:tcBorders>
          </w:tcPr>
          <w:p w:rsidR="0047047A" w:rsidRPr="009C005D" w:rsidRDefault="0047047A">
            <w:pPr>
              <w:autoSpaceDE w:val="0"/>
              <w:autoSpaceDN w:val="0"/>
              <w:adjustRightInd w:val="0"/>
              <w:jc w:val="center"/>
            </w:pPr>
            <w:r w:rsidRPr="009C005D">
              <w:t>1</w:t>
            </w:r>
          </w:p>
        </w:tc>
        <w:tc>
          <w:tcPr>
            <w:tcW w:w="900" w:type="dxa"/>
            <w:tcBorders>
              <w:top w:val="single" w:sz="4" w:space="0" w:color="auto"/>
              <w:left w:val="single" w:sz="4" w:space="0" w:color="auto"/>
              <w:bottom w:val="single" w:sz="4" w:space="0" w:color="auto"/>
              <w:right w:val="single" w:sz="4" w:space="0" w:color="auto"/>
            </w:tcBorders>
          </w:tcPr>
          <w:p w:rsidR="0047047A" w:rsidRPr="009C005D" w:rsidRDefault="00EC6E7B">
            <w:pPr>
              <w:autoSpaceDE w:val="0"/>
              <w:autoSpaceDN w:val="0"/>
              <w:adjustRightInd w:val="0"/>
              <w:jc w:val="center"/>
            </w:pPr>
            <w:r w:rsidRPr="009C005D">
              <w:t>18.11</w:t>
            </w:r>
          </w:p>
        </w:tc>
        <w:tc>
          <w:tcPr>
            <w:tcW w:w="900" w:type="dxa"/>
            <w:tcBorders>
              <w:top w:val="single" w:sz="4" w:space="0" w:color="auto"/>
              <w:left w:val="single" w:sz="4" w:space="0" w:color="auto"/>
              <w:bottom w:val="single" w:sz="4" w:space="0" w:color="auto"/>
              <w:right w:val="single" w:sz="4" w:space="0" w:color="auto"/>
            </w:tcBorders>
          </w:tcPr>
          <w:p w:rsidR="0047047A" w:rsidRPr="009C005D" w:rsidRDefault="0047047A">
            <w:pPr>
              <w:autoSpaceDE w:val="0"/>
              <w:autoSpaceDN w:val="0"/>
              <w:adjustRightInd w:val="0"/>
              <w:jc w:val="center"/>
            </w:pPr>
          </w:p>
        </w:tc>
        <w:tc>
          <w:tcPr>
            <w:tcW w:w="2083" w:type="dxa"/>
            <w:tcBorders>
              <w:top w:val="single" w:sz="4" w:space="0" w:color="auto"/>
              <w:left w:val="single" w:sz="4" w:space="0" w:color="auto"/>
              <w:bottom w:val="single" w:sz="4" w:space="0" w:color="auto"/>
              <w:right w:val="single" w:sz="4" w:space="0" w:color="auto"/>
            </w:tcBorders>
          </w:tcPr>
          <w:p w:rsidR="0047047A" w:rsidRPr="009C005D" w:rsidRDefault="0047047A">
            <w:pPr>
              <w:autoSpaceDE w:val="0"/>
              <w:autoSpaceDN w:val="0"/>
              <w:adjustRightInd w:val="0"/>
            </w:pPr>
          </w:p>
        </w:tc>
      </w:tr>
      <w:tr w:rsidR="0047047A" w:rsidRPr="009C005D" w:rsidTr="0047047A">
        <w:trPr>
          <w:trHeight w:val="374"/>
        </w:trPr>
        <w:tc>
          <w:tcPr>
            <w:tcW w:w="720" w:type="dxa"/>
            <w:tcBorders>
              <w:top w:val="single" w:sz="4" w:space="0" w:color="auto"/>
              <w:left w:val="single" w:sz="4" w:space="0" w:color="auto"/>
              <w:bottom w:val="single" w:sz="4" w:space="0" w:color="auto"/>
              <w:right w:val="single" w:sz="4" w:space="0" w:color="auto"/>
            </w:tcBorders>
          </w:tcPr>
          <w:p w:rsidR="0047047A" w:rsidRPr="009C005D" w:rsidRDefault="00397293">
            <w:pPr>
              <w:autoSpaceDE w:val="0"/>
              <w:autoSpaceDN w:val="0"/>
              <w:adjustRightInd w:val="0"/>
              <w:jc w:val="center"/>
            </w:pPr>
            <w:r w:rsidRPr="009C005D">
              <w:t>11</w:t>
            </w:r>
          </w:p>
        </w:tc>
        <w:tc>
          <w:tcPr>
            <w:tcW w:w="4320" w:type="dxa"/>
            <w:tcBorders>
              <w:top w:val="single" w:sz="4" w:space="0" w:color="auto"/>
              <w:left w:val="single" w:sz="4" w:space="0" w:color="auto"/>
              <w:bottom w:val="single" w:sz="4" w:space="0" w:color="auto"/>
              <w:right w:val="single" w:sz="4" w:space="0" w:color="auto"/>
            </w:tcBorders>
          </w:tcPr>
          <w:p w:rsidR="0047047A" w:rsidRPr="009C005D" w:rsidRDefault="0047047A" w:rsidP="000262FD">
            <w:pPr>
              <w:pStyle w:val="a3"/>
              <w:spacing w:before="0" w:beforeAutospacing="0" w:after="0" w:afterAutospacing="0"/>
            </w:pPr>
            <w:r w:rsidRPr="009C005D">
              <w:t>Виды речевой деятельности</w:t>
            </w:r>
          </w:p>
        </w:tc>
        <w:tc>
          <w:tcPr>
            <w:tcW w:w="900" w:type="dxa"/>
            <w:tcBorders>
              <w:top w:val="single" w:sz="4" w:space="0" w:color="auto"/>
              <w:left w:val="single" w:sz="4" w:space="0" w:color="auto"/>
              <w:bottom w:val="single" w:sz="4" w:space="0" w:color="auto"/>
              <w:right w:val="single" w:sz="4" w:space="0" w:color="auto"/>
            </w:tcBorders>
          </w:tcPr>
          <w:p w:rsidR="0047047A" w:rsidRPr="009C005D" w:rsidRDefault="0047047A">
            <w:pPr>
              <w:autoSpaceDE w:val="0"/>
              <w:autoSpaceDN w:val="0"/>
              <w:adjustRightInd w:val="0"/>
              <w:jc w:val="center"/>
            </w:pPr>
            <w:r w:rsidRPr="009C005D">
              <w:t>1</w:t>
            </w:r>
          </w:p>
        </w:tc>
        <w:tc>
          <w:tcPr>
            <w:tcW w:w="900" w:type="dxa"/>
            <w:tcBorders>
              <w:top w:val="single" w:sz="4" w:space="0" w:color="auto"/>
              <w:left w:val="single" w:sz="4" w:space="0" w:color="auto"/>
              <w:bottom w:val="single" w:sz="4" w:space="0" w:color="auto"/>
              <w:right w:val="single" w:sz="4" w:space="0" w:color="auto"/>
            </w:tcBorders>
          </w:tcPr>
          <w:p w:rsidR="0047047A" w:rsidRPr="009C005D" w:rsidRDefault="00EC6E7B">
            <w:pPr>
              <w:autoSpaceDE w:val="0"/>
              <w:autoSpaceDN w:val="0"/>
              <w:adjustRightInd w:val="0"/>
              <w:jc w:val="center"/>
            </w:pPr>
            <w:r w:rsidRPr="009C005D">
              <w:t>25.11</w:t>
            </w:r>
          </w:p>
        </w:tc>
        <w:tc>
          <w:tcPr>
            <w:tcW w:w="900" w:type="dxa"/>
            <w:tcBorders>
              <w:top w:val="single" w:sz="4" w:space="0" w:color="auto"/>
              <w:left w:val="single" w:sz="4" w:space="0" w:color="auto"/>
              <w:bottom w:val="single" w:sz="4" w:space="0" w:color="auto"/>
              <w:right w:val="single" w:sz="4" w:space="0" w:color="auto"/>
            </w:tcBorders>
          </w:tcPr>
          <w:p w:rsidR="0047047A" w:rsidRPr="009C005D" w:rsidRDefault="0047047A">
            <w:pPr>
              <w:autoSpaceDE w:val="0"/>
              <w:autoSpaceDN w:val="0"/>
              <w:adjustRightInd w:val="0"/>
              <w:jc w:val="center"/>
            </w:pPr>
          </w:p>
        </w:tc>
        <w:tc>
          <w:tcPr>
            <w:tcW w:w="2083" w:type="dxa"/>
            <w:tcBorders>
              <w:top w:val="single" w:sz="4" w:space="0" w:color="auto"/>
              <w:left w:val="single" w:sz="4" w:space="0" w:color="auto"/>
              <w:bottom w:val="single" w:sz="4" w:space="0" w:color="auto"/>
              <w:right w:val="single" w:sz="4" w:space="0" w:color="auto"/>
            </w:tcBorders>
          </w:tcPr>
          <w:p w:rsidR="0047047A" w:rsidRPr="009C005D" w:rsidRDefault="0047047A">
            <w:pPr>
              <w:autoSpaceDE w:val="0"/>
              <w:autoSpaceDN w:val="0"/>
              <w:adjustRightInd w:val="0"/>
            </w:pPr>
          </w:p>
        </w:tc>
      </w:tr>
      <w:tr w:rsidR="0047047A" w:rsidRPr="009C005D" w:rsidTr="00E20039">
        <w:trPr>
          <w:trHeight w:val="307"/>
        </w:trPr>
        <w:tc>
          <w:tcPr>
            <w:tcW w:w="720" w:type="dxa"/>
            <w:tcBorders>
              <w:top w:val="single" w:sz="4" w:space="0" w:color="auto"/>
              <w:left w:val="single" w:sz="4" w:space="0" w:color="auto"/>
              <w:bottom w:val="single" w:sz="4" w:space="0" w:color="auto"/>
              <w:right w:val="single" w:sz="4" w:space="0" w:color="auto"/>
            </w:tcBorders>
          </w:tcPr>
          <w:p w:rsidR="0047047A" w:rsidRPr="009C005D" w:rsidRDefault="00397293">
            <w:pPr>
              <w:autoSpaceDE w:val="0"/>
              <w:autoSpaceDN w:val="0"/>
              <w:adjustRightInd w:val="0"/>
              <w:jc w:val="center"/>
            </w:pPr>
            <w:r w:rsidRPr="009C005D">
              <w:t>12</w:t>
            </w:r>
          </w:p>
        </w:tc>
        <w:tc>
          <w:tcPr>
            <w:tcW w:w="4320" w:type="dxa"/>
            <w:tcBorders>
              <w:top w:val="single" w:sz="4" w:space="0" w:color="auto"/>
              <w:left w:val="single" w:sz="4" w:space="0" w:color="auto"/>
              <w:bottom w:val="single" w:sz="4" w:space="0" w:color="auto"/>
              <w:right w:val="single" w:sz="4" w:space="0" w:color="auto"/>
            </w:tcBorders>
          </w:tcPr>
          <w:p w:rsidR="0047047A" w:rsidRPr="009C005D" w:rsidRDefault="0047047A">
            <w:pPr>
              <w:pStyle w:val="a3"/>
              <w:spacing w:before="0" w:beforeAutospacing="0" w:after="0" w:afterAutospacing="0"/>
            </w:pPr>
            <w:r w:rsidRPr="009C005D">
              <w:t>Чтение как вид речевой деятельности</w:t>
            </w:r>
          </w:p>
        </w:tc>
        <w:tc>
          <w:tcPr>
            <w:tcW w:w="900" w:type="dxa"/>
            <w:tcBorders>
              <w:top w:val="single" w:sz="4" w:space="0" w:color="auto"/>
              <w:left w:val="single" w:sz="4" w:space="0" w:color="auto"/>
              <w:bottom w:val="single" w:sz="4" w:space="0" w:color="auto"/>
              <w:right w:val="single" w:sz="4" w:space="0" w:color="auto"/>
            </w:tcBorders>
          </w:tcPr>
          <w:p w:rsidR="0047047A" w:rsidRPr="009C005D" w:rsidRDefault="0047047A">
            <w:pPr>
              <w:autoSpaceDE w:val="0"/>
              <w:autoSpaceDN w:val="0"/>
              <w:adjustRightInd w:val="0"/>
              <w:jc w:val="center"/>
            </w:pPr>
            <w:r w:rsidRPr="009C005D">
              <w:t>1</w:t>
            </w:r>
          </w:p>
        </w:tc>
        <w:tc>
          <w:tcPr>
            <w:tcW w:w="900" w:type="dxa"/>
            <w:tcBorders>
              <w:top w:val="single" w:sz="4" w:space="0" w:color="auto"/>
              <w:left w:val="single" w:sz="4" w:space="0" w:color="auto"/>
              <w:bottom w:val="single" w:sz="4" w:space="0" w:color="auto"/>
              <w:right w:val="single" w:sz="4" w:space="0" w:color="auto"/>
            </w:tcBorders>
          </w:tcPr>
          <w:p w:rsidR="0047047A" w:rsidRPr="009C005D" w:rsidRDefault="00EC6E7B">
            <w:pPr>
              <w:autoSpaceDE w:val="0"/>
              <w:autoSpaceDN w:val="0"/>
              <w:adjustRightInd w:val="0"/>
              <w:jc w:val="center"/>
            </w:pPr>
            <w:r w:rsidRPr="009C005D">
              <w:t>02.12</w:t>
            </w:r>
          </w:p>
        </w:tc>
        <w:tc>
          <w:tcPr>
            <w:tcW w:w="900" w:type="dxa"/>
            <w:tcBorders>
              <w:top w:val="single" w:sz="4" w:space="0" w:color="auto"/>
              <w:left w:val="single" w:sz="4" w:space="0" w:color="auto"/>
              <w:bottom w:val="single" w:sz="4" w:space="0" w:color="auto"/>
              <w:right w:val="single" w:sz="4" w:space="0" w:color="auto"/>
            </w:tcBorders>
          </w:tcPr>
          <w:p w:rsidR="0047047A" w:rsidRPr="009C005D" w:rsidRDefault="0047047A">
            <w:pPr>
              <w:autoSpaceDE w:val="0"/>
              <w:autoSpaceDN w:val="0"/>
              <w:adjustRightInd w:val="0"/>
              <w:jc w:val="center"/>
            </w:pPr>
          </w:p>
        </w:tc>
        <w:tc>
          <w:tcPr>
            <w:tcW w:w="2083" w:type="dxa"/>
            <w:tcBorders>
              <w:top w:val="single" w:sz="4" w:space="0" w:color="auto"/>
              <w:left w:val="single" w:sz="4" w:space="0" w:color="auto"/>
              <w:bottom w:val="single" w:sz="4" w:space="0" w:color="auto"/>
              <w:right w:val="single" w:sz="4" w:space="0" w:color="auto"/>
            </w:tcBorders>
          </w:tcPr>
          <w:p w:rsidR="0047047A" w:rsidRPr="009C005D" w:rsidRDefault="0047047A">
            <w:pPr>
              <w:autoSpaceDE w:val="0"/>
              <w:autoSpaceDN w:val="0"/>
              <w:adjustRightInd w:val="0"/>
            </w:pPr>
          </w:p>
        </w:tc>
      </w:tr>
      <w:tr w:rsidR="0047047A" w:rsidRPr="009C005D" w:rsidTr="00E20039">
        <w:trPr>
          <w:trHeight w:val="307"/>
        </w:trPr>
        <w:tc>
          <w:tcPr>
            <w:tcW w:w="720" w:type="dxa"/>
            <w:tcBorders>
              <w:top w:val="single" w:sz="4" w:space="0" w:color="auto"/>
              <w:left w:val="single" w:sz="4" w:space="0" w:color="auto"/>
              <w:bottom w:val="single" w:sz="4" w:space="0" w:color="auto"/>
              <w:right w:val="single" w:sz="4" w:space="0" w:color="auto"/>
            </w:tcBorders>
          </w:tcPr>
          <w:p w:rsidR="0047047A" w:rsidRPr="009C005D" w:rsidRDefault="00397293">
            <w:pPr>
              <w:autoSpaceDE w:val="0"/>
              <w:autoSpaceDN w:val="0"/>
              <w:adjustRightInd w:val="0"/>
              <w:jc w:val="center"/>
            </w:pPr>
            <w:r w:rsidRPr="009C005D">
              <w:t>13</w:t>
            </w:r>
          </w:p>
        </w:tc>
        <w:tc>
          <w:tcPr>
            <w:tcW w:w="4320" w:type="dxa"/>
            <w:tcBorders>
              <w:top w:val="single" w:sz="4" w:space="0" w:color="auto"/>
              <w:left w:val="single" w:sz="4" w:space="0" w:color="auto"/>
              <w:bottom w:val="single" w:sz="4" w:space="0" w:color="auto"/>
              <w:right w:val="single" w:sz="4" w:space="0" w:color="auto"/>
            </w:tcBorders>
          </w:tcPr>
          <w:p w:rsidR="0047047A" w:rsidRPr="009C005D" w:rsidRDefault="0047047A" w:rsidP="000262FD">
            <w:pPr>
              <w:pStyle w:val="a3"/>
              <w:spacing w:before="0" w:beforeAutospacing="0" w:after="0" w:afterAutospacing="0"/>
            </w:pPr>
            <w:r w:rsidRPr="009C005D">
              <w:t>Чтение как вид речевой деятельности</w:t>
            </w:r>
          </w:p>
        </w:tc>
        <w:tc>
          <w:tcPr>
            <w:tcW w:w="900" w:type="dxa"/>
            <w:tcBorders>
              <w:top w:val="single" w:sz="4" w:space="0" w:color="auto"/>
              <w:left w:val="single" w:sz="4" w:space="0" w:color="auto"/>
              <w:bottom w:val="single" w:sz="4" w:space="0" w:color="auto"/>
              <w:right w:val="single" w:sz="4" w:space="0" w:color="auto"/>
            </w:tcBorders>
          </w:tcPr>
          <w:p w:rsidR="0047047A" w:rsidRPr="009C005D" w:rsidRDefault="00EC6E7B">
            <w:pPr>
              <w:autoSpaceDE w:val="0"/>
              <w:autoSpaceDN w:val="0"/>
              <w:adjustRightInd w:val="0"/>
              <w:jc w:val="center"/>
            </w:pPr>
            <w:r w:rsidRPr="009C005D">
              <w:t>1</w:t>
            </w:r>
          </w:p>
        </w:tc>
        <w:tc>
          <w:tcPr>
            <w:tcW w:w="900" w:type="dxa"/>
            <w:tcBorders>
              <w:top w:val="single" w:sz="4" w:space="0" w:color="auto"/>
              <w:left w:val="single" w:sz="4" w:space="0" w:color="auto"/>
              <w:bottom w:val="single" w:sz="4" w:space="0" w:color="auto"/>
              <w:right w:val="single" w:sz="4" w:space="0" w:color="auto"/>
            </w:tcBorders>
          </w:tcPr>
          <w:p w:rsidR="0047047A" w:rsidRPr="009C005D" w:rsidRDefault="00EC6E7B" w:rsidP="00EC6E7B">
            <w:pPr>
              <w:autoSpaceDE w:val="0"/>
              <w:autoSpaceDN w:val="0"/>
              <w:adjustRightInd w:val="0"/>
            </w:pPr>
            <w:r w:rsidRPr="009C005D">
              <w:t>09.12</w:t>
            </w:r>
          </w:p>
        </w:tc>
        <w:tc>
          <w:tcPr>
            <w:tcW w:w="900" w:type="dxa"/>
            <w:tcBorders>
              <w:top w:val="single" w:sz="4" w:space="0" w:color="auto"/>
              <w:left w:val="single" w:sz="4" w:space="0" w:color="auto"/>
              <w:bottom w:val="single" w:sz="4" w:space="0" w:color="auto"/>
              <w:right w:val="single" w:sz="4" w:space="0" w:color="auto"/>
            </w:tcBorders>
          </w:tcPr>
          <w:p w:rsidR="0047047A" w:rsidRPr="009C005D" w:rsidRDefault="0047047A">
            <w:pPr>
              <w:autoSpaceDE w:val="0"/>
              <w:autoSpaceDN w:val="0"/>
              <w:adjustRightInd w:val="0"/>
              <w:jc w:val="center"/>
            </w:pPr>
          </w:p>
        </w:tc>
        <w:tc>
          <w:tcPr>
            <w:tcW w:w="2083" w:type="dxa"/>
            <w:tcBorders>
              <w:top w:val="single" w:sz="4" w:space="0" w:color="auto"/>
              <w:left w:val="single" w:sz="4" w:space="0" w:color="auto"/>
              <w:bottom w:val="single" w:sz="4" w:space="0" w:color="auto"/>
              <w:right w:val="single" w:sz="4" w:space="0" w:color="auto"/>
            </w:tcBorders>
          </w:tcPr>
          <w:p w:rsidR="0047047A" w:rsidRPr="009C005D" w:rsidRDefault="0047047A">
            <w:pPr>
              <w:autoSpaceDE w:val="0"/>
              <w:autoSpaceDN w:val="0"/>
              <w:adjustRightInd w:val="0"/>
            </w:pPr>
          </w:p>
        </w:tc>
      </w:tr>
      <w:tr w:rsidR="0047047A" w:rsidRPr="009C005D" w:rsidTr="00E20039">
        <w:trPr>
          <w:trHeight w:val="307"/>
        </w:trPr>
        <w:tc>
          <w:tcPr>
            <w:tcW w:w="720" w:type="dxa"/>
            <w:tcBorders>
              <w:top w:val="single" w:sz="4" w:space="0" w:color="auto"/>
              <w:left w:val="single" w:sz="4" w:space="0" w:color="auto"/>
              <w:bottom w:val="single" w:sz="4" w:space="0" w:color="auto"/>
              <w:right w:val="single" w:sz="4" w:space="0" w:color="auto"/>
            </w:tcBorders>
          </w:tcPr>
          <w:p w:rsidR="0047047A" w:rsidRPr="009C005D" w:rsidRDefault="00397293">
            <w:pPr>
              <w:autoSpaceDE w:val="0"/>
              <w:autoSpaceDN w:val="0"/>
              <w:adjustRightInd w:val="0"/>
              <w:jc w:val="center"/>
            </w:pPr>
            <w:r w:rsidRPr="009C005D">
              <w:t>14</w:t>
            </w:r>
          </w:p>
        </w:tc>
        <w:tc>
          <w:tcPr>
            <w:tcW w:w="4320" w:type="dxa"/>
            <w:tcBorders>
              <w:top w:val="single" w:sz="4" w:space="0" w:color="auto"/>
              <w:left w:val="single" w:sz="4" w:space="0" w:color="auto"/>
              <w:bottom w:val="single" w:sz="4" w:space="0" w:color="auto"/>
              <w:right w:val="single" w:sz="4" w:space="0" w:color="auto"/>
            </w:tcBorders>
          </w:tcPr>
          <w:p w:rsidR="0047047A" w:rsidRPr="009C005D" w:rsidRDefault="00EC6E7B">
            <w:pPr>
              <w:pStyle w:val="a3"/>
              <w:spacing w:before="0" w:beforeAutospacing="0" w:after="0" w:afterAutospacing="0"/>
            </w:pPr>
            <w:r w:rsidRPr="009C005D">
              <w:rPr>
                <w:b/>
                <w:bCs/>
              </w:rPr>
              <w:t>Промконтроль</w:t>
            </w:r>
            <w:r w:rsidRPr="009C005D">
              <w:t xml:space="preserve">. </w:t>
            </w:r>
            <w:r w:rsidR="0047047A" w:rsidRPr="009C005D">
              <w:t>Аудирование как вид речевой деятельности</w:t>
            </w:r>
          </w:p>
        </w:tc>
        <w:tc>
          <w:tcPr>
            <w:tcW w:w="900" w:type="dxa"/>
            <w:tcBorders>
              <w:top w:val="single" w:sz="4" w:space="0" w:color="auto"/>
              <w:left w:val="single" w:sz="4" w:space="0" w:color="auto"/>
              <w:bottom w:val="single" w:sz="4" w:space="0" w:color="auto"/>
              <w:right w:val="single" w:sz="4" w:space="0" w:color="auto"/>
            </w:tcBorders>
          </w:tcPr>
          <w:p w:rsidR="0047047A" w:rsidRPr="009C005D" w:rsidRDefault="0047047A">
            <w:pPr>
              <w:autoSpaceDE w:val="0"/>
              <w:autoSpaceDN w:val="0"/>
              <w:adjustRightInd w:val="0"/>
              <w:jc w:val="center"/>
            </w:pPr>
            <w:r w:rsidRPr="009C005D">
              <w:t>1</w:t>
            </w:r>
          </w:p>
        </w:tc>
        <w:tc>
          <w:tcPr>
            <w:tcW w:w="900" w:type="dxa"/>
            <w:tcBorders>
              <w:top w:val="single" w:sz="4" w:space="0" w:color="auto"/>
              <w:left w:val="single" w:sz="4" w:space="0" w:color="auto"/>
              <w:bottom w:val="single" w:sz="4" w:space="0" w:color="auto"/>
              <w:right w:val="single" w:sz="4" w:space="0" w:color="auto"/>
            </w:tcBorders>
          </w:tcPr>
          <w:p w:rsidR="0047047A" w:rsidRPr="009C005D" w:rsidRDefault="00EC6E7B">
            <w:pPr>
              <w:autoSpaceDE w:val="0"/>
              <w:autoSpaceDN w:val="0"/>
              <w:adjustRightInd w:val="0"/>
              <w:jc w:val="center"/>
            </w:pPr>
            <w:r w:rsidRPr="009C005D">
              <w:t>16.12</w:t>
            </w:r>
          </w:p>
        </w:tc>
        <w:tc>
          <w:tcPr>
            <w:tcW w:w="900" w:type="dxa"/>
            <w:tcBorders>
              <w:top w:val="single" w:sz="4" w:space="0" w:color="auto"/>
              <w:left w:val="single" w:sz="4" w:space="0" w:color="auto"/>
              <w:bottom w:val="single" w:sz="4" w:space="0" w:color="auto"/>
              <w:right w:val="single" w:sz="4" w:space="0" w:color="auto"/>
            </w:tcBorders>
          </w:tcPr>
          <w:p w:rsidR="0047047A" w:rsidRPr="009C005D" w:rsidRDefault="0047047A">
            <w:pPr>
              <w:autoSpaceDE w:val="0"/>
              <w:autoSpaceDN w:val="0"/>
              <w:adjustRightInd w:val="0"/>
              <w:jc w:val="center"/>
            </w:pPr>
          </w:p>
        </w:tc>
        <w:tc>
          <w:tcPr>
            <w:tcW w:w="2083" w:type="dxa"/>
            <w:tcBorders>
              <w:top w:val="single" w:sz="4" w:space="0" w:color="auto"/>
              <w:left w:val="single" w:sz="4" w:space="0" w:color="auto"/>
              <w:bottom w:val="single" w:sz="4" w:space="0" w:color="auto"/>
              <w:right w:val="single" w:sz="4" w:space="0" w:color="auto"/>
            </w:tcBorders>
          </w:tcPr>
          <w:p w:rsidR="0047047A" w:rsidRPr="009C005D" w:rsidRDefault="0047047A">
            <w:pPr>
              <w:autoSpaceDE w:val="0"/>
              <w:autoSpaceDN w:val="0"/>
              <w:adjustRightInd w:val="0"/>
            </w:pPr>
          </w:p>
        </w:tc>
      </w:tr>
      <w:tr w:rsidR="0047047A" w:rsidRPr="009C005D" w:rsidTr="00E20039">
        <w:trPr>
          <w:trHeight w:val="307"/>
        </w:trPr>
        <w:tc>
          <w:tcPr>
            <w:tcW w:w="720" w:type="dxa"/>
            <w:tcBorders>
              <w:top w:val="single" w:sz="4" w:space="0" w:color="auto"/>
              <w:left w:val="single" w:sz="4" w:space="0" w:color="auto"/>
              <w:bottom w:val="single" w:sz="4" w:space="0" w:color="auto"/>
              <w:right w:val="single" w:sz="4" w:space="0" w:color="auto"/>
            </w:tcBorders>
          </w:tcPr>
          <w:p w:rsidR="0047047A" w:rsidRPr="009C005D" w:rsidRDefault="00397293">
            <w:pPr>
              <w:autoSpaceDE w:val="0"/>
              <w:autoSpaceDN w:val="0"/>
              <w:adjustRightInd w:val="0"/>
              <w:jc w:val="center"/>
            </w:pPr>
            <w:r w:rsidRPr="009C005D">
              <w:t>15</w:t>
            </w:r>
          </w:p>
        </w:tc>
        <w:tc>
          <w:tcPr>
            <w:tcW w:w="4320" w:type="dxa"/>
            <w:tcBorders>
              <w:top w:val="single" w:sz="4" w:space="0" w:color="auto"/>
              <w:left w:val="single" w:sz="4" w:space="0" w:color="auto"/>
              <w:bottom w:val="single" w:sz="4" w:space="0" w:color="auto"/>
              <w:right w:val="single" w:sz="4" w:space="0" w:color="auto"/>
            </w:tcBorders>
          </w:tcPr>
          <w:p w:rsidR="0047047A" w:rsidRPr="009C005D" w:rsidRDefault="0047047A" w:rsidP="000262FD">
            <w:pPr>
              <w:pStyle w:val="a3"/>
              <w:spacing w:before="0" w:beforeAutospacing="0" w:after="0" w:afterAutospacing="0"/>
            </w:pPr>
            <w:r w:rsidRPr="009C005D">
              <w:t>Аудирование как вид речевой деятельности</w:t>
            </w:r>
          </w:p>
        </w:tc>
        <w:tc>
          <w:tcPr>
            <w:tcW w:w="900" w:type="dxa"/>
            <w:tcBorders>
              <w:top w:val="single" w:sz="4" w:space="0" w:color="auto"/>
              <w:left w:val="single" w:sz="4" w:space="0" w:color="auto"/>
              <w:bottom w:val="single" w:sz="4" w:space="0" w:color="auto"/>
              <w:right w:val="single" w:sz="4" w:space="0" w:color="auto"/>
            </w:tcBorders>
          </w:tcPr>
          <w:p w:rsidR="0047047A" w:rsidRPr="009C005D" w:rsidRDefault="0047047A">
            <w:pPr>
              <w:autoSpaceDE w:val="0"/>
              <w:autoSpaceDN w:val="0"/>
              <w:adjustRightInd w:val="0"/>
              <w:jc w:val="center"/>
            </w:pPr>
            <w:r w:rsidRPr="009C005D">
              <w:t>1</w:t>
            </w:r>
          </w:p>
        </w:tc>
        <w:tc>
          <w:tcPr>
            <w:tcW w:w="900" w:type="dxa"/>
            <w:tcBorders>
              <w:top w:val="single" w:sz="4" w:space="0" w:color="auto"/>
              <w:left w:val="single" w:sz="4" w:space="0" w:color="auto"/>
              <w:bottom w:val="single" w:sz="4" w:space="0" w:color="auto"/>
              <w:right w:val="single" w:sz="4" w:space="0" w:color="auto"/>
            </w:tcBorders>
          </w:tcPr>
          <w:p w:rsidR="0047047A" w:rsidRPr="009C005D" w:rsidRDefault="00EC6E7B">
            <w:pPr>
              <w:autoSpaceDE w:val="0"/>
              <w:autoSpaceDN w:val="0"/>
              <w:adjustRightInd w:val="0"/>
              <w:jc w:val="center"/>
            </w:pPr>
            <w:r w:rsidRPr="009C005D">
              <w:t>23.12</w:t>
            </w:r>
          </w:p>
        </w:tc>
        <w:tc>
          <w:tcPr>
            <w:tcW w:w="900" w:type="dxa"/>
            <w:tcBorders>
              <w:top w:val="single" w:sz="4" w:space="0" w:color="auto"/>
              <w:left w:val="single" w:sz="4" w:space="0" w:color="auto"/>
              <w:bottom w:val="single" w:sz="4" w:space="0" w:color="auto"/>
              <w:right w:val="single" w:sz="4" w:space="0" w:color="auto"/>
            </w:tcBorders>
          </w:tcPr>
          <w:p w:rsidR="0047047A" w:rsidRPr="009C005D" w:rsidRDefault="0047047A">
            <w:pPr>
              <w:autoSpaceDE w:val="0"/>
              <w:autoSpaceDN w:val="0"/>
              <w:adjustRightInd w:val="0"/>
              <w:jc w:val="center"/>
            </w:pPr>
          </w:p>
        </w:tc>
        <w:tc>
          <w:tcPr>
            <w:tcW w:w="2083" w:type="dxa"/>
            <w:tcBorders>
              <w:top w:val="single" w:sz="4" w:space="0" w:color="auto"/>
              <w:left w:val="single" w:sz="4" w:space="0" w:color="auto"/>
              <w:bottom w:val="single" w:sz="4" w:space="0" w:color="auto"/>
              <w:right w:val="single" w:sz="4" w:space="0" w:color="auto"/>
            </w:tcBorders>
          </w:tcPr>
          <w:p w:rsidR="0047047A" w:rsidRPr="009C005D" w:rsidRDefault="0047047A">
            <w:pPr>
              <w:autoSpaceDE w:val="0"/>
              <w:autoSpaceDN w:val="0"/>
              <w:adjustRightInd w:val="0"/>
            </w:pPr>
          </w:p>
        </w:tc>
      </w:tr>
      <w:tr w:rsidR="00397293" w:rsidRPr="009C005D" w:rsidTr="00E20039">
        <w:trPr>
          <w:trHeight w:val="307"/>
        </w:trPr>
        <w:tc>
          <w:tcPr>
            <w:tcW w:w="720" w:type="dxa"/>
            <w:tcBorders>
              <w:top w:val="single" w:sz="4" w:space="0" w:color="auto"/>
              <w:left w:val="single" w:sz="4" w:space="0" w:color="auto"/>
              <w:bottom w:val="single" w:sz="4" w:space="0" w:color="auto"/>
              <w:right w:val="single" w:sz="4" w:space="0" w:color="auto"/>
            </w:tcBorders>
          </w:tcPr>
          <w:p w:rsidR="00397293" w:rsidRPr="009C005D" w:rsidRDefault="00397293">
            <w:pPr>
              <w:autoSpaceDE w:val="0"/>
              <w:autoSpaceDN w:val="0"/>
              <w:adjustRightInd w:val="0"/>
              <w:jc w:val="center"/>
            </w:pPr>
            <w:r w:rsidRPr="009C005D">
              <w:t>16</w:t>
            </w:r>
          </w:p>
        </w:tc>
        <w:tc>
          <w:tcPr>
            <w:tcW w:w="4320" w:type="dxa"/>
            <w:tcBorders>
              <w:top w:val="single" w:sz="4" w:space="0" w:color="auto"/>
              <w:left w:val="single" w:sz="4" w:space="0" w:color="auto"/>
              <w:bottom w:val="single" w:sz="4" w:space="0" w:color="auto"/>
              <w:right w:val="single" w:sz="4" w:space="0" w:color="auto"/>
            </w:tcBorders>
          </w:tcPr>
          <w:p w:rsidR="00397293" w:rsidRPr="009C005D" w:rsidRDefault="00397293" w:rsidP="000262FD">
            <w:pPr>
              <w:pStyle w:val="a3"/>
              <w:spacing w:before="0" w:beforeAutospacing="0" w:after="0" w:afterAutospacing="0"/>
            </w:pPr>
            <w:r w:rsidRPr="009C005D">
              <w:t>Повторение и обобщение изученного</w:t>
            </w:r>
          </w:p>
        </w:tc>
        <w:tc>
          <w:tcPr>
            <w:tcW w:w="900" w:type="dxa"/>
            <w:tcBorders>
              <w:top w:val="single" w:sz="4" w:space="0" w:color="auto"/>
              <w:left w:val="single" w:sz="4" w:space="0" w:color="auto"/>
              <w:bottom w:val="single" w:sz="4" w:space="0" w:color="auto"/>
              <w:right w:val="single" w:sz="4" w:space="0" w:color="auto"/>
            </w:tcBorders>
          </w:tcPr>
          <w:p w:rsidR="00397293" w:rsidRPr="009C005D" w:rsidRDefault="00397293">
            <w:pPr>
              <w:autoSpaceDE w:val="0"/>
              <w:autoSpaceDN w:val="0"/>
              <w:adjustRightInd w:val="0"/>
              <w:jc w:val="center"/>
            </w:pPr>
            <w:r w:rsidRPr="009C005D">
              <w:t>1</w:t>
            </w:r>
          </w:p>
        </w:tc>
        <w:tc>
          <w:tcPr>
            <w:tcW w:w="900" w:type="dxa"/>
            <w:tcBorders>
              <w:top w:val="single" w:sz="4" w:space="0" w:color="auto"/>
              <w:left w:val="single" w:sz="4" w:space="0" w:color="auto"/>
              <w:bottom w:val="single" w:sz="4" w:space="0" w:color="auto"/>
              <w:right w:val="single" w:sz="4" w:space="0" w:color="auto"/>
            </w:tcBorders>
          </w:tcPr>
          <w:p w:rsidR="00397293" w:rsidRPr="009C005D" w:rsidRDefault="00EC6E7B">
            <w:pPr>
              <w:autoSpaceDE w:val="0"/>
              <w:autoSpaceDN w:val="0"/>
              <w:adjustRightInd w:val="0"/>
              <w:jc w:val="center"/>
            </w:pPr>
            <w:r w:rsidRPr="009C005D">
              <w:t>13.01</w:t>
            </w:r>
          </w:p>
        </w:tc>
        <w:tc>
          <w:tcPr>
            <w:tcW w:w="900" w:type="dxa"/>
            <w:tcBorders>
              <w:top w:val="single" w:sz="4" w:space="0" w:color="auto"/>
              <w:left w:val="single" w:sz="4" w:space="0" w:color="auto"/>
              <w:bottom w:val="single" w:sz="4" w:space="0" w:color="auto"/>
              <w:right w:val="single" w:sz="4" w:space="0" w:color="auto"/>
            </w:tcBorders>
          </w:tcPr>
          <w:p w:rsidR="00397293" w:rsidRPr="009C005D" w:rsidRDefault="00397293">
            <w:pPr>
              <w:autoSpaceDE w:val="0"/>
              <w:autoSpaceDN w:val="0"/>
              <w:adjustRightInd w:val="0"/>
              <w:jc w:val="center"/>
            </w:pPr>
          </w:p>
        </w:tc>
        <w:tc>
          <w:tcPr>
            <w:tcW w:w="2083" w:type="dxa"/>
            <w:tcBorders>
              <w:top w:val="single" w:sz="4" w:space="0" w:color="auto"/>
              <w:left w:val="single" w:sz="4" w:space="0" w:color="auto"/>
              <w:bottom w:val="single" w:sz="4" w:space="0" w:color="auto"/>
              <w:right w:val="single" w:sz="4" w:space="0" w:color="auto"/>
            </w:tcBorders>
          </w:tcPr>
          <w:p w:rsidR="00397293" w:rsidRPr="009C005D" w:rsidRDefault="00397293">
            <w:pPr>
              <w:autoSpaceDE w:val="0"/>
              <w:autoSpaceDN w:val="0"/>
              <w:adjustRightInd w:val="0"/>
            </w:pPr>
          </w:p>
        </w:tc>
      </w:tr>
      <w:tr w:rsidR="00397293" w:rsidRPr="009C005D" w:rsidTr="00E20039">
        <w:trPr>
          <w:trHeight w:val="307"/>
        </w:trPr>
        <w:tc>
          <w:tcPr>
            <w:tcW w:w="720" w:type="dxa"/>
            <w:tcBorders>
              <w:top w:val="single" w:sz="4" w:space="0" w:color="auto"/>
              <w:left w:val="single" w:sz="4" w:space="0" w:color="auto"/>
              <w:bottom w:val="single" w:sz="4" w:space="0" w:color="auto"/>
              <w:right w:val="single" w:sz="4" w:space="0" w:color="auto"/>
            </w:tcBorders>
          </w:tcPr>
          <w:p w:rsidR="00397293" w:rsidRPr="009C005D" w:rsidRDefault="00397293">
            <w:pPr>
              <w:autoSpaceDE w:val="0"/>
              <w:autoSpaceDN w:val="0"/>
              <w:adjustRightInd w:val="0"/>
              <w:jc w:val="center"/>
            </w:pPr>
            <w:r w:rsidRPr="009C005D">
              <w:t>17</w:t>
            </w:r>
          </w:p>
        </w:tc>
        <w:tc>
          <w:tcPr>
            <w:tcW w:w="4320" w:type="dxa"/>
            <w:tcBorders>
              <w:top w:val="single" w:sz="4" w:space="0" w:color="auto"/>
              <w:left w:val="single" w:sz="4" w:space="0" w:color="auto"/>
              <w:bottom w:val="single" w:sz="4" w:space="0" w:color="auto"/>
              <w:right w:val="single" w:sz="4" w:space="0" w:color="auto"/>
            </w:tcBorders>
          </w:tcPr>
          <w:p w:rsidR="00397293" w:rsidRPr="009C005D" w:rsidRDefault="00397293" w:rsidP="000262FD">
            <w:pPr>
              <w:pStyle w:val="a3"/>
              <w:spacing w:before="0" w:beforeAutospacing="0" w:after="0" w:afterAutospacing="0"/>
            </w:pPr>
            <w:r w:rsidRPr="009C005D">
              <w:t>Одготовка к ЕГЭ</w:t>
            </w:r>
          </w:p>
        </w:tc>
        <w:tc>
          <w:tcPr>
            <w:tcW w:w="900" w:type="dxa"/>
            <w:tcBorders>
              <w:top w:val="single" w:sz="4" w:space="0" w:color="auto"/>
              <w:left w:val="single" w:sz="4" w:space="0" w:color="auto"/>
              <w:bottom w:val="single" w:sz="4" w:space="0" w:color="auto"/>
              <w:right w:val="single" w:sz="4" w:space="0" w:color="auto"/>
            </w:tcBorders>
          </w:tcPr>
          <w:p w:rsidR="00397293" w:rsidRPr="009C005D" w:rsidRDefault="00397293">
            <w:pPr>
              <w:autoSpaceDE w:val="0"/>
              <w:autoSpaceDN w:val="0"/>
              <w:adjustRightInd w:val="0"/>
              <w:jc w:val="center"/>
            </w:pPr>
            <w:r w:rsidRPr="009C005D">
              <w:t>1</w:t>
            </w:r>
          </w:p>
        </w:tc>
        <w:tc>
          <w:tcPr>
            <w:tcW w:w="900" w:type="dxa"/>
            <w:tcBorders>
              <w:top w:val="single" w:sz="4" w:space="0" w:color="auto"/>
              <w:left w:val="single" w:sz="4" w:space="0" w:color="auto"/>
              <w:bottom w:val="single" w:sz="4" w:space="0" w:color="auto"/>
              <w:right w:val="single" w:sz="4" w:space="0" w:color="auto"/>
            </w:tcBorders>
          </w:tcPr>
          <w:p w:rsidR="00397293" w:rsidRPr="009C005D" w:rsidRDefault="00EC6E7B">
            <w:pPr>
              <w:autoSpaceDE w:val="0"/>
              <w:autoSpaceDN w:val="0"/>
              <w:adjustRightInd w:val="0"/>
              <w:jc w:val="center"/>
            </w:pPr>
            <w:r w:rsidRPr="009C005D">
              <w:t>20.01</w:t>
            </w:r>
          </w:p>
        </w:tc>
        <w:tc>
          <w:tcPr>
            <w:tcW w:w="900" w:type="dxa"/>
            <w:tcBorders>
              <w:top w:val="single" w:sz="4" w:space="0" w:color="auto"/>
              <w:left w:val="single" w:sz="4" w:space="0" w:color="auto"/>
              <w:bottom w:val="single" w:sz="4" w:space="0" w:color="auto"/>
              <w:right w:val="single" w:sz="4" w:space="0" w:color="auto"/>
            </w:tcBorders>
          </w:tcPr>
          <w:p w:rsidR="00397293" w:rsidRPr="009C005D" w:rsidRDefault="00397293">
            <w:pPr>
              <w:autoSpaceDE w:val="0"/>
              <w:autoSpaceDN w:val="0"/>
              <w:adjustRightInd w:val="0"/>
              <w:jc w:val="center"/>
            </w:pPr>
          </w:p>
        </w:tc>
        <w:tc>
          <w:tcPr>
            <w:tcW w:w="2083" w:type="dxa"/>
            <w:tcBorders>
              <w:top w:val="single" w:sz="4" w:space="0" w:color="auto"/>
              <w:left w:val="single" w:sz="4" w:space="0" w:color="auto"/>
              <w:bottom w:val="single" w:sz="4" w:space="0" w:color="auto"/>
              <w:right w:val="single" w:sz="4" w:space="0" w:color="auto"/>
            </w:tcBorders>
          </w:tcPr>
          <w:p w:rsidR="00397293" w:rsidRPr="009C005D" w:rsidRDefault="00397293">
            <w:pPr>
              <w:autoSpaceDE w:val="0"/>
              <w:autoSpaceDN w:val="0"/>
              <w:adjustRightInd w:val="0"/>
            </w:pPr>
          </w:p>
        </w:tc>
      </w:tr>
      <w:tr w:rsidR="0047047A" w:rsidRPr="009C005D" w:rsidTr="00E20039">
        <w:trPr>
          <w:trHeight w:val="307"/>
        </w:trPr>
        <w:tc>
          <w:tcPr>
            <w:tcW w:w="720" w:type="dxa"/>
            <w:tcBorders>
              <w:top w:val="single" w:sz="4" w:space="0" w:color="auto"/>
              <w:left w:val="single" w:sz="4" w:space="0" w:color="auto"/>
              <w:bottom w:val="single" w:sz="4" w:space="0" w:color="auto"/>
              <w:right w:val="single" w:sz="4" w:space="0" w:color="auto"/>
            </w:tcBorders>
          </w:tcPr>
          <w:p w:rsidR="0047047A" w:rsidRPr="009C005D" w:rsidRDefault="00397293">
            <w:pPr>
              <w:autoSpaceDE w:val="0"/>
              <w:autoSpaceDN w:val="0"/>
              <w:adjustRightInd w:val="0"/>
              <w:jc w:val="center"/>
            </w:pPr>
            <w:r w:rsidRPr="009C005D">
              <w:t>18</w:t>
            </w:r>
          </w:p>
        </w:tc>
        <w:tc>
          <w:tcPr>
            <w:tcW w:w="4320" w:type="dxa"/>
            <w:tcBorders>
              <w:top w:val="single" w:sz="4" w:space="0" w:color="auto"/>
              <w:left w:val="single" w:sz="4" w:space="0" w:color="auto"/>
              <w:bottom w:val="single" w:sz="4" w:space="0" w:color="auto"/>
              <w:right w:val="single" w:sz="4" w:space="0" w:color="auto"/>
            </w:tcBorders>
          </w:tcPr>
          <w:p w:rsidR="0047047A" w:rsidRPr="009C005D" w:rsidRDefault="0047047A">
            <w:pPr>
              <w:pStyle w:val="a3"/>
              <w:spacing w:before="0" w:beforeAutospacing="0" w:after="0" w:afterAutospacing="0"/>
            </w:pPr>
            <w:r w:rsidRPr="009C005D">
              <w:t>Основные спосоы</w:t>
            </w:r>
            <w:r w:rsidR="00FA024B" w:rsidRPr="009C005D">
              <w:t xml:space="preserve"> информационной переработки прочитанного или прослушанного текста</w:t>
            </w:r>
          </w:p>
        </w:tc>
        <w:tc>
          <w:tcPr>
            <w:tcW w:w="900" w:type="dxa"/>
            <w:tcBorders>
              <w:top w:val="single" w:sz="4" w:space="0" w:color="auto"/>
              <w:left w:val="single" w:sz="4" w:space="0" w:color="auto"/>
              <w:bottom w:val="single" w:sz="4" w:space="0" w:color="auto"/>
              <w:right w:val="single" w:sz="4" w:space="0" w:color="auto"/>
            </w:tcBorders>
          </w:tcPr>
          <w:p w:rsidR="0047047A" w:rsidRPr="009C005D" w:rsidRDefault="00FA024B">
            <w:pPr>
              <w:autoSpaceDE w:val="0"/>
              <w:autoSpaceDN w:val="0"/>
              <w:adjustRightInd w:val="0"/>
              <w:jc w:val="center"/>
            </w:pPr>
            <w:r w:rsidRPr="009C005D">
              <w:t>1</w:t>
            </w:r>
          </w:p>
        </w:tc>
        <w:tc>
          <w:tcPr>
            <w:tcW w:w="900" w:type="dxa"/>
            <w:tcBorders>
              <w:top w:val="single" w:sz="4" w:space="0" w:color="auto"/>
              <w:left w:val="single" w:sz="4" w:space="0" w:color="auto"/>
              <w:bottom w:val="single" w:sz="4" w:space="0" w:color="auto"/>
              <w:right w:val="single" w:sz="4" w:space="0" w:color="auto"/>
            </w:tcBorders>
          </w:tcPr>
          <w:p w:rsidR="0047047A" w:rsidRPr="009C005D" w:rsidRDefault="00EC6E7B">
            <w:pPr>
              <w:autoSpaceDE w:val="0"/>
              <w:autoSpaceDN w:val="0"/>
              <w:adjustRightInd w:val="0"/>
              <w:jc w:val="center"/>
            </w:pPr>
            <w:r w:rsidRPr="009C005D">
              <w:t>27.01</w:t>
            </w:r>
          </w:p>
        </w:tc>
        <w:tc>
          <w:tcPr>
            <w:tcW w:w="900" w:type="dxa"/>
            <w:tcBorders>
              <w:top w:val="single" w:sz="4" w:space="0" w:color="auto"/>
              <w:left w:val="single" w:sz="4" w:space="0" w:color="auto"/>
              <w:bottom w:val="single" w:sz="4" w:space="0" w:color="auto"/>
              <w:right w:val="single" w:sz="4" w:space="0" w:color="auto"/>
            </w:tcBorders>
          </w:tcPr>
          <w:p w:rsidR="0047047A" w:rsidRPr="009C005D" w:rsidRDefault="0047047A">
            <w:pPr>
              <w:autoSpaceDE w:val="0"/>
              <w:autoSpaceDN w:val="0"/>
              <w:adjustRightInd w:val="0"/>
              <w:jc w:val="center"/>
            </w:pPr>
          </w:p>
        </w:tc>
        <w:tc>
          <w:tcPr>
            <w:tcW w:w="2083" w:type="dxa"/>
            <w:tcBorders>
              <w:top w:val="single" w:sz="4" w:space="0" w:color="auto"/>
              <w:left w:val="single" w:sz="4" w:space="0" w:color="auto"/>
              <w:bottom w:val="single" w:sz="4" w:space="0" w:color="auto"/>
              <w:right w:val="single" w:sz="4" w:space="0" w:color="auto"/>
            </w:tcBorders>
          </w:tcPr>
          <w:p w:rsidR="0047047A" w:rsidRPr="009C005D" w:rsidRDefault="0047047A">
            <w:pPr>
              <w:autoSpaceDE w:val="0"/>
              <w:autoSpaceDN w:val="0"/>
              <w:adjustRightInd w:val="0"/>
            </w:pPr>
          </w:p>
        </w:tc>
      </w:tr>
      <w:tr w:rsidR="00FA024B" w:rsidRPr="009C005D" w:rsidTr="00E20039">
        <w:trPr>
          <w:trHeight w:val="307"/>
        </w:trPr>
        <w:tc>
          <w:tcPr>
            <w:tcW w:w="720" w:type="dxa"/>
            <w:tcBorders>
              <w:top w:val="single" w:sz="4" w:space="0" w:color="auto"/>
              <w:left w:val="single" w:sz="4" w:space="0" w:color="auto"/>
              <w:bottom w:val="single" w:sz="4" w:space="0" w:color="auto"/>
              <w:right w:val="single" w:sz="4" w:space="0" w:color="auto"/>
            </w:tcBorders>
          </w:tcPr>
          <w:p w:rsidR="00FA024B" w:rsidRPr="009C005D" w:rsidRDefault="00397293">
            <w:pPr>
              <w:autoSpaceDE w:val="0"/>
              <w:autoSpaceDN w:val="0"/>
              <w:adjustRightInd w:val="0"/>
              <w:jc w:val="center"/>
            </w:pPr>
            <w:r w:rsidRPr="009C005D">
              <w:t>19</w:t>
            </w:r>
          </w:p>
        </w:tc>
        <w:tc>
          <w:tcPr>
            <w:tcW w:w="4320" w:type="dxa"/>
            <w:tcBorders>
              <w:top w:val="single" w:sz="4" w:space="0" w:color="auto"/>
              <w:left w:val="single" w:sz="4" w:space="0" w:color="auto"/>
              <w:bottom w:val="single" w:sz="4" w:space="0" w:color="auto"/>
              <w:right w:val="single" w:sz="4" w:space="0" w:color="auto"/>
            </w:tcBorders>
          </w:tcPr>
          <w:p w:rsidR="00FA024B" w:rsidRPr="009C005D" w:rsidRDefault="00FA024B" w:rsidP="000262FD">
            <w:pPr>
              <w:pStyle w:val="a3"/>
              <w:spacing w:before="0" w:beforeAutospacing="0" w:after="0" w:afterAutospacing="0"/>
            </w:pPr>
            <w:r w:rsidRPr="009C005D">
              <w:t>Основные спосо</w:t>
            </w:r>
            <w:r w:rsidR="00E33531" w:rsidRPr="009C005D">
              <w:t>б</w:t>
            </w:r>
            <w:r w:rsidRPr="009C005D">
              <w:t>ы информационной переработки прочитанного или прослушанного текста: план, тезисы, аннотация</w:t>
            </w:r>
          </w:p>
        </w:tc>
        <w:tc>
          <w:tcPr>
            <w:tcW w:w="900" w:type="dxa"/>
            <w:tcBorders>
              <w:top w:val="single" w:sz="4" w:space="0" w:color="auto"/>
              <w:left w:val="single" w:sz="4" w:space="0" w:color="auto"/>
              <w:bottom w:val="single" w:sz="4" w:space="0" w:color="auto"/>
              <w:right w:val="single" w:sz="4" w:space="0" w:color="auto"/>
            </w:tcBorders>
          </w:tcPr>
          <w:p w:rsidR="00FA024B" w:rsidRPr="009C005D" w:rsidRDefault="00FA024B">
            <w:pPr>
              <w:autoSpaceDE w:val="0"/>
              <w:autoSpaceDN w:val="0"/>
              <w:adjustRightInd w:val="0"/>
              <w:jc w:val="center"/>
            </w:pPr>
            <w:r w:rsidRPr="009C005D">
              <w:t>1</w:t>
            </w:r>
          </w:p>
        </w:tc>
        <w:tc>
          <w:tcPr>
            <w:tcW w:w="900" w:type="dxa"/>
            <w:tcBorders>
              <w:top w:val="single" w:sz="4" w:space="0" w:color="auto"/>
              <w:left w:val="single" w:sz="4" w:space="0" w:color="auto"/>
              <w:bottom w:val="single" w:sz="4" w:space="0" w:color="auto"/>
              <w:right w:val="single" w:sz="4" w:space="0" w:color="auto"/>
            </w:tcBorders>
          </w:tcPr>
          <w:p w:rsidR="00FA024B" w:rsidRPr="009C005D" w:rsidRDefault="00EC6E7B">
            <w:pPr>
              <w:autoSpaceDE w:val="0"/>
              <w:autoSpaceDN w:val="0"/>
              <w:adjustRightInd w:val="0"/>
              <w:jc w:val="center"/>
            </w:pPr>
            <w:r w:rsidRPr="009C005D">
              <w:t>03.02</w:t>
            </w:r>
          </w:p>
        </w:tc>
        <w:tc>
          <w:tcPr>
            <w:tcW w:w="900" w:type="dxa"/>
            <w:tcBorders>
              <w:top w:val="single" w:sz="4" w:space="0" w:color="auto"/>
              <w:left w:val="single" w:sz="4" w:space="0" w:color="auto"/>
              <w:bottom w:val="single" w:sz="4" w:space="0" w:color="auto"/>
              <w:right w:val="single" w:sz="4" w:space="0" w:color="auto"/>
            </w:tcBorders>
          </w:tcPr>
          <w:p w:rsidR="00FA024B" w:rsidRPr="009C005D" w:rsidRDefault="00FA024B">
            <w:pPr>
              <w:autoSpaceDE w:val="0"/>
              <w:autoSpaceDN w:val="0"/>
              <w:adjustRightInd w:val="0"/>
              <w:jc w:val="center"/>
            </w:pPr>
          </w:p>
        </w:tc>
        <w:tc>
          <w:tcPr>
            <w:tcW w:w="2083" w:type="dxa"/>
            <w:tcBorders>
              <w:top w:val="single" w:sz="4" w:space="0" w:color="auto"/>
              <w:left w:val="single" w:sz="4" w:space="0" w:color="auto"/>
              <w:bottom w:val="single" w:sz="4" w:space="0" w:color="auto"/>
              <w:right w:val="single" w:sz="4" w:space="0" w:color="auto"/>
            </w:tcBorders>
          </w:tcPr>
          <w:p w:rsidR="00FA024B" w:rsidRPr="009C005D" w:rsidRDefault="00FA024B">
            <w:pPr>
              <w:autoSpaceDE w:val="0"/>
              <w:autoSpaceDN w:val="0"/>
              <w:adjustRightInd w:val="0"/>
            </w:pPr>
          </w:p>
        </w:tc>
      </w:tr>
      <w:tr w:rsidR="00FA024B" w:rsidRPr="009C005D" w:rsidTr="00E20039">
        <w:trPr>
          <w:trHeight w:val="307"/>
        </w:trPr>
        <w:tc>
          <w:tcPr>
            <w:tcW w:w="720" w:type="dxa"/>
            <w:tcBorders>
              <w:top w:val="single" w:sz="4" w:space="0" w:color="auto"/>
              <w:left w:val="single" w:sz="4" w:space="0" w:color="auto"/>
              <w:bottom w:val="single" w:sz="4" w:space="0" w:color="auto"/>
              <w:right w:val="single" w:sz="4" w:space="0" w:color="auto"/>
            </w:tcBorders>
          </w:tcPr>
          <w:p w:rsidR="00FA024B" w:rsidRPr="009C005D" w:rsidRDefault="00397293">
            <w:pPr>
              <w:autoSpaceDE w:val="0"/>
              <w:autoSpaceDN w:val="0"/>
              <w:adjustRightInd w:val="0"/>
              <w:jc w:val="center"/>
            </w:pPr>
            <w:r w:rsidRPr="009C005D">
              <w:t>20</w:t>
            </w:r>
          </w:p>
        </w:tc>
        <w:tc>
          <w:tcPr>
            <w:tcW w:w="4320" w:type="dxa"/>
            <w:tcBorders>
              <w:top w:val="single" w:sz="4" w:space="0" w:color="auto"/>
              <w:left w:val="single" w:sz="4" w:space="0" w:color="auto"/>
              <w:bottom w:val="single" w:sz="4" w:space="0" w:color="auto"/>
              <w:right w:val="single" w:sz="4" w:space="0" w:color="auto"/>
            </w:tcBorders>
          </w:tcPr>
          <w:p w:rsidR="00FA024B" w:rsidRPr="009C005D" w:rsidRDefault="00FA024B">
            <w:pPr>
              <w:pStyle w:val="a3"/>
              <w:spacing w:before="0" w:beforeAutospacing="0" w:after="0" w:afterAutospacing="0"/>
            </w:pPr>
            <w:r w:rsidRPr="009C005D">
              <w:t>Конспект, виды конспектов</w:t>
            </w:r>
          </w:p>
        </w:tc>
        <w:tc>
          <w:tcPr>
            <w:tcW w:w="900" w:type="dxa"/>
            <w:tcBorders>
              <w:top w:val="single" w:sz="4" w:space="0" w:color="auto"/>
              <w:left w:val="single" w:sz="4" w:space="0" w:color="auto"/>
              <w:bottom w:val="single" w:sz="4" w:space="0" w:color="auto"/>
              <w:right w:val="single" w:sz="4" w:space="0" w:color="auto"/>
            </w:tcBorders>
          </w:tcPr>
          <w:p w:rsidR="00FA024B" w:rsidRPr="009C005D" w:rsidRDefault="00E33531">
            <w:pPr>
              <w:autoSpaceDE w:val="0"/>
              <w:autoSpaceDN w:val="0"/>
              <w:adjustRightInd w:val="0"/>
              <w:jc w:val="center"/>
            </w:pPr>
            <w:r w:rsidRPr="009C005D">
              <w:t>1</w:t>
            </w:r>
          </w:p>
        </w:tc>
        <w:tc>
          <w:tcPr>
            <w:tcW w:w="900" w:type="dxa"/>
            <w:tcBorders>
              <w:top w:val="single" w:sz="4" w:space="0" w:color="auto"/>
              <w:left w:val="single" w:sz="4" w:space="0" w:color="auto"/>
              <w:bottom w:val="single" w:sz="4" w:space="0" w:color="auto"/>
              <w:right w:val="single" w:sz="4" w:space="0" w:color="auto"/>
            </w:tcBorders>
          </w:tcPr>
          <w:p w:rsidR="00FA024B" w:rsidRPr="009C005D" w:rsidRDefault="00EC6E7B">
            <w:pPr>
              <w:autoSpaceDE w:val="0"/>
              <w:autoSpaceDN w:val="0"/>
              <w:adjustRightInd w:val="0"/>
              <w:jc w:val="center"/>
            </w:pPr>
            <w:r w:rsidRPr="009C005D">
              <w:t>10.02</w:t>
            </w:r>
          </w:p>
        </w:tc>
        <w:tc>
          <w:tcPr>
            <w:tcW w:w="900" w:type="dxa"/>
            <w:tcBorders>
              <w:top w:val="single" w:sz="4" w:space="0" w:color="auto"/>
              <w:left w:val="single" w:sz="4" w:space="0" w:color="auto"/>
              <w:bottom w:val="single" w:sz="4" w:space="0" w:color="auto"/>
              <w:right w:val="single" w:sz="4" w:space="0" w:color="auto"/>
            </w:tcBorders>
          </w:tcPr>
          <w:p w:rsidR="00FA024B" w:rsidRPr="009C005D" w:rsidRDefault="00FA024B">
            <w:pPr>
              <w:autoSpaceDE w:val="0"/>
              <w:autoSpaceDN w:val="0"/>
              <w:adjustRightInd w:val="0"/>
              <w:jc w:val="center"/>
            </w:pPr>
          </w:p>
        </w:tc>
        <w:tc>
          <w:tcPr>
            <w:tcW w:w="2083" w:type="dxa"/>
            <w:tcBorders>
              <w:top w:val="single" w:sz="4" w:space="0" w:color="auto"/>
              <w:left w:val="single" w:sz="4" w:space="0" w:color="auto"/>
              <w:bottom w:val="single" w:sz="4" w:space="0" w:color="auto"/>
              <w:right w:val="single" w:sz="4" w:space="0" w:color="auto"/>
            </w:tcBorders>
          </w:tcPr>
          <w:p w:rsidR="00FA024B" w:rsidRPr="009C005D" w:rsidRDefault="00FA024B">
            <w:pPr>
              <w:autoSpaceDE w:val="0"/>
              <w:autoSpaceDN w:val="0"/>
              <w:adjustRightInd w:val="0"/>
            </w:pPr>
          </w:p>
        </w:tc>
      </w:tr>
      <w:tr w:rsidR="00FA024B" w:rsidRPr="009C005D" w:rsidTr="00E20039">
        <w:trPr>
          <w:trHeight w:val="307"/>
        </w:trPr>
        <w:tc>
          <w:tcPr>
            <w:tcW w:w="720" w:type="dxa"/>
            <w:tcBorders>
              <w:top w:val="single" w:sz="4" w:space="0" w:color="auto"/>
              <w:left w:val="single" w:sz="4" w:space="0" w:color="auto"/>
              <w:bottom w:val="single" w:sz="4" w:space="0" w:color="auto"/>
              <w:right w:val="single" w:sz="4" w:space="0" w:color="auto"/>
            </w:tcBorders>
          </w:tcPr>
          <w:p w:rsidR="00FA024B" w:rsidRPr="009C005D" w:rsidRDefault="00397293">
            <w:pPr>
              <w:autoSpaceDE w:val="0"/>
              <w:autoSpaceDN w:val="0"/>
              <w:adjustRightInd w:val="0"/>
              <w:jc w:val="center"/>
            </w:pPr>
            <w:r w:rsidRPr="009C005D">
              <w:t>21</w:t>
            </w:r>
          </w:p>
        </w:tc>
        <w:tc>
          <w:tcPr>
            <w:tcW w:w="4320" w:type="dxa"/>
            <w:tcBorders>
              <w:top w:val="single" w:sz="4" w:space="0" w:color="auto"/>
              <w:left w:val="single" w:sz="4" w:space="0" w:color="auto"/>
              <w:bottom w:val="single" w:sz="4" w:space="0" w:color="auto"/>
              <w:right w:val="single" w:sz="4" w:space="0" w:color="auto"/>
            </w:tcBorders>
          </w:tcPr>
          <w:p w:rsidR="00FA024B" w:rsidRPr="009C005D" w:rsidRDefault="007553A3">
            <w:pPr>
              <w:pStyle w:val="a3"/>
              <w:spacing w:before="0" w:beforeAutospacing="0" w:after="0" w:afterAutospacing="0"/>
            </w:pPr>
            <w:r w:rsidRPr="009C005D">
              <w:t>Реферат, основные части реферата</w:t>
            </w:r>
          </w:p>
        </w:tc>
        <w:tc>
          <w:tcPr>
            <w:tcW w:w="900" w:type="dxa"/>
            <w:tcBorders>
              <w:top w:val="single" w:sz="4" w:space="0" w:color="auto"/>
              <w:left w:val="single" w:sz="4" w:space="0" w:color="auto"/>
              <w:bottom w:val="single" w:sz="4" w:space="0" w:color="auto"/>
              <w:right w:val="single" w:sz="4" w:space="0" w:color="auto"/>
            </w:tcBorders>
          </w:tcPr>
          <w:p w:rsidR="00FA024B" w:rsidRPr="009C005D" w:rsidRDefault="00E33531">
            <w:pPr>
              <w:autoSpaceDE w:val="0"/>
              <w:autoSpaceDN w:val="0"/>
              <w:adjustRightInd w:val="0"/>
              <w:jc w:val="center"/>
            </w:pPr>
            <w:r w:rsidRPr="009C005D">
              <w:t>1</w:t>
            </w:r>
          </w:p>
        </w:tc>
        <w:tc>
          <w:tcPr>
            <w:tcW w:w="900" w:type="dxa"/>
            <w:tcBorders>
              <w:top w:val="single" w:sz="4" w:space="0" w:color="auto"/>
              <w:left w:val="single" w:sz="4" w:space="0" w:color="auto"/>
              <w:bottom w:val="single" w:sz="4" w:space="0" w:color="auto"/>
              <w:right w:val="single" w:sz="4" w:space="0" w:color="auto"/>
            </w:tcBorders>
          </w:tcPr>
          <w:p w:rsidR="00FA024B" w:rsidRPr="009C005D" w:rsidRDefault="00EC6E7B">
            <w:pPr>
              <w:autoSpaceDE w:val="0"/>
              <w:autoSpaceDN w:val="0"/>
              <w:adjustRightInd w:val="0"/>
              <w:jc w:val="center"/>
            </w:pPr>
            <w:r w:rsidRPr="009C005D">
              <w:t>17.02</w:t>
            </w:r>
          </w:p>
        </w:tc>
        <w:tc>
          <w:tcPr>
            <w:tcW w:w="900" w:type="dxa"/>
            <w:tcBorders>
              <w:top w:val="single" w:sz="4" w:space="0" w:color="auto"/>
              <w:left w:val="single" w:sz="4" w:space="0" w:color="auto"/>
              <w:bottom w:val="single" w:sz="4" w:space="0" w:color="auto"/>
              <w:right w:val="single" w:sz="4" w:space="0" w:color="auto"/>
            </w:tcBorders>
          </w:tcPr>
          <w:p w:rsidR="00FA024B" w:rsidRPr="009C005D" w:rsidRDefault="00FA024B">
            <w:pPr>
              <w:autoSpaceDE w:val="0"/>
              <w:autoSpaceDN w:val="0"/>
              <w:adjustRightInd w:val="0"/>
              <w:jc w:val="center"/>
            </w:pPr>
          </w:p>
        </w:tc>
        <w:tc>
          <w:tcPr>
            <w:tcW w:w="2083" w:type="dxa"/>
            <w:tcBorders>
              <w:top w:val="single" w:sz="4" w:space="0" w:color="auto"/>
              <w:left w:val="single" w:sz="4" w:space="0" w:color="auto"/>
              <w:bottom w:val="single" w:sz="4" w:space="0" w:color="auto"/>
              <w:right w:val="single" w:sz="4" w:space="0" w:color="auto"/>
            </w:tcBorders>
          </w:tcPr>
          <w:p w:rsidR="00FA024B" w:rsidRPr="009C005D" w:rsidRDefault="00FA024B">
            <w:pPr>
              <w:autoSpaceDE w:val="0"/>
              <w:autoSpaceDN w:val="0"/>
              <w:adjustRightInd w:val="0"/>
            </w:pPr>
          </w:p>
        </w:tc>
      </w:tr>
      <w:tr w:rsidR="00FA024B" w:rsidRPr="009C005D" w:rsidTr="00E20039">
        <w:trPr>
          <w:trHeight w:val="307"/>
        </w:trPr>
        <w:tc>
          <w:tcPr>
            <w:tcW w:w="720" w:type="dxa"/>
            <w:tcBorders>
              <w:top w:val="single" w:sz="4" w:space="0" w:color="auto"/>
              <w:left w:val="single" w:sz="4" w:space="0" w:color="auto"/>
              <w:bottom w:val="single" w:sz="4" w:space="0" w:color="auto"/>
              <w:right w:val="single" w:sz="4" w:space="0" w:color="auto"/>
            </w:tcBorders>
          </w:tcPr>
          <w:p w:rsidR="00FA024B" w:rsidRPr="009C005D" w:rsidRDefault="00397293">
            <w:pPr>
              <w:autoSpaceDE w:val="0"/>
              <w:autoSpaceDN w:val="0"/>
              <w:adjustRightInd w:val="0"/>
              <w:jc w:val="center"/>
            </w:pPr>
            <w:r w:rsidRPr="009C005D">
              <w:t>22</w:t>
            </w:r>
          </w:p>
        </w:tc>
        <w:tc>
          <w:tcPr>
            <w:tcW w:w="4320" w:type="dxa"/>
            <w:tcBorders>
              <w:top w:val="single" w:sz="4" w:space="0" w:color="auto"/>
              <w:left w:val="single" w:sz="4" w:space="0" w:color="auto"/>
              <w:bottom w:val="single" w:sz="4" w:space="0" w:color="auto"/>
              <w:right w:val="single" w:sz="4" w:space="0" w:color="auto"/>
            </w:tcBorders>
          </w:tcPr>
          <w:p w:rsidR="00FA024B" w:rsidRPr="009C005D" w:rsidRDefault="00E02928">
            <w:pPr>
              <w:pStyle w:val="a3"/>
              <w:spacing w:before="0" w:beforeAutospacing="0" w:after="0" w:afterAutospacing="0"/>
            </w:pPr>
            <w:r w:rsidRPr="009C005D">
              <w:t>Рецензия как способ информацион</w:t>
            </w:r>
            <w:r w:rsidR="00E33531" w:rsidRPr="009C005D">
              <w:t>ной переработки текста</w:t>
            </w:r>
          </w:p>
        </w:tc>
        <w:tc>
          <w:tcPr>
            <w:tcW w:w="900" w:type="dxa"/>
            <w:tcBorders>
              <w:top w:val="single" w:sz="4" w:space="0" w:color="auto"/>
              <w:left w:val="single" w:sz="4" w:space="0" w:color="auto"/>
              <w:bottom w:val="single" w:sz="4" w:space="0" w:color="auto"/>
              <w:right w:val="single" w:sz="4" w:space="0" w:color="auto"/>
            </w:tcBorders>
          </w:tcPr>
          <w:p w:rsidR="00FA024B" w:rsidRPr="009C005D" w:rsidRDefault="00E33531">
            <w:pPr>
              <w:autoSpaceDE w:val="0"/>
              <w:autoSpaceDN w:val="0"/>
              <w:adjustRightInd w:val="0"/>
              <w:jc w:val="center"/>
            </w:pPr>
            <w:r w:rsidRPr="009C005D">
              <w:t>1</w:t>
            </w:r>
          </w:p>
        </w:tc>
        <w:tc>
          <w:tcPr>
            <w:tcW w:w="900" w:type="dxa"/>
            <w:tcBorders>
              <w:top w:val="single" w:sz="4" w:space="0" w:color="auto"/>
              <w:left w:val="single" w:sz="4" w:space="0" w:color="auto"/>
              <w:bottom w:val="single" w:sz="4" w:space="0" w:color="auto"/>
              <w:right w:val="single" w:sz="4" w:space="0" w:color="auto"/>
            </w:tcBorders>
          </w:tcPr>
          <w:p w:rsidR="00FA024B" w:rsidRPr="009C005D" w:rsidRDefault="00EC6E7B">
            <w:pPr>
              <w:autoSpaceDE w:val="0"/>
              <w:autoSpaceDN w:val="0"/>
              <w:adjustRightInd w:val="0"/>
              <w:jc w:val="center"/>
            </w:pPr>
            <w:r w:rsidRPr="009C005D">
              <w:t>24.02</w:t>
            </w:r>
          </w:p>
        </w:tc>
        <w:tc>
          <w:tcPr>
            <w:tcW w:w="900" w:type="dxa"/>
            <w:tcBorders>
              <w:top w:val="single" w:sz="4" w:space="0" w:color="auto"/>
              <w:left w:val="single" w:sz="4" w:space="0" w:color="auto"/>
              <w:bottom w:val="single" w:sz="4" w:space="0" w:color="auto"/>
              <w:right w:val="single" w:sz="4" w:space="0" w:color="auto"/>
            </w:tcBorders>
          </w:tcPr>
          <w:p w:rsidR="00FA024B" w:rsidRPr="009C005D" w:rsidRDefault="00FA024B">
            <w:pPr>
              <w:autoSpaceDE w:val="0"/>
              <w:autoSpaceDN w:val="0"/>
              <w:adjustRightInd w:val="0"/>
              <w:jc w:val="center"/>
            </w:pPr>
          </w:p>
        </w:tc>
        <w:tc>
          <w:tcPr>
            <w:tcW w:w="2083" w:type="dxa"/>
            <w:tcBorders>
              <w:top w:val="single" w:sz="4" w:space="0" w:color="auto"/>
              <w:left w:val="single" w:sz="4" w:space="0" w:color="auto"/>
              <w:bottom w:val="single" w:sz="4" w:space="0" w:color="auto"/>
              <w:right w:val="single" w:sz="4" w:space="0" w:color="auto"/>
            </w:tcBorders>
          </w:tcPr>
          <w:p w:rsidR="00FA024B" w:rsidRPr="009C005D" w:rsidRDefault="00FA024B">
            <w:pPr>
              <w:autoSpaceDE w:val="0"/>
              <w:autoSpaceDN w:val="0"/>
              <w:adjustRightInd w:val="0"/>
            </w:pPr>
          </w:p>
        </w:tc>
      </w:tr>
      <w:tr w:rsidR="00397293" w:rsidRPr="009C005D" w:rsidTr="00E20039">
        <w:trPr>
          <w:trHeight w:val="307"/>
        </w:trPr>
        <w:tc>
          <w:tcPr>
            <w:tcW w:w="720" w:type="dxa"/>
            <w:tcBorders>
              <w:top w:val="single" w:sz="4" w:space="0" w:color="auto"/>
              <w:left w:val="single" w:sz="4" w:space="0" w:color="auto"/>
              <w:bottom w:val="single" w:sz="4" w:space="0" w:color="auto"/>
              <w:right w:val="single" w:sz="4" w:space="0" w:color="auto"/>
            </w:tcBorders>
          </w:tcPr>
          <w:p w:rsidR="00397293" w:rsidRPr="009C005D" w:rsidRDefault="00397293">
            <w:pPr>
              <w:autoSpaceDE w:val="0"/>
              <w:autoSpaceDN w:val="0"/>
              <w:adjustRightInd w:val="0"/>
              <w:jc w:val="center"/>
            </w:pPr>
            <w:r w:rsidRPr="009C005D">
              <w:lastRenderedPageBreak/>
              <w:t>23</w:t>
            </w:r>
          </w:p>
        </w:tc>
        <w:tc>
          <w:tcPr>
            <w:tcW w:w="4320" w:type="dxa"/>
            <w:tcBorders>
              <w:top w:val="single" w:sz="4" w:space="0" w:color="auto"/>
              <w:left w:val="single" w:sz="4" w:space="0" w:color="auto"/>
              <w:bottom w:val="single" w:sz="4" w:space="0" w:color="auto"/>
              <w:right w:val="single" w:sz="4" w:space="0" w:color="auto"/>
            </w:tcBorders>
          </w:tcPr>
          <w:p w:rsidR="00397293" w:rsidRPr="009C005D" w:rsidRDefault="00397293">
            <w:pPr>
              <w:pStyle w:val="a3"/>
              <w:spacing w:before="0" w:beforeAutospacing="0" w:after="0" w:afterAutospacing="0"/>
            </w:pPr>
            <w:r w:rsidRPr="009C005D">
              <w:t>Повторение и обобщение изученного</w:t>
            </w:r>
          </w:p>
        </w:tc>
        <w:tc>
          <w:tcPr>
            <w:tcW w:w="900" w:type="dxa"/>
            <w:tcBorders>
              <w:top w:val="single" w:sz="4" w:space="0" w:color="auto"/>
              <w:left w:val="single" w:sz="4" w:space="0" w:color="auto"/>
              <w:bottom w:val="single" w:sz="4" w:space="0" w:color="auto"/>
              <w:right w:val="single" w:sz="4" w:space="0" w:color="auto"/>
            </w:tcBorders>
          </w:tcPr>
          <w:p w:rsidR="00397293" w:rsidRPr="009C005D" w:rsidRDefault="00397293">
            <w:pPr>
              <w:autoSpaceDE w:val="0"/>
              <w:autoSpaceDN w:val="0"/>
              <w:adjustRightInd w:val="0"/>
              <w:jc w:val="center"/>
            </w:pPr>
            <w:r w:rsidRPr="009C005D">
              <w:t>1</w:t>
            </w:r>
          </w:p>
        </w:tc>
        <w:tc>
          <w:tcPr>
            <w:tcW w:w="900" w:type="dxa"/>
            <w:tcBorders>
              <w:top w:val="single" w:sz="4" w:space="0" w:color="auto"/>
              <w:left w:val="single" w:sz="4" w:space="0" w:color="auto"/>
              <w:bottom w:val="single" w:sz="4" w:space="0" w:color="auto"/>
              <w:right w:val="single" w:sz="4" w:space="0" w:color="auto"/>
            </w:tcBorders>
          </w:tcPr>
          <w:p w:rsidR="00397293" w:rsidRPr="009C005D" w:rsidRDefault="00EC6E7B">
            <w:pPr>
              <w:autoSpaceDE w:val="0"/>
              <w:autoSpaceDN w:val="0"/>
              <w:adjustRightInd w:val="0"/>
              <w:jc w:val="center"/>
            </w:pPr>
            <w:r w:rsidRPr="009C005D">
              <w:t>03.03</w:t>
            </w:r>
          </w:p>
        </w:tc>
        <w:tc>
          <w:tcPr>
            <w:tcW w:w="900" w:type="dxa"/>
            <w:tcBorders>
              <w:top w:val="single" w:sz="4" w:space="0" w:color="auto"/>
              <w:left w:val="single" w:sz="4" w:space="0" w:color="auto"/>
              <w:bottom w:val="single" w:sz="4" w:space="0" w:color="auto"/>
              <w:right w:val="single" w:sz="4" w:space="0" w:color="auto"/>
            </w:tcBorders>
          </w:tcPr>
          <w:p w:rsidR="00397293" w:rsidRPr="009C005D" w:rsidRDefault="00397293">
            <w:pPr>
              <w:autoSpaceDE w:val="0"/>
              <w:autoSpaceDN w:val="0"/>
              <w:adjustRightInd w:val="0"/>
              <w:jc w:val="center"/>
            </w:pPr>
          </w:p>
        </w:tc>
        <w:tc>
          <w:tcPr>
            <w:tcW w:w="2083" w:type="dxa"/>
            <w:tcBorders>
              <w:top w:val="single" w:sz="4" w:space="0" w:color="auto"/>
              <w:left w:val="single" w:sz="4" w:space="0" w:color="auto"/>
              <w:bottom w:val="single" w:sz="4" w:space="0" w:color="auto"/>
              <w:right w:val="single" w:sz="4" w:space="0" w:color="auto"/>
            </w:tcBorders>
          </w:tcPr>
          <w:p w:rsidR="00397293" w:rsidRPr="009C005D" w:rsidRDefault="00397293">
            <w:pPr>
              <w:autoSpaceDE w:val="0"/>
              <w:autoSpaceDN w:val="0"/>
              <w:adjustRightInd w:val="0"/>
            </w:pPr>
          </w:p>
        </w:tc>
      </w:tr>
      <w:tr w:rsidR="00E33531" w:rsidRPr="009C005D" w:rsidTr="00E20039">
        <w:trPr>
          <w:trHeight w:val="307"/>
        </w:trPr>
        <w:tc>
          <w:tcPr>
            <w:tcW w:w="720" w:type="dxa"/>
            <w:tcBorders>
              <w:top w:val="single" w:sz="4" w:space="0" w:color="auto"/>
              <w:left w:val="single" w:sz="4" w:space="0" w:color="auto"/>
              <w:bottom w:val="single" w:sz="4" w:space="0" w:color="auto"/>
              <w:right w:val="single" w:sz="4" w:space="0" w:color="auto"/>
            </w:tcBorders>
          </w:tcPr>
          <w:p w:rsidR="00E33531" w:rsidRPr="009C005D" w:rsidRDefault="00397293">
            <w:pPr>
              <w:autoSpaceDE w:val="0"/>
              <w:autoSpaceDN w:val="0"/>
              <w:adjustRightInd w:val="0"/>
              <w:jc w:val="center"/>
            </w:pPr>
            <w:r w:rsidRPr="009C005D">
              <w:t>24</w:t>
            </w:r>
          </w:p>
        </w:tc>
        <w:tc>
          <w:tcPr>
            <w:tcW w:w="4320" w:type="dxa"/>
            <w:tcBorders>
              <w:top w:val="single" w:sz="4" w:space="0" w:color="auto"/>
              <w:left w:val="single" w:sz="4" w:space="0" w:color="auto"/>
              <w:bottom w:val="single" w:sz="4" w:space="0" w:color="auto"/>
              <w:right w:val="single" w:sz="4" w:space="0" w:color="auto"/>
            </w:tcBorders>
          </w:tcPr>
          <w:p w:rsidR="00E33531" w:rsidRPr="009C005D" w:rsidRDefault="00E33531" w:rsidP="000262FD">
            <w:pPr>
              <w:autoSpaceDE w:val="0"/>
              <w:autoSpaceDN w:val="0"/>
              <w:adjustRightInd w:val="0"/>
              <w:rPr>
                <w:sz w:val="22"/>
                <w:szCs w:val="22"/>
              </w:rPr>
            </w:pPr>
            <w:r w:rsidRPr="009C005D">
              <w:t>Говорение как вид речевой деятельности</w:t>
            </w:r>
          </w:p>
        </w:tc>
        <w:tc>
          <w:tcPr>
            <w:tcW w:w="900" w:type="dxa"/>
            <w:tcBorders>
              <w:top w:val="single" w:sz="4" w:space="0" w:color="auto"/>
              <w:left w:val="single" w:sz="4" w:space="0" w:color="auto"/>
              <w:bottom w:val="single" w:sz="4" w:space="0" w:color="auto"/>
              <w:right w:val="single" w:sz="4" w:space="0" w:color="auto"/>
            </w:tcBorders>
          </w:tcPr>
          <w:p w:rsidR="00E33531" w:rsidRPr="009C005D" w:rsidRDefault="00E33531">
            <w:pPr>
              <w:autoSpaceDE w:val="0"/>
              <w:autoSpaceDN w:val="0"/>
              <w:adjustRightInd w:val="0"/>
              <w:jc w:val="center"/>
            </w:pPr>
            <w:r w:rsidRPr="009C005D">
              <w:t>1</w:t>
            </w:r>
          </w:p>
        </w:tc>
        <w:tc>
          <w:tcPr>
            <w:tcW w:w="900" w:type="dxa"/>
            <w:tcBorders>
              <w:top w:val="single" w:sz="4" w:space="0" w:color="auto"/>
              <w:left w:val="single" w:sz="4" w:space="0" w:color="auto"/>
              <w:bottom w:val="single" w:sz="4" w:space="0" w:color="auto"/>
              <w:right w:val="single" w:sz="4" w:space="0" w:color="auto"/>
            </w:tcBorders>
          </w:tcPr>
          <w:p w:rsidR="00E33531" w:rsidRPr="009C005D" w:rsidRDefault="00EC6E7B">
            <w:pPr>
              <w:autoSpaceDE w:val="0"/>
              <w:autoSpaceDN w:val="0"/>
              <w:adjustRightInd w:val="0"/>
              <w:jc w:val="center"/>
            </w:pPr>
            <w:r w:rsidRPr="009C005D">
              <w:t>10.03</w:t>
            </w:r>
          </w:p>
        </w:tc>
        <w:tc>
          <w:tcPr>
            <w:tcW w:w="900" w:type="dxa"/>
            <w:tcBorders>
              <w:top w:val="single" w:sz="4" w:space="0" w:color="auto"/>
              <w:left w:val="single" w:sz="4" w:space="0" w:color="auto"/>
              <w:bottom w:val="single" w:sz="4" w:space="0" w:color="auto"/>
              <w:right w:val="single" w:sz="4" w:space="0" w:color="auto"/>
            </w:tcBorders>
          </w:tcPr>
          <w:p w:rsidR="00E33531" w:rsidRPr="009C005D" w:rsidRDefault="00E33531">
            <w:pPr>
              <w:autoSpaceDE w:val="0"/>
              <w:autoSpaceDN w:val="0"/>
              <w:adjustRightInd w:val="0"/>
              <w:jc w:val="center"/>
            </w:pPr>
          </w:p>
        </w:tc>
        <w:tc>
          <w:tcPr>
            <w:tcW w:w="2083" w:type="dxa"/>
            <w:tcBorders>
              <w:top w:val="single" w:sz="4" w:space="0" w:color="auto"/>
              <w:left w:val="single" w:sz="4" w:space="0" w:color="auto"/>
              <w:bottom w:val="single" w:sz="4" w:space="0" w:color="auto"/>
              <w:right w:val="single" w:sz="4" w:space="0" w:color="auto"/>
            </w:tcBorders>
          </w:tcPr>
          <w:p w:rsidR="00E33531" w:rsidRPr="009C005D" w:rsidRDefault="00E33531">
            <w:pPr>
              <w:autoSpaceDE w:val="0"/>
              <w:autoSpaceDN w:val="0"/>
              <w:adjustRightInd w:val="0"/>
            </w:pPr>
          </w:p>
        </w:tc>
      </w:tr>
      <w:tr w:rsidR="00E33531" w:rsidRPr="009C005D" w:rsidTr="00E20039">
        <w:trPr>
          <w:trHeight w:val="307"/>
        </w:trPr>
        <w:tc>
          <w:tcPr>
            <w:tcW w:w="720" w:type="dxa"/>
            <w:tcBorders>
              <w:top w:val="single" w:sz="4" w:space="0" w:color="auto"/>
              <w:left w:val="single" w:sz="4" w:space="0" w:color="auto"/>
              <w:bottom w:val="single" w:sz="4" w:space="0" w:color="auto"/>
              <w:right w:val="single" w:sz="4" w:space="0" w:color="auto"/>
            </w:tcBorders>
          </w:tcPr>
          <w:p w:rsidR="00E33531" w:rsidRPr="009C005D" w:rsidRDefault="00397293">
            <w:pPr>
              <w:autoSpaceDE w:val="0"/>
              <w:autoSpaceDN w:val="0"/>
              <w:adjustRightInd w:val="0"/>
              <w:jc w:val="center"/>
            </w:pPr>
            <w:r w:rsidRPr="009C005D">
              <w:t>25</w:t>
            </w:r>
          </w:p>
        </w:tc>
        <w:tc>
          <w:tcPr>
            <w:tcW w:w="4320" w:type="dxa"/>
            <w:tcBorders>
              <w:top w:val="single" w:sz="4" w:space="0" w:color="auto"/>
              <w:left w:val="single" w:sz="4" w:space="0" w:color="auto"/>
              <w:bottom w:val="single" w:sz="4" w:space="0" w:color="auto"/>
              <w:right w:val="single" w:sz="4" w:space="0" w:color="auto"/>
            </w:tcBorders>
          </w:tcPr>
          <w:p w:rsidR="00E33531" w:rsidRPr="009C005D" w:rsidRDefault="00E02928">
            <w:pPr>
              <w:pStyle w:val="a3"/>
              <w:spacing w:before="0" w:beforeAutospacing="0" w:after="0" w:afterAutospacing="0"/>
            </w:pPr>
            <w:r w:rsidRPr="009C005D">
              <w:t xml:space="preserve">Признаки говорения как </w:t>
            </w:r>
            <w:r w:rsidR="0012786A" w:rsidRPr="009C005D">
              <w:t xml:space="preserve"> вида речевой деятельности</w:t>
            </w:r>
          </w:p>
        </w:tc>
        <w:tc>
          <w:tcPr>
            <w:tcW w:w="900" w:type="dxa"/>
            <w:tcBorders>
              <w:top w:val="single" w:sz="4" w:space="0" w:color="auto"/>
              <w:left w:val="single" w:sz="4" w:space="0" w:color="auto"/>
              <w:bottom w:val="single" w:sz="4" w:space="0" w:color="auto"/>
              <w:right w:val="single" w:sz="4" w:space="0" w:color="auto"/>
            </w:tcBorders>
          </w:tcPr>
          <w:p w:rsidR="00E33531" w:rsidRPr="009C005D" w:rsidRDefault="0012786A">
            <w:pPr>
              <w:autoSpaceDE w:val="0"/>
              <w:autoSpaceDN w:val="0"/>
              <w:adjustRightInd w:val="0"/>
              <w:jc w:val="center"/>
            </w:pPr>
            <w:r w:rsidRPr="009C005D">
              <w:t>1</w:t>
            </w:r>
          </w:p>
        </w:tc>
        <w:tc>
          <w:tcPr>
            <w:tcW w:w="900" w:type="dxa"/>
            <w:tcBorders>
              <w:top w:val="single" w:sz="4" w:space="0" w:color="auto"/>
              <w:left w:val="single" w:sz="4" w:space="0" w:color="auto"/>
              <w:bottom w:val="single" w:sz="4" w:space="0" w:color="auto"/>
              <w:right w:val="single" w:sz="4" w:space="0" w:color="auto"/>
            </w:tcBorders>
          </w:tcPr>
          <w:p w:rsidR="00E33531" w:rsidRPr="009C005D" w:rsidRDefault="00EC6E7B">
            <w:pPr>
              <w:autoSpaceDE w:val="0"/>
              <w:autoSpaceDN w:val="0"/>
              <w:adjustRightInd w:val="0"/>
              <w:jc w:val="center"/>
            </w:pPr>
            <w:r w:rsidRPr="009C005D">
              <w:t>17.03</w:t>
            </w:r>
          </w:p>
        </w:tc>
        <w:tc>
          <w:tcPr>
            <w:tcW w:w="900" w:type="dxa"/>
            <w:tcBorders>
              <w:top w:val="single" w:sz="4" w:space="0" w:color="auto"/>
              <w:left w:val="single" w:sz="4" w:space="0" w:color="auto"/>
              <w:bottom w:val="single" w:sz="4" w:space="0" w:color="auto"/>
              <w:right w:val="single" w:sz="4" w:space="0" w:color="auto"/>
            </w:tcBorders>
          </w:tcPr>
          <w:p w:rsidR="00E33531" w:rsidRPr="009C005D" w:rsidRDefault="00E33531">
            <w:pPr>
              <w:autoSpaceDE w:val="0"/>
              <w:autoSpaceDN w:val="0"/>
              <w:adjustRightInd w:val="0"/>
              <w:jc w:val="center"/>
            </w:pPr>
          </w:p>
        </w:tc>
        <w:tc>
          <w:tcPr>
            <w:tcW w:w="2083" w:type="dxa"/>
            <w:tcBorders>
              <w:top w:val="single" w:sz="4" w:space="0" w:color="auto"/>
              <w:left w:val="single" w:sz="4" w:space="0" w:color="auto"/>
              <w:bottom w:val="single" w:sz="4" w:space="0" w:color="auto"/>
              <w:right w:val="single" w:sz="4" w:space="0" w:color="auto"/>
            </w:tcBorders>
          </w:tcPr>
          <w:p w:rsidR="00E33531" w:rsidRPr="009C005D" w:rsidRDefault="00E33531">
            <w:pPr>
              <w:autoSpaceDE w:val="0"/>
              <w:autoSpaceDN w:val="0"/>
              <w:adjustRightInd w:val="0"/>
            </w:pPr>
          </w:p>
        </w:tc>
      </w:tr>
      <w:tr w:rsidR="0012786A" w:rsidRPr="009C005D" w:rsidTr="00E20039">
        <w:trPr>
          <w:trHeight w:val="307"/>
        </w:trPr>
        <w:tc>
          <w:tcPr>
            <w:tcW w:w="720" w:type="dxa"/>
            <w:tcBorders>
              <w:top w:val="single" w:sz="4" w:space="0" w:color="auto"/>
              <w:left w:val="single" w:sz="4" w:space="0" w:color="auto"/>
              <w:bottom w:val="single" w:sz="4" w:space="0" w:color="auto"/>
              <w:right w:val="single" w:sz="4" w:space="0" w:color="auto"/>
            </w:tcBorders>
          </w:tcPr>
          <w:p w:rsidR="0012786A" w:rsidRPr="009C005D" w:rsidRDefault="00397293">
            <w:pPr>
              <w:autoSpaceDE w:val="0"/>
              <w:autoSpaceDN w:val="0"/>
              <w:adjustRightInd w:val="0"/>
              <w:jc w:val="center"/>
            </w:pPr>
            <w:r w:rsidRPr="009C005D">
              <w:t>26</w:t>
            </w:r>
          </w:p>
        </w:tc>
        <w:tc>
          <w:tcPr>
            <w:tcW w:w="4320" w:type="dxa"/>
            <w:tcBorders>
              <w:top w:val="single" w:sz="4" w:space="0" w:color="auto"/>
              <w:left w:val="single" w:sz="4" w:space="0" w:color="auto"/>
              <w:bottom w:val="single" w:sz="4" w:space="0" w:color="auto"/>
              <w:right w:val="single" w:sz="4" w:space="0" w:color="auto"/>
            </w:tcBorders>
          </w:tcPr>
          <w:p w:rsidR="0012786A" w:rsidRPr="009C005D" w:rsidRDefault="0012786A" w:rsidP="000262FD">
            <w:pPr>
              <w:pStyle w:val="a3"/>
              <w:spacing w:before="0" w:beforeAutospacing="0" w:after="0" w:afterAutospacing="0"/>
            </w:pPr>
            <w:r w:rsidRPr="009C005D">
              <w:t>Признаки говорения как как вида речевой деятельности</w:t>
            </w:r>
          </w:p>
        </w:tc>
        <w:tc>
          <w:tcPr>
            <w:tcW w:w="900" w:type="dxa"/>
            <w:tcBorders>
              <w:top w:val="single" w:sz="4" w:space="0" w:color="auto"/>
              <w:left w:val="single" w:sz="4" w:space="0" w:color="auto"/>
              <w:bottom w:val="single" w:sz="4" w:space="0" w:color="auto"/>
              <w:right w:val="single" w:sz="4" w:space="0" w:color="auto"/>
            </w:tcBorders>
          </w:tcPr>
          <w:p w:rsidR="0012786A" w:rsidRPr="009C005D" w:rsidRDefault="0012786A">
            <w:pPr>
              <w:autoSpaceDE w:val="0"/>
              <w:autoSpaceDN w:val="0"/>
              <w:adjustRightInd w:val="0"/>
              <w:jc w:val="center"/>
            </w:pPr>
            <w:r w:rsidRPr="009C005D">
              <w:t>1</w:t>
            </w:r>
          </w:p>
        </w:tc>
        <w:tc>
          <w:tcPr>
            <w:tcW w:w="900" w:type="dxa"/>
            <w:tcBorders>
              <w:top w:val="single" w:sz="4" w:space="0" w:color="auto"/>
              <w:left w:val="single" w:sz="4" w:space="0" w:color="auto"/>
              <w:bottom w:val="single" w:sz="4" w:space="0" w:color="auto"/>
              <w:right w:val="single" w:sz="4" w:space="0" w:color="auto"/>
            </w:tcBorders>
          </w:tcPr>
          <w:p w:rsidR="0012786A" w:rsidRPr="009C005D" w:rsidRDefault="00EC6E7B">
            <w:pPr>
              <w:autoSpaceDE w:val="0"/>
              <w:autoSpaceDN w:val="0"/>
              <w:adjustRightInd w:val="0"/>
              <w:jc w:val="center"/>
            </w:pPr>
            <w:r w:rsidRPr="009C005D">
              <w:t>31.03</w:t>
            </w:r>
          </w:p>
        </w:tc>
        <w:tc>
          <w:tcPr>
            <w:tcW w:w="900" w:type="dxa"/>
            <w:tcBorders>
              <w:top w:val="single" w:sz="4" w:space="0" w:color="auto"/>
              <w:left w:val="single" w:sz="4" w:space="0" w:color="auto"/>
              <w:bottom w:val="single" w:sz="4" w:space="0" w:color="auto"/>
              <w:right w:val="single" w:sz="4" w:space="0" w:color="auto"/>
            </w:tcBorders>
          </w:tcPr>
          <w:p w:rsidR="0012786A" w:rsidRPr="009C005D" w:rsidRDefault="0012786A">
            <w:pPr>
              <w:autoSpaceDE w:val="0"/>
              <w:autoSpaceDN w:val="0"/>
              <w:adjustRightInd w:val="0"/>
              <w:jc w:val="center"/>
            </w:pPr>
          </w:p>
        </w:tc>
        <w:tc>
          <w:tcPr>
            <w:tcW w:w="2083" w:type="dxa"/>
            <w:tcBorders>
              <w:top w:val="single" w:sz="4" w:space="0" w:color="auto"/>
              <w:left w:val="single" w:sz="4" w:space="0" w:color="auto"/>
              <w:bottom w:val="single" w:sz="4" w:space="0" w:color="auto"/>
              <w:right w:val="single" w:sz="4" w:space="0" w:color="auto"/>
            </w:tcBorders>
          </w:tcPr>
          <w:p w:rsidR="0012786A" w:rsidRPr="009C005D" w:rsidRDefault="0012786A">
            <w:pPr>
              <w:autoSpaceDE w:val="0"/>
              <w:autoSpaceDN w:val="0"/>
              <w:adjustRightInd w:val="0"/>
            </w:pPr>
          </w:p>
        </w:tc>
      </w:tr>
      <w:tr w:rsidR="0012786A" w:rsidRPr="009C005D" w:rsidTr="00E20039">
        <w:trPr>
          <w:trHeight w:val="307"/>
        </w:trPr>
        <w:tc>
          <w:tcPr>
            <w:tcW w:w="720" w:type="dxa"/>
            <w:tcBorders>
              <w:top w:val="single" w:sz="4" w:space="0" w:color="auto"/>
              <w:left w:val="single" w:sz="4" w:space="0" w:color="auto"/>
              <w:bottom w:val="single" w:sz="4" w:space="0" w:color="auto"/>
              <w:right w:val="single" w:sz="4" w:space="0" w:color="auto"/>
            </w:tcBorders>
          </w:tcPr>
          <w:p w:rsidR="0012786A" w:rsidRPr="009C005D" w:rsidRDefault="00397293">
            <w:pPr>
              <w:autoSpaceDE w:val="0"/>
              <w:autoSpaceDN w:val="0"/>
              <w:adjustRightInd w:val="0"/>
              <w:jc w:val="center"/>
            </w:pPr>
            <w:r w:rsidRPr="009C005D">
              <w:t>27</w:t>
            </w:r>
          </w:p>
        </w:tc>
        <w:tc>
          <w:tcPr>
            <w:tcW w:w="4320" w:type="dxa"/>
            <w:tcBorders>
              <w:top w:val="single" w:sz="4" w:space="0" w:color="auto"/>
              <w:left w:val="single" w:sz="4" w:space="0" w:color="auto"/>
              <w:bottom w:val="single" w:sz="4" w:space="0" w:color="auto"/>
              <w:right w:val="single" w:sz="4" w:space="0" w:color="auto"/>
            </w:tcBorders>
          </w:tcPr>
          <w:p w:rsidR="0012786A" w:rsidRPr="009C005D" w:rsidRDefault="0012786A">
            <w:pPr>
              <w:pStyle w:val="a3"/>
              <w:spacing w:before="0" w:beforeAutospacing="0" w:after="0" w:afterAutospacing="0"/>
            </w:pPr>
            <w:r w:rsidRPr="009C005D">
              <w:t>Практические задания  на закрепление темы «Говорение как вид речевой деятельности»</w:t>
            </w:r>
          </w:p>
        </w:tc>
        <w:tc>
          <w:tcPr>
            <w:tcW w:w="900" w:type="dxa"/>
            <w:tcBorders>
              <w:top w:val="single" w:sz="4" w:space="0" w:color="auto"/>
              <w:left w:val="single" w:sz="4" w:space="0" w:color="auto"/>
              <w:bottom w:val="single" w:sz="4" w:space="0" w:color="auto"/>
              <w:right w:val="single" w:sz="4" w:space="0" w:color="auto"/>
            </w:tcBorders>
          </w:tcPr>
          <w:p w:rsidR="0012786A" w:rsidRPr="009C005D" w:rsidRDefault="0012786A">
            <w:pPr>
              <w:autoSpaceDE w:val="0"/>
              <w:autoSpaceDN w:val="0"/>
              <w:adjustRightInd w:val="0"/>
              <w:jc w:val="center"/>
            </w:pPr>
            <w:r w:rsidRPr="009C005D">
              <w:t>1</w:t>
            </w:r>
          </w:p>
        </w:tc>
        <w:tc>
          <w:tcPr>
            <w:tcW w:w="900" w:type="dxa"/>
            <w:tcBorders>
              <w:top w:val="single" w:sz="4" w:space="0" w:color="auto"/>
              <w:left w:val="single" w:sz="4" w:space="0" w:color="auto"/>
              <w:bottom w:val="single" w:sz="4" w:space="0" w:color="auto"/>
              <w:right w:val="single" w:sz="4" w:space="0" w:color="auto"/>
            </w:tcBorders>
          </w:tcPr>
          <w:p w:rsidR="0012786A" w:rsidRPr="009C005D" w:rsidRDefault="00EC6E7B">
            <w:pPr>
              <w:autoSpaceDE w:val="0"/>
              <w:autoSpaceDN w:val="0"/>
              <w:adjustRightInd w:val="0"/>
              <w:jc w:val="center"/>
            </w:pPr>
            <w:r w:rsidRPr="009C005D">
              <w:t>07.04</w:t>
            </w:r>
          </w:p>
        </w:tc>
        <w:tc>
          <w:tcPr>
            <w:tcW w:w="900" w:type="dxa"/>
            <w:tcBorders>
              <w:top w:val="single" w:sz="4" w:space="0" w:color="auto"/>
              <w:left w:val="single" w:sz="4" w:space="0" w:color="auto"/>
              <w:bottom w:val="single" w:sz="4" w:space="0" w:color="auto"/>
              <w:right w:val="single" w:sz="4" w:space="0" w:color="auto"/>
            </w:tcBorders>
          </w:tcPr>
          <w:p w:rsidR="0012786A" w:rsidRPr="009C005D" w:rsidRDefault="0012786A">
            <w:pPr>
              <w:autoSpaceDE w:val="0"/>
              <w:autoSpaceDN w:val="0"/>
              <w:adjustRightInd w:val="0"/>
              <w:jc w:val="center"/>
            </w:pPr>
          </w:p>
        </w:tc>
        <w:tc>
          <w:tcPr>
            <w:tcW w:w="2083" w:type="dxa"/>
            <w:tcBorders>
              <w:top w:val="single" w:sz="4" w:space="0" w:color="auto"/>
              <w:left w:val="single" w:sz="4" w:space="0" w:color="auto"/>
              <w:bottom w:val="single" w:sz="4" w:space="0" w:color="auto"/>
              <w:right w:val="single" w:sz="4" w:space="0" w:color="auto"/>
            </w:tcBorders>
          </w:tcPr>
          <w:p w:rsidR="0012786A" w:rsidRPr="009C005D" w:rsidRDefault="0012786A">
            <w:pPr>
              <w:autoSpaceDE w:val="0"/>
              <w:autoSpaceDN w:val="0"/>
              <w:adjustRightInd w:val="0"/>
            </w:pPr>
          </w:p>
        </w:tc>
      </w:tr>
      <w:tr w:rsidR="00397293" w:rsidRPr="009C005D" w:rsidTr="00E20039">
        <w:trPr>
          <w:trHeight w:val="307"/>
        </w:trPr>
        <w:tc>
          <w:tcPr>
            <w:tcW w:w="720" w:type="dxa"/>
            <w:tcBorders>
              <w:top w:val="single" w:sz="4" w:space="0" w:color="auto"/>
              <w:left w:val="single" w:sz="4" w:space="0" w:color="auto"/>
              <w:bottom w:val="single" w:sz="4" w:space="0" w:color="auto"/>
              <w:right w:val="single" w:sz="4" w:space="0" w:color="auto"/>
            </w:tcBorders>
          </w:tcPr>
          <w:p w:rsidR="00397293" w:rsidRPr="009C005D" w:rsidRDefault="00397293">
            <w:pPr>
              <w:autoSpaceDE w:val="0"/>
              <w:autoSpaceDN w:val="0"/>
              <w:adjustRightInd w:val="0"/>
              <w:jc w:val="center"/>
            </w:pPr>
            <w:r w:rsidRPr="009C005D">
              <w:t>28</w:t>
            </w:r>
          </w:p>
        </w:tc>
        <w:tc>
          <w:tcPr>
            <w:tcW w:w="4320" w:type="dxa"/>
            <w:tcBorders>
              <w:top w:val="single" w:sz="4" w:space="0" w:color="auto"/>
              <w:left w:val="single" w:sz="4" w:space="0" w:color="auto"/>
              <w:bottom w:val="single" w:sz="4" w:space="0" w:color="auto"/>
              <w:right w:val="single" w:sz="4" w:space="0" w:color="auto"/>
            </w:tcBorders>
          </w:tcPr>
          <w:p w:rsidR="00397293" w:rsidRPr="009C005D" w:rsidRDefault="00397293">
            <w:pPr>
              <w:pStyle w:val="a3"/>
              <w:spacing w:before="0" w:beforeAutospacing="0" w:after="0" w:afterAutospacing="0"/>
            </w:pPr>
            <w:r w:rsidRPr="009C005D">
              <w:t>Подготоыка к ЕГЭ</w:t>
            </w:r>
          </w:p>
        </w:tc>
        <w:tc>
          <w:tcPr>
            <w:tcW w:w="900" w:type="dxa"/>
            <w:tcBorders>
              <w:top w:val="single" w:sz="4" w:space="0" w:color="auto"/>
              <w:left w:val="single" w:sz="4" w:space="0" w:color="auto"/>
              <w:bottom w:val="single" w:sz="4" w:space="0" w:color="auto"/>
              <w:right w:val="single" w:sz="4" w:space="0" w:color="auto"/>
            </w:tcBorders>
          </w:tcPr>
          <w:p w:rsidR="00397293" w:rsidRPr="009C005D" w:rsidRDefault="00EC6E7B">
            <w:pPr>
              <w:autoSpaceDE w:val="0"/>
              <w:autoSpaceDN w:val="0"/>
              <w:adjustRightInd w:val="0"/>
              <w:jc w:val="center"/>
            </w:pPr>
            <w:r w:rsidRPr="009C005D">
              <w:t>1</w:t>
            </w:r>
          </w:p>
        </w:tc>
        <w:tc>
          <w:tcPr>
            <w:tcW w:w="900" w:type="dxa"/>
            <w:tcBorders>
              <w:top w:val="single" w:sz="4" w:space="0" w:color="auto"/>
              <w:left w:val="single" w:sz="4" w:space="0" w:color="auto"/>
              <w:bottom w:val="single" w:sz="4" w:space="0" w:color="auto"/>
              <w:right w:val="single" w:sz="4" w:space="0" w:color="auto"/>
            </w:tcBorders>
          </w:tcPr>
          <w:p w:rsidR="00397293" w:rsidRPr="009C005D" w:rsidRDefault="00EC6E7B">
            <w:pPr>
              <w:autoSpaceDE w:val="0"/>
              <w:autoSpaceDN w:val="0"/>
              <w:adjustRightInd w:val="0"/>
              <w:jc w:val="center"/>
            </w:pPr>
            <w:r w:rsidRPr="009C005D">
              <w:t>14.03</w:t>
            </w:r>
          </w:p>
        </w:tc>
        <w:tc>
          <w:tcPr>
            <w:tcW w:w="900" w:type="dxa"/>
            <w:tcBorders>
              <w:top w:val="single" w:sz="4" w:space="0" w:color="auto"/>
              <w:left w:val="single" w:sz="4" w:space="0" w:color="auto"/>
              <w:bottom w:val="single" w:sz="4" w:space="0" w:color="auto"/>
              <w:right w:val="single" w:sz="4" w:space="0" w:color="auto"/>
            </w:tcBorders>
          </w:tcPr>
          <w:p w:rsidR="00397293" w:rsidRPr="009C005D" w:rsidRDefault="00397293">
            <w:pPr>
              <w:autoSpaceDE w:val="0"/>
              <w:autoSpaceDN w:val="0"/>
              <w:adjustRightInd w:val="0"/>
              <w:jc w:val="center"/>
            </w:pPr>
          </w:p>
        </w:tc>
        <w:tc>
          <w:tcPr>
            <w:tcW w:w="2083" w:type="dxa"/>
            <w:tcBorders>
              <w:top w:val="single" w:sz="4" w:space="0" w:color="auto"/>
              <w:left w:val="single" w:sz="4" w:space="0" w:color="auto"/>
              <w:bottom w:val="single" w:sz="4" w:space="0" w:color="auto"/>
              <w:right w:val="single" w:sz="4" w:space="0" w:color="auto"/>
            </w:tcBorders>
          </w:tcPr>
          <w:p w:rsidR="00397293" w:rsidRPr="009C005D" w:rsidRDefault="00397293">
            <w:pPr>
              <w:autoSpaceDE w:val="0"/>
              <w:autoSpaceDN w:val="0"/>
              <w:adjustRightInd w:val="0"/>
            </w:pPr>
          </w:p>
        </w:tc>
      </w:tr>
      <w:tr w:rsidR="0012786A" w:rsidRPr="009C005D" w:rsidTr="00E20039">
        <w:trPr>
          <w:trHeight w:val="307"/>
        </w:trPr>
        <w:tc>
          <w:tcPr>
            <w:tcW w:w="720" w:type="dxa"/>
            <w:tcBorders>
              <w:top w:val="single" w:sz="4" w:space="0" w:color="auto"/>
              <w:left w:val="single" w:sz="4" w:space="0" w:color="auto"/>
              <w:bottom w:val="single" w:sz="4" w:space="0" w:color="auto"/>
              <w:right w:val="single" w:sz="4" w:space="0" w:color="auto"/>
            </w:tcBorders>
          </w:tcPr>
          <w:p w:rsidR="0012786A" w:rsidRPr="009C005D" w:rsidRDefault="00397293">
            <w:pPr>
              <w:autoSpaceDE w:val="0"/>
              <w:autoSpaceDN w:val="0"/>
              <w:adjustRightInd w:val="0"/>
              <w:jc w:val="center"/>
            </w:pPr>
            <w:r w:rsidRPr="009C005D">
              <w:t>29</w:t>
            </w:r>
          </w:p>
        </w:tc>
        <w:tc>
          <w:tcPr>
            <w:tcW w:w="4320" w:type="dxa"/>
            <w:tcBorders>
              <w:top w:val="single" w:sz="4" w:space="0" w:color="auto"/>
              <w:left w:val="single" w:sz="4" w:space="0" w:color="auto"/>
              <w:bottom w:val="single" w:sz="4" w:space="0" w:color="auto"/>
              <w:right w:val="single" w:sz="4" w:space="0" w:color="auto"/>
            </w:tcBorders>
          </w:tcPr>
          <w:p w:rsidR="0012786A" w:rsidRPr="009C005D" w:rsidRDefault="0012786A">
            <w:pPr>
              <w:pStyle w:val="a3"/>
              <w:spacing w:before="0" w:beforeAutospacing="0" w:after="0" w:afterAutospacing="0"/>
            </w:pPr>
            <w:r w:rsidRPr="009C005D">
              <w:t>Письмо как вид речевой деятельности</w:t>
            </w:r>
          </w:p>
        </w:tc>
        <w:tc>
          <w:tcPr>
            <w:tcW w:w="900" w:type="dxa"/>
            <w:tcBorders>
              <w:top w:val="single" w:sz="4" w:space="0" w:color="auto"/>
              <w:left w:val="single" w:sz="4" w:space="0" w:color="auto"/>
              <w:bottom w:val="single" w:sz="4" w:space="0" w:color="auto"/>
              <w:right w:val="single" w:sz="4" w:space="0" w:color="auto"/>
            </w:tcBorders>
          </w:tcPr>
          <w:p w:rsidR="0012786A" w:rsidRPr="009C005D" w:rsidRDefault="00EC6E7B">
            <w:pPr>
              <w:autoSpaceDE w:val="0"/>
              <w:autoSpaceDN w:val="0"/>
              <w:adjustRightInd w:val="0"/>
              <w:jc w:val="center"/>
            </w:pPr>
            <w:r w:rsidRPr="009C005D">
              <w:t>1</w:t>
            </w:r>
          </w:p>
        </w:tc>
        <w:tc>
          <w:tcPr>
            <w:tcW w:w="900" w:type="dxa"/>
            <w:tcBorders>
              <w:top w:val="single" w:sz="4" w:space="0" w:color="auto"/>
              <w:left w:val="single" w:sz="4" w:space="0" w:color="auto"/>
              <w:bottom w:val="single" w:sz="4" w:space="0" w:color="auto"/>
              <w:right w:val="single" w:sz="4" w:space="0" w:color="auto"/>
            </w:tcBorders>
          </w:tcPr>
          <w:p w:rsidR="0012786A" w:rsidRPr="009C005D" w:rsidRDefault="00EC6E7B">
            <w:pPr>
              <w:autoSpaceDE w:val="0"/>
              <w:autoSpaceDN w:val="0"/>
              <w:adjustRightInd w:val="0"/>
              <w:jc w:val="center"/>
            </w:pPr>
            <w:r w:rsidRPr="009C005D">
              <w:t>21.03</w:t>
            </w:r>
          </w:p>
        </w:tc>
        <w:tc>
          <w:tcPr>
            <w:tcW w:w="900" w:type="dxa"/>
            <w:tcBorders>
              <w:top w:val="single" w:sz="4" w:space="0" w:color="auto"/>
              <w:left w:val="single" w:sz="4" w:space="0" w:color="auto"/>
              <w:bottom w:val="single" w:sz="4" w:space="0" w:color="auto"/>
              <w:right w:val="single" w:sz="4" w:space="0" w:color="auto"/>
            </w:tcBorders>
          </w:tcPr>
          <w:p w:rsidR="0012786A" w:rsidRPr="009C005D" w:rsidRDefault="0012786A">
            <w:pPr>
              <w:autoSpaceDE w:val="0"/>
              <w:autoSpaceDN w:val="0"/>
              <w:adjustRightInd w:val="0"/>
              <w:jc w:val="center"/>
            </w:pPr>
          </w:p>
        </w:tc>
        <w:tc>
          <w:tcPr>
            <w:tcW w:w="2083" w:type="dxa"/>
            <w:tcBorders>
              <w:top w:val="single" w:sz="4" w:space="0" w:color="auto"/>
              <w:left w:val="single" w:sz="4" w:space="0" w:color="auto"/>
              <w:bottom w:val="single" w:sz="4" w:space="0" w:color="auto"/>
              <w:right w:val="single" w:sz="4" w:space="0" w:color="auto"/>
            </w:tcBorders>
          </w:tcPr>
          <w:p w:rsidR="0012786A" w:rsidRPr="009C005D" w:rsidRDefault="0012786A">
            <w:pPr>
              <w:autoSpaceDE w:val="0"/>
              <w:autoSpaceDN w:val="0"/>
              <w:adjustRightInd w:val="0"/>
            </w:pPr>
          </w:p>
        </w:tc>
      </w:tr>
      <w:tr w:rsidR="00E02928" w:rsidRPr="009C005D" w:rsidTr="00E20039">
        <w:trPr>
          <w:trHeight w:val="307"/>
        </w:trPr>
        <w:tc>
          <w:tcPr>
            <w:tcW w:w="720" w:type="dxa"/>
            <w:tcBorders>
              <w:top w:val="single" w:sz="4" w:space="0" w:color="auto"/>
              <w:left w:val="single" w:sz="4" w:space="0" w:color="auto"/>
              <w:bottom w:val="single" w:sz="4" w:space="0" w:color="auto"/>
              <w:right w:val="single" w:sz="4" w:space="0" w:color="auto"/>
            </w:tcBorders>
          </w:tcPr>
          <w:p w:rsidR="00E02928" w:rsidRPr="009C005D" w:rsidRDefault="00397293">
            <w:pPr>
              <w:autoSpaceDE w:val="0"/>
              <w:autoSpaceDN w:val="0"/>
              <w:adjustRightInd w:val="0"/>
              <w:jc w:val="center"/>
            </w:pPr>
            <w:r w:rsidRPr="009C005D">
              <w:t>30</w:t>
            </w:r>
          </w:p>
        </w:tc>
        <w:tc>
          <w:tcPr>
            <w:tcW w:w="4320" w:type="dxa"/>
            <w:tcBorders>
              <w:top w:val="single" w:sz="4" w:space="0" w:color="auto"/>
              <w:left w:val="single" w:sz="4" w:space="0" w:color="auto"/>
              <w:bottom w:val="single" w:sz="4" w:space="0" w:color="auto"/>
              <w:right w:val="single" w:sz="4" w:space="0" w:color="auto"/>
            </w:tcBorders>
          </w:tcPr>
          <w:p w:rsidR="00E02928" w:rsidRPr="009C005D" w:rsidRDefault="00E02928" w:rsidP="000262FD">
            <w:pPr>
              <w:pStyle w:val="a3"/>
              <w:spacing w:before="0" w:beforeAutospacing="0" w:after="0" w:afterAutospacing="0"/>
            </w:pPr>
            <w:r w:rsidRPr="009C005D">
              <w:t>Письмо как вид речевой деятельности</w:t>
            </w:r>
          </w:p>
        </w:tc>
        <w:tc>
          <w:tcPr>
            <w:tcW w:w="900" w:type="dxa"/>
            <w:tcBorders>
              <w:top w:val="single" w:sz="4" w:space="0" w:color="auto"/>
              <w:left w:val="single" w:sz="4" w:space="0" w:color="auto"/>
              <w:bottom w:val="single" w:sz="4" w:space="0" w:color="auto"/>
              <w:right w:val="single" w:sz="4" w:space="0" w:color="auto"/>
            </w:tcBorders>
          </w:tcPr>
          <w:p w:rsidR="00E02928" w:rsidRPr="009C005D" w:rsidRDefault="00EC6E7B">
            <w:pPr>
              <w:autoSpaceDE w:val="0"/>
              <w:autoSpaceDN w:val="0"/>
              <w:adjustRightInd w:val="0"/>
              <w:jc w:val="center"/>
            </w:pPr>
            <w:r w:rsidRPr="009C005D">
              <w:t>1</w:t>
            </w:r>
          </w:p>
        </w:tc>
        <w:tc>
          <w:tcPr>
            <w:tcW w:w="900" w:type="dxa"/>
            <w:tcBorders>
              <w:top w:val="single" w:sz="4" w:space="0" w:color="auto"/>
              <w:left w:val="single" w:sz="4" w:space="0" w:color="auto"/>
              <w:bottom w:val="single" w:sz="4" w:space="0" w:color="auto"/>
              <w:right w:val="single" w:sz="4" w:space="0" w:color="auto"/>
            </w:tcBorders>
          </w:tcPr>
          <w:p w:rsidR="00E02928" w:rsidRPr="009C005D" w:rsidRDefault="00EC6E7B">
            <w:pPr>
              <w:autoSpaceDE w:val="0"/>
              <w:autoSpaceDN w:val="0"/>
              <w:adjustRightInd w:val="0"/>
              <w:jc w:val="center"/>
            </w:pPr>
            <w:r w:rsidRPr="009C005D">
              <w:t>28.04</w:t>
            </w:r>
          </w:p>
        </w:tc>
        <w:tc>
          <w:tcPr>
            <w:tcW w:w="900" w:type="dxa"/>
            <w:tcBorders>
              <w:top w:val="single" w:sz="4" w:space="0" w:color="auto"/>
              <w:left w:val="single" w:sz="4" w:space="0" w:color="auto"/>
              <w:bottom w:val="single" w:sz="4" w:space="0" w:color="auto"/>
              <w:right w:val="single" w:sz="4" w:space="0" w:color="auto"/>
            </w:tcBorders>
          </w:tcPr>
          <w:p w:rsidR="00E02928" w:rsidRPr="009C005D" w:rsidRDefault="00E02928">
            <w:pPr>
              <w:autoSpaceDE w:val="0"/>
              <w:autoSpaceDN w:val="0"/>
              <w:adjustRightInd w:val="0"/>
              <w:jc w:val="center"/>
            </w:pPr>
          </w:p>
        </w:tc>
        <w:tc>
          <w:tcPr>
            <w:tcW w:w="2083" w:type="dxa"/>
            <w:tcBorders>
              <w:top w:val="single" w:sz="4" w:space="0" w:color="auto"/>
              <w:left w:val="single" w:sz="4" w:space="0" w:color="auto"/>
              <w:bottom w:val="single" w:sz="4" w:space="0" w:color="auto"/>
              <w:right w:val="single" w:sz="4" w:space="0" w:color="auto"/>
            </w:tcBorders>
          </w:tcPr>
          <w:p w:rsidR="00E02928" w:rsidRPr="009C005D" w:rsidRDefault="00E02928">
            <w:pPr>
              <w:autoSpaceDE w:val="0"/>
              <w:autoSpaceDN w:val="0"/>
              <w:adjustRightInd w:val="0"/>
            </w:pPr>
          </w:p>
        </w:tc>
      </w:tr>
      <w:tr w:rsidR="00E02928" w:rsidRPr="009C005D" w:rsidTr="00E20039">
        <w:trPr>
          <w:trHeight w:val="307"/>
        </w:trPr>
        <w:tc>
          <w:tcPr>
            <w:tcW w:w="720" w:type="dxa"/>
            <w:tcBorders>
              <w:top w:val="single" w:sz="4" w:space="0" w:color="auto"/>
              <w:left w:val="single" w:sz="4" w:space="0" w:color="auto"/>
              <w:bottom w:val="single" w:sz="4" w:space="0" w:color="auto"/>
              <w:right w:val="single" w:sz="4" w:space="0" w:color="auto"/>
            </w:tcBorders>
          </w:tcPr>
          <w:p w:rsidR="00E02928" w:rsidRPr="009C005D" w:rsidRDefault="00397293">
            <w:pPr>
              <w:autoSpaceDE w:val="0"/>
              <w:autoSpaceDN w:val="0"/>
              <w:adjustRightInd w:val="0"/>
              <w:jc w:val="center"/>
            </w:pPr>
            <w:r w:rsidRPr="009C005D">
              <w:t>31</w:t>
            </w:r>
          </w:p>
        </w:tc>
        <w:tc>
          <w:tcPr>
            <w:tcW w:w="4320" w:type="dxa"/>
            <w:tcBorders>
              <w:top w:val="single" w:sz="4" w:space="0" w:color="auto"/>
              <w:left w:val="single" w:sz="4" w:space="0" w:color="auto"/>
              <w:bottom w:val="single" w:sz="4" w:space="0" w:color="auto"/>
              <w:right w:val="single" w:sz="4" w:space="0" w:color="auto"/>
            </w:tcBorders>
          </w:tcPr>
          <w:p w:rsidR="00E02928" w:rsidRPr="009C005D" w:rsidRDefault="00E02928" w:rsidP="000262FD">
            <w:pPr>
              <w:pStyle w:val="a3"/>
              <w:spacing w:before="0" w:beforeAutospacing="0" w:after="0" w:afterAutospacing="0"/>
            </w:pPr>
            <w:r w:rsidRPr="009C005D">
              <w:t>Письмо как вид речевой деятельности</w:t>
            </w:r>
          </w:p>
        </w:tc>
        <w:tc>
          <w:tcPr>
            <w:tcW w:w="900" w:type="dxa"/>
            <w:tcBorders>
              <w:top w:val="single" w:sz="4" w:space="0" w:color="auto"/>
              <w:left w:val="single" w:sz="4" w:space="0" w:color="auto"/>
              <w:bottom w:val="single" w:sz="4" w:space="0" w:color="auto"/>
              <w:right w:val="single" w:sz="4" w:space="0" w:color="auto"/>
            </w:tcBorders>
          </w:tcPr>
          <w:p w:rsidR="00E02928" w:rsidRPr="009C005D" w:rsidRDefault="00EC6E7B">
            <w:pPr>
              <w:autoSpaceDE w:val="0"/>
              <w:autoSpaceDN w:val="0"/>
              <w:adjustRightInd w:val="0"/>
              <w:jc w:val="center"/>
            </w:pPr>
            <w:r w:rsidRPr="009C005D">
              <w:t>1</w:t>
            </w:r>
          </w:p>
        </w:tc>
        <w:tc>
          <w:tcPr>
            <w:tcW w:w="900" w:type="dxa"/>
            <w:tcBorders>
              <w:top w:val="single" w:sz="4" w:space="0" w:color="auto"/>
              <w:left w:val="single" w:sz="4" w:space="0" w:color="auto"/>
              <w:bottom w:val="single" w:sz="4" w:space="0" w:color="auto"/>
              <w:right w:val="single" w:sz="4" w:space="0" w:color="auto"/>
            </w:tcBorders>
          </w:tcPr>
          <w:p w:rsidR="00E02928" w:rsidRPr="009C005D" w:rsidRDefault="00EC6E7B">
            <w:pPr>
              <w:autoSpaceDE w:val="0"/>
              <w:autoSpaceDN w:val="0"/>
              <w:adjustRightInd w:val="0"/>
              <w:jc w:val="center"/>
            </w:pPr>
            <w:r w:rsidRPr="009C005D">
              <w:t>05.05</w:t>
            </w:r>
          </w:p>
        </w:tc>
        <w:tc>
          <w:tcPr>
            <w:tcW w:w="900" w:type="dxa"/>
            <w:tcBorders>
              <w:top w:val="single" w:sz="4" w:space="0" w:color="auto"/>
              <w:left w:val="single" w:sz="4" w:space="0" w:color="auto"/>
              <w:bottom w:val="single" w:sz="4" w:space="0" w:color="auto"/>
              <w:right w:val="single" w:sz="4" w:space="0" w:color="auto"/>
            </w:tcBorders>
          </w:tcPr>
          <w:p w:rsidR="00E02928" w:rsidRPr="009C005D" w:rsidRDefault="00E02928">
            <w:pPr>
              <w:autoSpaceDE w:val="0"/>
              <w:autoSpaceDN w:val="0"/>
              <w:adjustRightInd w:val="0"/>
              <w:jc w:val="center"/>
            </w:pPr>
          </w:p>
        </w:tc>
        <w:tc>
          <w:tcPr>
            <w:tcW w:w="2083" w:type="dxa"/>
            <w:tcBorders>
              <w:top w:val="single" w:sz="4" w:space="0" w:color="auto"/>
              <w:left w:val="single" w:sz="4" w:space="0" w:color="auto"/>
              <w:bottom w:val="single" w:sz="4" w:space="0" w:color="auto"/>
              <w:right w:val="single" w:sz="4" w:space="0" w:color="auto"/>
            </w:tcBorders>
          </w:tcPr>
          <w:p w:rsidR="00E02928" w:rsidRPr="009C005D" w:rsidRDefault="00E02928">
            <w:pPr>
              <w:autoSpaceDE w:val="0"/>
              <w:autoSpaceDN w:val="0"/>
              <w:adjustRightInd w:val="0"/>
            </w:pPr>
          </w:p>
        </w:tc>
      </w:tr>
      <w:tr w:rsidR="00E02928" w:rsidRPr="009C005D" w:rsidTr="00E20039">
        <w:trPr>
          <w:trHeight w:val="307"/>
        </w:trPr>
        <w:tc>
          <w:tcPr>
            <w:tcW w:w="720" w:type="dxa"/>
            <w:tcBorders>
              <w:top w:val="single" w:sz="4" w:space="0" w:color="auto"/>
              <w:left w:val="single" w:sz="4" w:space="0" w:color="auto"/>
              <w:bottom w:val="single" w:sz="4" w:space="0" w:color="auto"/>
              <w:right w:val="single" w:sz="4" w:space="0" w:color="auto"/>
            </w:tcBorders>
          </w:tcPr>
          <w:p w:rsidR="00E02928" w:rsidRPr="009C005D" w:rsidRDefault="00397293">
            <w:pPr>
              <w:autoSpaceDE w:val="0"/>
              <w:autoSpaceDN w:val="0"/>
              <w:adjustRightInd w:val="0"/>
              <w:jc w:val="center"/>
            </w:pPr>
            <w:r w:rsidRPr="009C005D">
              <w:t>32</w:t>
            </w:r>
          </w:p>
        </w:tc>
        <w:tc>
          <w:tcPr>
            <w:tcW w:w="4320" w:type="dxa"/>
            <w:tcBorders>
              <w:top w:val="single" w:sz="4" w:space="0" w:color="auto"/>
              <w:left w:val="single" w:sz="4" w:space="0" w:color="auto"/>
              <w:bottom w:val="single" w:sz="4" w:space="0" w:color="auto"/>
              <w:right w:val="single" w:sz="4" w:space="0" w:color="auto"/>
            </w:tcBorders>
          </w:tcPr>
          <w:p w:rsidR="00E02928" w:rsidRPr="009C005D" w:rsidRDefault="00E02928" w:rsidP="000262FD">
            <w:pPr>
              <w:pStyle w:val="a3"/>
              <w:spacing w:before="0" w:beforeAutospacing="0" w:after="0" w:afterAutospacing="0"/>
            </w:pPr>
            <w:r w:rsidRPr="009C005D">
              <w:t>Повторение изученного</w:t>
            </w:r>
          </w:p>
        </w:tc>
        <w:tc>
          <w:tcPr>
            <w:tcW w:w="900" w:type="dxa"/>
            <w:tcBorders>
              <w:top w:val="single" w:sz="4" w:space="0" w:color="auto"/>
              <w:left w:val="single" w:sz="4" w:space="0" w:color="auto"/>
              <w:bottom w:val="single" w:sz="4" w:space="0" w:color="auto"/>
              <w:right w:val="single" w:sz="4" w:space="0" w:color="auto"/>
            </w:tcBorders>
          </w:tcPr>
          <w:p w:rsidR="00E02928" w:rsidRPr="009C005D" w:rsidRDefault="00EC6E7B">
            <w:pPr>
              <w:autoSpaceDE w:val="0"/>
              <w:autoSpaceDN w:val="0"/>
              <w:adjustRightInd w:val="0"/>
              <w:jc w:val="center"/>
            </w:pPr>
            <w:r w:rsidRPr="009C005D">
              <w:t>1</w:t>
            </w:r>
          </w:p>
        </w:tc>
        <w:tc>
          <w:tcPr>
            <w:tcW w:w="900" w:type="dxa"/>
            <w:tcBorders>
              <w:top w:val="single" w:sz="4" w:space="0" w:color="auto"/>
              <w:left w:val="single" w:sz="4" w:space="0" w:color="auto"/>
              <w:bottom w:val="single" w:sz="4" w:space="0" w:color="auto"/>
              <w:right w:val="single" w:sz="4" w:space="0" w:color="auto"/>
            </w:tcBorders>
          </w:tcPr>
          <w:p w:rsidR="00E02928" w:rsidRPr="009C005D" w:rsidRDefault="00EC6E7B">
            <w:pPr>
              <w:autoSpaceDE w:val="0"/>
              <w:autoSpaceDN w:val="0"/>
              <w:adjustRightInd w:val="0"/>
              <w:jc w:val="center"/>
            </w:pPr>
            <w:r w:rsidRPr="009C005D">
              <w:t>12.05</w:t>
            </w:r>
          </w:p>
        </w:tc>
        <w:tc>
          <w:tcPr>
            <w:tcW w:w="900" w:type="dxa"/>
            <w:tcBorders>
              <w:top w:val="single" w:sz="4" w:space="0" w:color="auto"/>
              <w:left w:val="single" w:sz="4" w:space="0" w:color="auto"/>
              <w:bottom w:val="single" w:sz="4" w:space="0" w:color="auto"/>
              <w:right w:val="single" w:sz="4" w:space="0" w:color="auto"/>
            </w:tcBorders>
          </w:tcPr>
          <w:p w:rsidR="00E02928" w:rsidRPr="009C005D" w:rsidRDefault="00E02928">
            <w:pPr>
              <w:autoSpaceDE w:val="0"/>
              <w:autoSpaceDN w:val="0"/>
              <w:adjustRightInd w:val="0"/>
              <w:jc w:val="center"/>
            </w:pPr>
          </w:p>
        </w:tc>
        <w:tc>
          <w:tcPr>
            <w:tcW w:w="2083" w:type="dxa"/>
            <w:tcBorders>
              <w:top w:val="single" w:sz="4" w:space="0" w:color="auto"/>
              <w:left w:val="single" w:sz="4" w:space="0" w:color="auto"/>
              <w:bottom w:val="single" w:sz="4" w:space="0" w:color="auto"/>
              <w:right w:val="single" w:sz="4" w:space="0" w:color="auto"/>
            </w:tcBorders>
          </w:tcPr>
          <w:p w:rsidR="00E02928" w:rsidRPr="009C005D" w:rsidRDefault="00E02928">
            <w:pPr>
              <w:autoSpaceDE w:val="0"/>
              <w:autoSpaceDN w:val="0"/>
              <w:adjustRightInd w:val="0"/>
            </w:pPr>
          </w:p>
        </w:tc>
      </w:tr>
      <w:tr w:rsidR="00E02928" w:rsidRPr="009C005D" w:rsidTr="00E20039">
        <w:trPr>
          <w:trHeight w:val="307"/>
        </w:trPr>
        <w:tc>
          <w:tcPr>
            <w:tcW w:w="720" w:type="dxa"/>
            <w:tcBorders>
              <w:top w:val="single" w:sz="4" w:space="0" w:color="auto"/>
              <w:left w:val="single" w:sz="4" w:space="0" w:color="auto"/>
              <w:bottom w:val="single" w:sz="4" w:space="0" w:color="auto"/>
              <w:right w:val="single" w:sz="4" w:space="0" w:color="auto"/>
            </w:tcBorders>
          </w:tcPr>
          <w:p w:rsidR="00E02928" w:rsidRPr="009C005D" w:rsidRDefault="00397293">
            <w:pPr>
              <w:autoSpaceDE w:val="0"/>
              <w:autoSpaceDN w:val="0"/>
              <w:adjustRightInd w:val="0"/>
              <w:jc w:val="center"/>
            </w:pPr>
            <w:r w:rsidRPr="009C005D">
              <w:t>33</w:t>
            </w:r>
          </w:p>
        </w:tc>
        <w:tc>
          <w:tcPr>
            <w:tcW w:w="4320" w:type="dxa"/>
            <w:tcBorders>
              <w:top w:val="single" w:sz="4" w:space="0" w:color="auto"/>
              <w:left w:val="single" w:sz="4" w:space="0" w:color="auto"/>
              <w:bottom w:val="single" w:sz="4" w:space="0" w:color="auto"/>
              <w:right w:val="single" w:sz="4" w:space="0" w:color="auto"/>
            </w:tcBorders>
          </w:tcPr>
          <w:p w:rsidR="00E02928" w:rsidRPr="009C005D" w:rsidRDefault="00E02928" w:rsidP="000262FD">
            <w:pPr>
              <w:pStyle w:val="a3"/>
              <w:spacing w:before="0" w:beforeAutospacing="0" w:after="0" w:afterAutospacing="0"/>
              <w:rPr>
                <w:b/>
                <w:bCs/>
              </w:rPr>
            </w:pPr>
            <w:r w:rsidRPr="009C005D">
              <w:rPr>
                <w:b/>
                <w:bCs/>
              </w:rPr>
              <w:t>Итоговый контроль</w:t>
            </w:r>
          </w:p>
        </w:tc>
        <w:tc>
          <w:tcPr>
            <w:tcW w:w="900" w:type="dxa"/>
            <w:tcBorders>
              <w:top w:val="single" w:sz="4" w:space="0" w:color="auto"/>
              <w:left w:val="single" w:sz="4" w:space="0" w:color="auto"/>
              <w:bottom w:val="single" w:sz="4" w:space="0" w:color="auto"/>
              <w:right w:val="single" w:sz="4" w:space="0" w:color="auto"/>
            </w:tcBorders>
          </w:tcPr>
          <w:p w:rsidR="00E02928" w:rsidRPr="009C005D" w:rsidRDefault="00EC6E7B">
            <w:pPr>
              <w:autoSpaceDE w:val="0"/>
              <w:autoSpaceDN w:val="0"/>
              <w:adjustRightInd w:val="0"/>
              <w:jc w:val="center"/>
            </w:pPr>
            <w:r w:rsidRPr="009C005D">
              <w:t>1</w:t>
            </w:r>
          </w:p>
        </w:tc>
        <w:tc>
          <w:tcPr>
            <w:tcW w:w="900" w:type="dxa"/>
            <w:tcBorders>
              <w:top w:val="single" w:sz="4" w:space="0" w:color="auto"/>
              <w:left w:val="single" w:sz="4" w:space="0" w:color="auto"/>
              <w:bottom w:val="single" w:sz="4" w:space="0" w:color="auto"/>
              <w:right w:val="single" w:sz="4" w:space="0" w:color="auto"/>
            </w:tcBorders>
          </w:tcPr>
          <w:p w:rsidR="00E02928" w:rsidRPr="009C005D" w:rsidRDefault="00EC6E7B">
            <w:pPr>
              <w:autoSpaceDE w:val="0"/>
              <w:autoSpaceDN w:val="0"/>
              <w:adjustRightInd w:val="0"/>
              <w:jc w:val="center"/>
            </w:pPr>
            <w:r w:rsidRPr="009C005D">
              <w:t>19.05</w:t>
            </w:r>
          </w:p>
        </w:tc>
        <w:tc>
          <w:tcPr>
            <w:tcW w:w="900" w:type="dxa"/>
            <w:tcBorders>
              <w:top w:val="single" w:sz="4" w:space="0" w:color="auto"/>
              <w:left w:val="single" w:sz="4" w:space="0" w:color="auto"/>
              <w:bottom w:val="single" w:sz="4" w:space="0" w:color="auto"/>
              <w:right w:val="single" w:sz="4" w:space="0" w:color="auto"/>
            </w:tcBorders>
          </w:tcPr>
          <w:p w:rsidR="00E02928" w:rsidRPr="009C005D" w:rsidRDefault="00E02928">
            <w:pPr>
              <w:autoSpaceDE w:val="0"/>
              <w:autoSpaceDN w:val="0"/>
              <w:adjustRightInd w:val="0"/>
              <w:jc w:val="center"/>
            </w:pPr>
          </w:p>
        </w:tc>
        <w:tc>
          <w:tcPr>
            <w:tcW w:w="2083" w:type="dxa"/>
            <w:tcBorders>
              <w:top w:val="single" w:sz="4" w:space="0" w:color="auto"/>
              <w:left w:val="single" w:sz="4" w:space="0" w:color="auto"/>
              <w:bottom w:val="single" w:sz="4" w:space="0" w:color="auto"/>
              <w:right w:val="single" w:sz="4" w:space="0" w:color="auto"/>
            </w:tcBorders>
          </w:tcPr>
          <w:p w:rsidR="00E02928" w:rsidRPr="009C005D" w:rsidRDefault="00E02928">
            <w:pPr>
              <w:autoSpaceDE w:val="0"/>
              <w:autoSpaceDN w:val="0"/>
              <w:adjustRightInd w:val="0"/>
            </w:pPr>
          </w:p>
        </w:tc>
      </w:tr>
      <w:tr w:rsidR="00E02928" w:rsidRPr="009C005D" w:rsidTr="00E20039">
        <w:trPr>
          <w:trHeight w:val="307"/>
        </w:trPr>
        <w:tc>
          <w:tcPr>
            <w:tcW w:w="720" w:type="dxa"/>
            <w:tcBorders>
              <w:top w:val="single" w:sz="4" w:space="0" w:color="auto"/>
              <w:left w:val="single" w:sz="4" w:space="0" w:color="auto"/>
              <w:bottom w:val="single" w:sz="4" w:space="0" w:color="auto"/>
              <w:right w:val="single" w:sz="4" w:space="0" w:color="auto"/>
            </w:tcBorders>
          </w:tcPr>
          <w:p w:rsidR="00E02928" w:rsidRPr="009C005D" w:rsidRDefault="00397293">
            <w:pPr>
              <w:autoSpaceDE w:val="0"/>
              <w:autoSpaceDN w:val="0"/>
              <w:adjustRightInd w:val="0"/>
              <w:jc w:val="center"/>
            </w:pPr>
            <w:r w:rsidRPr="009C005D">
              <w:t>34</w:t>
            </w:r>
          </w:p>
        </w:tc>
        <w:tc>
          <w:tcPr>
            <w:tcW w:w="4320" w:type="dxa"/>
            <w:tcBorders>
              <w:top w:val="single" w:sz="4" w:space="0" w:color="auto"/>
              <w:left w:val="single" w:sz="4" w:space="0" w:color="auto"/>
              <w:bottom w:val="single" w:sz="4" w:space="0" w:color="auto"/>
              <w:right w:val="single" w:sz="4" w:space="0" w:color="auto"/>
            </w:tcBorders>
          </w:tcPr>
          <w:p w:rsidR="00E02928" w:rsidRPr="009C005D" w:rsidRDefault="00E02928" w:rsidP="000262FD">
            <w:pPr>
              <w:pStyle w:val="a3"/>
              <w:spacing w:before="0" w:beforeAutospacing="0" w:after="0" w:afterAutospacing="0"/>
            </w:pPr>
            <w:r w:rsidRPr="009C005D">
              <w:t>Анализ итоговой работы</w:t>
            </w:r>
          </w:p>
        </w:tc>
        <w:tc>
          <w:tcPr>
            <w:tcW w:w="900" w:type="dxa"/>
            <w:tcBorders>
              <w:top w:val="single" w:sz="4" w:space="0" w:color="auto"/>
              <w:left w:val="single" w:sz="4" w:space="0" w:color="auto"/>
              <w:bottom w:val="single" w:sz="4" w:space="0" w:color="auto"/>
              <w:right w:val="single" w:sz="4" w:space="0" w:color="auto"/>
            </w:tcBorders>
          </w:tcPr>
          <w:p w:rsidR="00E02928" w:rsidRPr="009C005D" w:rsidRDefault="00EC6E7B">
            <w:pPr>
              <w:autoSpaceDE w:val="0"/>
              <w:autoSpaceDN w:val="0"/>
              <w:adjustRightInd w:val="0"/>
              <w:jc w:val="center"/>
            </w:pPr>
            <w:r w:rsidRPr="009C005D">
              <w:t>1</w:t>
            </w:r>
          </w:p>
        </w:tc>
        <w:tc>
          <w:tcPr>
            <w:tcW w:w="900" w:type="dxa"/>
            <w:tcBorders>
              <w:top w:val="single" w:sz="4" w:space="0" w:color="auto"/>
              <w:left w:val="single" w:sz="4" w:space="0" w:color="auto"/>
              <w:bottom w:val="single" w:sz="4" w:space="0" w:color="auto"/>
              <w:right w:val="single" w:sz="4" w:space="0" w:color="auto"/>
            </w:tcBorders>
          </w:tcPr>
          <w:p w:rsidR="00E02928" w:rsidRPr="009C005D" w:rsidRDefault="00EC6E7B">
            <w:pPr>
              <w:autoSpaceDE w:val="0"/>
              <w:autoSpaceDN w:val="0"/>
              <w:adjustRightInd w:val="0"/>
              <w:jc w:val="center"/>
            </w:pPr>
            <w:r w:rsidRPr="009C005D">
              <w:t>26.05</w:t>
            </w:r>
          </w:p>
        </w:tc>
        <w:tc>
          <w:tcPr>
            <w:tcW w:w="900" w:type="dxa"/>
            <w:tcBorders>
              <w:top w:val="single" w:sz="4" w:space="0" w:color="auto"/>
              <w:left w:val="single" w:sz="4" w:space="0" w:color="auto"/>
              <w:bottom w:val="single" w:sz="4" w:space="0" w:color="auto"/>
              <w:right w:val="single" w:sz="4" w:space="0" w:color="auto"/>
            </w:tcBorders>
          </w:tcPr>
          <w:p w:rsidR="00E02928" w:rsidRPr="009C005D" w:rsidRDefault="00E02928">
            <w:pPr>
              <w:autoSpaceDE w:val="0"/>
              <w:autoSpaceDN w:val="0"/>
              <w:adjustRightInd w:val="0"/>
              <w:jc w:val="center"/>
            </w:pPr>
          </w:p>
        </w:tc>
        <w:tc>
          <w:tcPr>
            <w:tcW w:w="2083" w:type="dxa"/>
            <w:tcBorders>
              <w:top w:val="single" w:sz="4" w:space="0" w:color="auto"/>
              <w:left w:val="single" w:sz="4" w:space="0" w:color="auto"/>
              <w:bottom w:val="single" w:sz="4" w:space="0" w:color="auto"/>
              <w:right w:val="single" w:sz="4" w:space="0" w:color="auto"/>
            </w:tcBorders>
          </w:tcPr>
          <w:p w:rsidR="00E02928" w:rsidRPr="009C005D" w:rsidRDefault="00E02928">
            <w:pPr>
              <w:autoSpaceDE w:val="0"/>
              <w:autoSpaceDN w:val="0"/>
              <w:adjustRightInd w:val="0"/>
            </w:pPr>
          </w:p>
        </w:tc>
      </w:tr>
    </w:tbl>
    <w:p w:rsidR="006902F1" w:rsidRPr="009C005D" w:rsidRDefault="006902F1" w:rsidP="001702CD">
      <w:pPr>
        <w:pStyle w:val="Default"/>
      </w:pPr>
    </w:p>
    <w:sectPr w:rsidR="006902F1" w:rsidRPr="009C005D" w:rsidSect="004A05E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85F724"/>
    <w:multiLevelType w:val="hybridMultilevel"/>
    <w:tmpl w:val="5241DF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8EE8D842"/>
    <w:lvl w:ilvl="0">
      <w:numFmt w:val="bullet"/>
      <w:lvlText w:val="*"/>
      <w:lvlJc w:val="left"/>
      <w:pPr>
        <w:ind w:left="0" w:firstLine="0"/>
      </w:pPr>
    </w:lvl>
  </w:abstractNum>
  <w:abstractNum w:abstractNumId="2">
    <w:nsid w:val="187A53A9"/>
    <w:multiLevelType w:val="hybridMultilevel"/>
    <w:tmpl w:val="C913D2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452FB44"/>
    <w:multiLevelType w:val="hybridMultilevel"/>
    <w:tmpl w:val="C8E99A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2"/>
  </w:num>
  <w:num w:numId="4">
    <w:abstractNumId w:val="1"/>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1938BB"/>
    <w:rsid w:val="000262FD"/>
    <w:rsid w:val="000409DE"/>
    <w:rsid w:val="000F53C1"/>
    <w:rsid w:val="0012786A"/>
    <w:rsid w:val="001702CD"/>
    <w:rsid w:val="00174E20"/>
    <w:rsid w:val="001938BB"/>
    <w:rsid w:val="001A45BB"/>
    <w:rsid w:val="001D40FE"/>
    <w:rsid w:val="00272463"/>
    <w:rsid w:val="00320B8F"/>
    <w:rsid w:val="00321C5E"/>
    <w:rsid w:val="003514A2"/>
    <w:rsid w:val="00397293"/>
    <w:rsid w:val="003B6EAB"/>
    <w:rsid w:val="003F1E0D"/>
    <w:rsid w:val="0047047A"/>
    <w:rsid w:val="004A05E1"/>
    <w:rsid w:val="004A597B"/>
    <w:rsid w:val="004B3E62"/>
    <w:rsid w:val="00504ADA"/>
    <w:rsid w:val="0054585B"/>
    <w:rsid w:val="005A2A90"/>
    <w:rsid w:val="005B65B8"/>
    <w:rsid w:val="005D0033"/>
    <w:rsid w:val="00665165"/>
    <w:rsid w:val="006902F1"/>
    <w:rsid w:val="006B5F25"/>
    <w:rsid w:val="0074135F"/>
    <w:rsid w:val="007553A3"/>
    <w:rsid w:val="007F34F0"/>
    <w:rsid w:val="00803B0E"/>
    <w:rsid w:val="008107D1"/>
    <w:rsid w:val="008458A0"/>
    <w:rsid w:val="008507D4"/>
    <w:rsid w:val="00881332"/>
    <w:rsid w:val="00894D21"/>
    <w:rsid w:val="00963CAB"/>
    <w:rsid w:val="009A6B0A"/>
    <w:rsid w:val="009B1991"/>
    <w:rsid w:val="009C005D"/>
    <w:rsid w:val="009F157F"/>
    <w:rsid w:val="00B23401"/>
    <w:rsid w:val="00B65890"/>
    <w:rsid w:val="00B87332"/>
    <w:rsid w:val="00B93254"/>
    <w:rsid w:val="00C71C13"/>
    <w:rsid w:val="00D04CA0"/>
    <w:rsid w:val="00D31BB4"/>
    <w:rsid w:val="00D82300"/>
    <w:rsid w:val="00DE36AD"/>
    <w:rsid w:val="00E01105"/>
    <w:rsid w:val="00E02928"/>
    <w:rsid w:val="00E20039"/>
    <w:rsid w:val="00E33531"/>
    <w:rsid w:val="00EA6DB1"/>
    <w:rsid w:val="00EC6E7B"/>
    <w:rsid w:val="00F12F57"/>
    <w:rsid w:val="00F937F5"/>
    <w:rsid w:val="00FA024B"/>
    <w:rsid w:val="00FB0947"/>
    <w:rsid w:val="00FF76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1938BB"/>
    <w:pPr>
      <w:autoSpaceDE w:val="0"/>
      <w:autoSpaceDN w:val="0"/>
      <w:adjustRightInd w:val="0"/>
    </w:pPr>
    <w:rPr>
      <w:color w:val="000000"/>
      <w:sz w:val="24"/>
      <w:szCs w:val="24"/>
      <w:lang/>
    </w:rPr>
  </w:style>
  <w:style w:type="paragraph" w:styleId="a3">
    <w:name w:val="Normal (Web)"/>
    <w:basedOn w:val="a"/>
    <w:rsid w:val="00E20039"/>
    <w:pPr>
      <w:spacing w:before="100" w:beforeAutospacing="1" w:after="100" w:afterAutospacing="1"/>
    </w:pPr>
    <w:rPr>
      <w:lang/>
    </w:rPr>
  </w:style>
</w:styles>
</file>

<file path=word/webSettings.xml><?xml version="1.0" encoding="utf-8"?>
<w:webSettings xmlns:r="http://schemas.openxmlformats.org/officeDocument/2006/relationships" xmlns:w="http://schemas.openxmlformats.org/wordprocessingml/2006/main">
  <w:divs>
    <w:div w:id="410155134">
      <w:bodyDiv w:val="1"/>
      <w:marLeft w:val="0"/>
      <w:marRight w:val="0"/>
      <w:marTop w:val="0"/>
      <w:marBottom w:val="0"/>
      <w:divBdr>
        <w:top w:val="none" w:sz="0" w:space="0" w:color="auto"/>
        <w:left w:val="none" w:sz="0" w:space="0" w:color="auto"/>
        <w:bottom w:val="none" w:sz="0" w:space="0" w:color="auto"/>
        <w:right w:val="none" w:sz="0" w:space="0" w:color="auto"/>
      </w:divBdr>
    </w:div>
    <w:div w:id="807553691">
      <w:bodyDiv w:val="1"/>
      <w:marLeft w:val="0"/>
      <w:marRight w:val="0"/>
      <w:marTop w:val="0"/>
      <w:marBottom w:val="0"/>
      <w:divBdr>
        <w:top w:val="none" w:sz="0" w:space="0" w:color="auto"/>
        <w:left w:val="none" w:sz="0" w:space="0" w:color="auto"/>
        <w:bottom w:val="none" w:sz="0" w:space="0" w:color="auto"/>
        <w:right w:val="none" w:sz="0" w:space="0" w:color="auto"/>
      </w:divBdr>
    </w:div>
    <w:div w:id="214480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5977</Words>
  <Characters>34074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user</cp:lastModifiedBy>
  <cp:revision>2</cp:revision>
  <dcterms:created xsi:type="dcterms:W3CDTF">2021-11-17T12:13:00Z</dcterms:created>
  <dcterms:modified xsi:type="dcterms:W3CDTF">2021-11-17T12:13:00Z</dcterms:modified>
</cp:coreProperties>
</file>